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441B" w:rsidRPr="00A667A5" w:rsidRDefault="009F0EEF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8353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9F0EEF" w:rsidRDefault="009F0EEF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</w:p>
    <w:p w:rsidR="003E441B" w:rsidRDefault="003E441B" w:rsidP="00510235">
      <w:pPr>
        <w:pStyle w:val="22"/>
        <w:shd w:val="clear" w:color="auto" w:fill="auto"/>
        <w:tabs>
          <w:tab w:val="left" w:pos="709"/>
          <w:tab w:val="left" w:pos="4089"/>
        </w:tabs>
        <w:spacing w:before="0" w:line="240" w:lineRule="exact"/>
        <w:ind w:firstLine="0"/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1. Общие положения</w:t>
      </w:r>
    </w:p>
    <w:p w:rsidR="003E441B" w:rsidRDefault="003E441B" w:rsidP="00510235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1.1.  Настоящее Положение разработано в соответствии с Федеральным законом №273-ФЗ от 29.12.2012г «Об образовании в Российской Федерации» с изменениями от 8 декабря 2020 года, Приказом Министерства просвещения РФ от 31 июля </w:t>
      </w:r>
      <w:smartTag w:uri="urn:schemas-microsoft-com:office:smarttags" w:element="metricconverter">
        <w:smartTagPr>
          <w:attr w:name="ProductID" w:val="2020 г"/>
        </w:smartTagPr>
        <w:r>
          <w:rPr>
            <w:rFonts w:ascii="Times New Roman" w:hAnsi="Times New Roman"/>
            <w:sz w:val="28"/>
            <w:szCs w:val="28"/>
          </w:rPr>
          <w:t>2020 г</w:t>
        </w:r>
      </w:smartTag>
      <w:r>
        <w:rPr>
          <w:rFonts w:ascii="Times New Roman" w:hAnsi="Times New Roman"/>
          <w:sz w:val="28"/>
          <w:szCs w:val="28"/>
        </w:rPr>
        <w:t>. № 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образования», Примерным положением об инспекционно-контрольной деятельности в образовательных учреждениях, письмом Минобразования России от 07.02.01 № 22-06-147 «О содержании и правовом обеспечении должностного контроля руководителей образовательных учреждений», Уставом ДОУ и регламентирует содержание и порядок проведения внутреннего контроля.</w:t>
      </w:r>
    </w:p>
    <w:p w:rsidR="003E441B" w:rsidRDefault="003E441B" w:rsidP="00510235">
      <w:pPr>
        <w:tabs>
          <w:tab w:val="left" w:pos="709"/>
          <w:tab w:val="left" w:pos="1267"/>
        </w:tabs>
        <w:spacing w:line="274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1.2. Данное Положение разработано с целью упорядочения системы наблюдений и проверки (далее внутренний контроль) соответствия образовательной деятельности в дошкольном образовательном учреждении общегосударственным установкам, целям и задачам общеобразовательной программы дошкольного воспитания, планам, приказам вышестоящих органов образования.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1.3. Настоящее Положение устанавливает нормативное регулирование деятельности заведующего ДОУ, заместителей заведующего (далее – администрация) иных специалистов в части осуществления контрольной деятельности и определяет принципы её взаимодействия с педагогическими работниками, специалистами и другими сотрудниками детского сада.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510235">
      <w:pPr>
        <w:tabs>
          <w:tab w:val="left" w:pos="709"/>
          <w:tab w:val="left" w:pos="1267"/>
        </w:tabs>
        <w:spacing w:line="274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ab/>
        <w:t>1.4. </w:t>
      </w:r>
      <w:r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>Внутренний контроль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 – главный источник информации для анализа состояния образовательной деятельности, основных результатов деятельности ДОУ. </w:t>
      </w:r>
      <w:r>
        <w:rPr>
          <w:rFonts w:ascii="Times New Roman" w:hAnsi="Times New Roman"/>
          <w:sz w:val="28"/>
          <w:szCs w:val="28"/>
        </w:rPr>
        <w:t xml:space="preserve">Под внутренним контролем (далее контроль) понимается проведение заведующим, его заместителями проверок, наблюдений, обследований,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осуществляемых в порядке руководства и контроля соблюдения работниками законодательных и иных нормативно-правовых актов РФ, субъекта РФ, муниципалитета в области образования, а также </w:t>
      </w:r>
      <w:r>
        <w:rPr>
          <w:rFonts w:ascii="Times New Roman" w:hAnsi="Times New Roman"/>
          <w:sz w:val="28"/>
          <w:szCs w:val="28"/>
        </w:rPr>
        <w:t>изучение последствий принятых управленческих решений в дошкольном образовательном учреждении.</w:t>
      </w:r>
    </w:p>
    <w:p w:rsidR="003E441B" w:rsidRDefault="003E441B" w:rsidP="00510235">
      <w:pPr>
        <w:tabs>
          <w:tab w:val="left" w:pos="709"/>
          <w:tab w:val="left" w:pos="1201"/>
        </w:tabs>
        <w:spacing w:line="274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1.5. Контроль призван обеспечить обратную связь, и является важнейшим источником информации, необходимой для успешного функционирования системы управления в дошкольном образовательном учреждении.</w:t>
      </w:r>
    </w:p>
    <w:p w:rsidR="003E441B" w:rsidRDefault="003E441B" w:rsidP="00510235">
      <w:pPr>
        <w:tabs>
          <w:tab w:val="left" w:pos="709"/>
          <w:tab w:val="left" w:pos="1201"/>
        </w:tabs>
        <w:spacing w:line="278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1.6. Основным объектом контроля является деятельность работников ДОУ, а предметом - соответствие результатов их деятельности законодательству Российской Федерации и иным нормативным правовым актам, включая приказы, распоряжения по дошкольному образовательному учреждению и решения Педагогического совета.</w:t>
      </w:r>
    </w:p>
    <w:p w:rsidR="003E441B" w:rsidRDefault="003E441B" w:rsidP="00510235">
      <w:pPr>
        <w:tabs>
          <w:tab w:val="left" w:pos="709"/>
          <w:tab w:val="left" w:pos="1504"/>
          <w:tab w:val="left" w:pos="6414"/>
        </w:tabs>
        <w:spacing w:line="274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1.7. Должностные лица ДОУ, осуществляющие контрольную деятельность, руководствуются Конституцией Российской Федерации, </w:t>
      </w:r>
      <w:r>
        <w:rPr>
          <w:rFonts w:ascii="Times New Roman" w:hAnsi="Times New Roman"/>
          <w:sz w:val="28"/>
          <w:szCs w:val="28"/>
        </w:rPr>
        <w:lastRenderedPageBreak/>
        <w:t>указами Президента Российской Федерации, постановлениями и распоряжениями Правительства Российской Федерации; Федеральным законом №273-ФЗ от 29.12.2012г «Об образовании в Российской Федерации»; нормативными правовыми актами Министерства просвещения Российской Федерации; муниципальных органов управления образованием; Уставом и локальными нормативными актами детского сада; настоящим Положением и тарифно-квалификационными характеристиками и Профессиональными стандартами.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1.8. Внутренний контроль является основным источником получения администрацией ДОУ необходимой и достаточной информации о состоянии деятельности работников дошкольного образовательного учреждения и одной из процедур внутренней системы оценки качества образования.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1.9. Внутренний контроль в ДОУ осуществляет администрация. По приказу заведующего к осуществлению внутреннего контроля могут привлекаться руководители методических объединений, педагоги, а также, по согласованию, представители органов государственно-общественного управления, сторонние (компетентные) организации и лица, в том числе объединенные во временные экспертные группы (комиссии).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1.10. Помощь может быть предоставлена в виде проведения проверок по отдельным направлениям деятельности, участия компетентных специалистов в проведении конкретных проверок, консультировании. Привлекаемые специалисты, осуществляющие контроль, должны обладать необходимой квалификацией.</w:t>
      </w:r>
    </w:p>
    <w:p w:rsidR="003E441B" w:rsidRDefault="003E441B" w:rsidP="00963C2E">
      <w:pPr>
        <w:tabs>
          <w:tab w:val="left" w:pos="709"/>
          <w:tab w:val="left" w:pos="1232"/>
        </w:tabs>
        <w:spacing w:after="0" w:line="240" w:lineRule="auto"/>
        <w:jc w:val="both"/>
        <w:rPr>
          <w:rFonts w:ascii="Times New Roman" w:eastAsia="Arial Unicode MS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ab/>
        <w:t>1.11. Процедурам внутреннего контроля предшествует инструктирование должностных лиц по вопросам его проведения.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</w:p>
    <w:p w:rsidR="003E441B" w:rsidRDefault="003E441B" w:rsidP="00963C2E">
      <w:pPr>
        <w:pStyle w:val="24"/>
        <w:keepNext/>
        <w:keepLines/>
        <w:shd w:val="clear" w:color="auto" w:fill="auto"/>
        <w:tabs>
          <w:tab w:val="left" w:pos="709"/>
          <w:tab w:val="left" w:pos="3563"/>
        </w:tabs>
        <w:spacing w:before="0"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2. Основные цели, задачи и функции внутреннего контроля</w:t>
      </w:r>
    </w:p>
    <w:p w:rsidR="003E441B" w:rsidRDefault="003E441B" w:rsidP="00963C2E">
      <w:pPr>
        <w:tabs>
          <w:tab w:val="left" w:pos="709"/>
          <w:tab w:val="left" w:pos="1232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tabs>
          <w:tab w:val="left" w:pos="709"/>
          <w:tab w:val="left" w:pos="1232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2.1. Внутренний контроль в ДОУ проводится в целях: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-соблюдения законодательства Российской Федерации в области образования;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-реализация принципов государственной политики в области образования;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-исполнения нормативных правовых актов, регламентирующих деятельность дошкольного образовательного учреждения;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-защиты прав и свобод участников воспитательно-образовательной деятельности;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-соблюдения конституционного права граждан на образование;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-соблюдения Федерального государственного образовательного стандарта дошкольного образования (ФГОС ДО);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-совершенствования механизма управления качеством образования (формирование условий и результатов образования);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-повышения эффективности результатов воспитательно-образовательной деятельности;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-проведения анализа и прогнозирования тенденций развития образовательной деятельности.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2.2. Основными задачами контроля являются: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-проверка деятельности участников образовательных отношений по реализации государственной политики в области образования;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-выявление случаев нарушений и неисполнения законодательных и иных нормативных правовых актов и принятие мер по их пресечению;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-анализ причин, лежащих в основе нарушений, принятии мер по их предупреждению;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-анализ и экспертная оценка эффективности деятельности педагогических работников дошкольного образовательного учреждения;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-инструктирование должностных лиц ДОУ по вопросам применения действующих в образовании норм и правил;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-изучение результатов педагогической деятельности, выявление отрицательных и положительных тенденций в организации воспитательно-образовательной деятельности, разработка на этой основе предложений по устранению негативных тенденций и распространение педагогического опыта;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ab/>
        <w:t>-выявление ценного положительного опыта работы для последующей его трансляции;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-анализ результатов реализации приказов и распоряжений в дошкольном образовательном учреждении;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-предупреждение возможного снижения творческой активности работников ДОУ, повышение их персональной ответственности за результаты работы;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ab/>
        <w:t>-оказание методической помощи педагогическим работникам детского сада в процессе контроля.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2.3. Основными функциями внутреннего контроля в дошкольном образовательном учреждении являются: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-информационно-аналитическая;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-контрольно-диагностическая;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-коррективно-регулятивная;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-стимулирующая;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-методическая;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-рефлексивно-аналитическая.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rPr>
          <w:bCs/>
          <w:color w:val="000000"/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Содержание внутреннего контроля в ДОУ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3.1. Объектами внутреннего контроля являются: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-процессы, протекающие в ДОУ (образовательный, управленческий, обеспечивающий, инновационный);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-деятельность педагогических и иных работников дошкольного образовательного учреждения;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-работа структурных подразделений детского сада;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-связи дошкольного образовательного учреждения с внешней средой;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-направления деятельности (методическая работа, экспериментальная деятельность, воспитательная работа, финансово-хозяйственная деятельность, работа с персоналом и т.д.);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-занятия с воспитанниками и различные мероприятия;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-документальные материалы и др.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3.2. Заведующий ДОУ, заместитель заведующего по ВВР и (или) по поручению заведующего старший воспитатель или эксперты вправе осуществлять внутренний контроль </w:t>
      </w:r>
      <w:r>
        <w:rPr>
          <w:bCs/>
          <w:sz w:val="28"/>
          <w:szCs w:val="28"/>
        </w:rPr>
        <w:t>результатов деятельности работников</w:t>
      </w:r>
      <w:r>
        <w:rPr>
          <w:sz w:val="28"/>
          <w:szCs w:val="28"/>
        </w:rPr>
        <w:t> по вопросам: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-соблюдения законодательства Российской Федерации в области образования;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-осуществления государственной политики в области образования;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-использования финансовых и материальных средств в соответствии с нормативами;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-использования методического обеспечения в образовательной деятельности;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-реализации утвержденных образовательных программ и учебного плана, соблюдения утвержденного учебного графика; 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-режима дня, расписания образовательной деятельности.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-соблюдения Устава, Правил внутреннего трудового распорядка и иных локальных актов дошкольного образовательного учреждения;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-соблюдения порядка проведения мониторинга образовательной деятельности;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-организация питания и медицинских услуг в целях охраны и укрепления здоровья воспитанников и работников детского сада;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-другим вопросам в рамках компетенции заведующего дошкольным образовательным учреждением.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3.3. При оценке деятельности педагогического работника в ходе внутреннего контроля в ДОУ учитывается: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-создание условий в групповом помещении для организации всех видов детской деятельности, воспитательной деятельности и реализации образовательных программ дошкольного образования;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-выполнение образовательных программ в полном объеме (планирование образовательной деятельности);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-соответствие образовательной деятельности требованиям Федерального государственного образовательного стандарта дошкольного образования (ФГОС ДО);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-уровень знаний, умений, навыков по образовательным областям;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-степень самостоятельности детей;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-учет индивидуальных особенностей и способностей детей в образовательной деятельности;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-совместная деятельность педагога и ребенка: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-наличие положительного эмоционального микроклимата;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-способность к анализу педагогических ситуаций, рефлексии, самостоятельному контролю результатов педагогической деятельности;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-умение корректировать свою деятельность;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-умение обобщать свой опыт;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-умение составлять и реализовывать план своего развития.</w:t>
      </w:r>
    </w:p>
    <w:p w:rsidR="003E441B" w:rsidRDefault="003E441B" w:rsidP="00963C2E">
      <w:pPr>
        <w:keepNext/>
        <w:keepLines/>
        <w:tabs>
          <w:tab w:val="left" w:pos="709"/>
          <w:tab w:val="left" w:pos="2238"/>
        </w:tabs>
        <w:spacing w:after="0" w:line="240" w:lineRule="auto"/>
        <w:jc w:val="both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3E441B" w:rsidRDefault="003E441B" w:rsidP="00963C2E">
      <w:pPr>
        <w:keepNext/>
        <w:keepLines/>
        <w:tabs>
          <w:tab w:val="left" w:pos="709"/>
          <w:tab w:val="left" w:pos="2238"/>
        </w:tabs>
        <w:spacing w:after="0" w:line="240" w:lineRule="auto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4. Организационные формы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b/>
          <w:bCs/>
          <w:sz w:val="28"/>
          <w:szCs w:val="28"/>
        </w:rPr>
        <w:t>виды и методы контроля</w:t>
      </w:r>
    </w:p>
    <w:p w:rsidR="003E441B" w:rsidRDefault="003E441B" w:rsidP="00963C2E">
      <w:pPr>
        <w:tabs>
          <w:tab w:val="left" w:pos="709"/>
          <w:tab w:val="left" w:pos="1237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tabs>
          <w:tab w:val="left" w:pos="709"/>
          <w:tab w:val="left" w:pos="1237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4.1. Внутренний контроль - проверка результатов деятельности ДОУ с целью установления исполнения законодательства Российской Федерации и иных нормативных правовых актов, в том числе приказов, указаний, распоряжений заведующего, а также с целью изучения последствий принятых управленческих решений, имеющих нормативную правовую силу.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4.2. Внутренний контроль в виде плановых проверок в ДОУ осуществляется в соответствии с планом контроля, который обеспечивает периодичность и исключает нерациональное дублирование проверок и доводится до членов коллектива дошкольного образовательного учреждения перед началом учебного года.</w:t>
      </w:r>
    </w:p>
    <w:p w:rsidR="003E441B" w:rsidRDefault="003E441B" w:rsidP="00963C2E">
      <w:pPr>
        <w:tabs>
          <w:tab w:val="left" w:pos="709"/>
          <w:tab w:val="left" w:pos="120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4.3. Контроль осуществляется заведующим учреждением и его заместителями, другими специалистами в рамках полномочий, согласно утвержденному плану контроля, с использованием методов документального контроля, обследования, наблюдения за организацией образовательной деятельности, контрольных срезов освоения образовательных программ и иных правомерных методов, способствующих достижению цели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4.4. В зависимости от характера и количества проверяемых направлений различают следующие виды внутреннего контроля: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-фронтальный - исследуется вся нормируемая деятельность контролируемого объекта (продолжительность фронтального контроля – не более двух недель);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-комплексный – исследуется два и более направлений деятельности объекта контроля (продолжительность комплексного контроля – не более десяти дней);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-тематический – исследуется одно направление деятельности объекта контроля (продолжительность тематического контроля – не более пяти дней).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-самоконтроль, взаимоконтроль;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-сравнительный, оперативный;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-мониторинг.</w:t>
      </w:r>
    </w:p>
    <w:p w:rsidR="003E441B" w:rsidRDefault="003E441B" w:rsidP="00963C2E">
      <w:pPr>
        <w:tabs>
          <w:tab w:val="left" w:pos="709"/>
          <w:tab w:val="left" w:pos="135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4.5. Фронтальный контроль предусматривает всестороннюю, глубокую проверку деятельности как работника в отдельности, так и педагогов группы и специалистов дошкольного образовательного учреждения в целом.</w:t>
      </w:r>
    </w:p>
    <w:p w:rsidR="003E441B" w:rsidRDefault="003E441B" w:rsidP="00963C2E">
      <w:pPr>
        <w:tabs>
          <w:tab w:val="left" w:pos="709"/>
          <w:tab w:val="left" w:pos="135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4.6. Формы фронтального контроля: предварительный, текущий и итоговый.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4.7. Контроль в виде оперативных проверок предполагает сбор информации «количественного» характера, который не требует длительных наблюдений, но показывает, проводиться или не проводиться тот или иной вид деятельности, есть или нет опасности для жизни и здоровья воспитанников дошкольного образовательного учреждения и т. д.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ab/>
        <w:t xml:space="preserve">4.8. Внутренний контроль в виде </w:t>
      </w:r>
      <w:r>
        <w:rPr>
          <w:iCs/>
          <w:color w:val="000000"/>
          <w:sz w:val="28"/>
          <w:szCs w:val="28"/>
        </w:rPr>
        <w:t>оперативных проверок</w:t>
      </w:r>
      <w:r>
        <w:rPr>
          <w:color w:val="000000"/>
          <w:sz w:val="28"/>
          <w:szCs w:val="28"/>
        </w:rPr>
        <w:t xml:space="preserve"> осуществляется в целях установления фактов и проверки сведений </w:t>
      </w:r>
      <w:r>
        <w:rPr>
          <w:color w:val="000000"/>
          <w:sz w:val="28"/>
          <w:szCs w:val="28"/>
        </w:rPr>
        <w:lastRenderedPageBreak/>
        <w:t xml:space="preserve">о нарушениях, указанных в обращениях родителей (законных представителей) или других граждан, организаций, урегулирования </w:t>
      </w:r>
      <w:r>
        <w:rPr>
          <w:sz w:val="28"/>
          <w:szCs w:val="28"/>
        </w:rPr>
        <w:t>конфликтных ситуаций в отношениях между участниками образовательных отношений.</w:t>
      </w:r>
    </w:p>
    <w:p w:rsidR="003E441B" w:rsidRDefault="003E441B" w:rsidP="00963C2E">
      <w:pPr>
        <w:tabs>
          <w:tab w:val="left" w:pos="709"/>
          <w:tab w:val="left" w:pos="120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4.9. По совокупности вопросов, подлежащих проверке, контроль деятельности работников дошкольного образовательного учреждения проводится в виде тематических проверок (одно направление деятельности) или комплексных проверок (два и более направлений деятельности).</w:t>
      </w:r>
    </w:p>
    <w:p w:rsidR="003E441B" w:rsidRDefault="003E441B" w:rsidP="00963C2E">
      <w:pPr>
        <w:tabs>
          <w:tab w:val="left" w:pos="709"/>
          <w:tab w:val="left" w:pos="1354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4.10. Оперативный контроль дает информацию для последующего, уже более длительного контроля и анализа в процессе целевых посещений или тематической проверки, т.е. он осуществляет функцию регулирования.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4.11. Внутренний контроль в виде </w:t>
      </w:r>
      <w:r>
        <w:rPr>
          <w:iCs/>
          <w:sz w:val="28"/>
          <w:szCs w:val="28"/>
        </w:rPr>
        <w:t>мониторинга</w:t>
      </w:r>
      <w:r>
        <w:rPr>
          <w:sz w:val="28"/>
          <w:szCs w:val="28"/>
        </w:rPr>
        <w:t> предусматривает сбор, системный учет, обработку и анализ информации об организации и результатах образовательной деятельности для эффективного решения задач управления качеством образования (результаты образовательной деятельности, состояние здоровья воспитанников, организации питания, выполнения режимных моментов, исполнительная дисциплина, учебно-методическое обеспечение, диагностика педагогического мастерства и т.д.).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  <w:t>4.12. В зависимости от места проведения различают виды контроля: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-активный контроль – контроль непосредственно по месту ведения деятельности работника ДОУ. (Продолжительность активного контроля не более двух недель),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-камеральный контроль – изучение документальных материалов. (Продолжительность камерального контроля – не более пяти дней).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  <w:t>4.13. В зависимости от времени проведения и последовательности: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-плановый - осуществляется на основании анализа воспитательно-образовательной деятельности за прошедший год, в соответствии с планом-графиком, обеспечивающим периодичность и исключающим нерациональное дублирование в организации контроля; утверждается заведующим ДОУ и доводится до работников ДОУ в начале учебного года.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-внеплановый (оперативный) – проводится не более двух дней по решению руководителя ДОУ;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-повторный контроль - исполнение замечаний, ранее выявленных нарушений, предписаний об устранении нарушений (повторный контроль) (установление полноты и своевременности устранения, выявленных в ходе проверок нарушений). Внеплановый контроль проводится не ранее истечения срока устранения выявленных нарушений;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-предварительный (предупредительный) контроль – предварительное знакомство с состоянием дел. Предварительный контроль помогает выявить первичное представление о состоянии педагогической деятельности (планируется в начале учебного года).</w:t>
      </w:r>
    </w:p>
    <w:p w:rsidR="003E441B" w:rsidRDefault="003E441B" w:rsidP="00963C2E">
      <w:pPr>
        <w:tabs>
          <w:tab w:val="left" w:pos="709"/>
          <w:tab w:val="left" w:pos="838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-текущий контроль – непосредственное наблюдение за воспитательно-образовательной деятельностью. Текущий контроль ставит своей целью получить общее представление о деятельности работников возрастной группы в целом, об уровне педагогического этой группе, о стиле работы </w:t>
      </w:r>
      <w:r>
        <w:rPr>
          <w:rFonts w:ascii="Times New Roman" w:hAnsi="Times New Roman"/>
          <w:sz w:val="28"/>
          <w:szCs w:val="28"/>
        </w:rPr>
        <w:lastRenderedPageBreak/>
        <w:t>воспитателя. Этот вид контроля предполагает посещение группы в течение целого дня или даже нескольких дней. Текущий контроль позволяет установить, насколько правильно осуществляются основные направления развития ребенка: физическое, познавательное</w:t>
      </w:r>
      <w:r>
        <w:rPr>
          <w:rFonts w:ascii="Times New Roman" w:hAnsi="Times New Roman"/>
          <w:bCs/>
          <w:sz w:val="28"/>
          <w:szCs w:val="28"/>
        </w:rPr>
        <w:t>,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речевое, социально-коммуникативное, художественно-эстетическое.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-промежуточный контроль;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ab/>
        <w:t>-эпизодический и периодический;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ab/>
        <w:t>-итоговый контроль – изучение результатов работы за полугодие, учебный год и т.д.</w:t>
      </w:r>
      <w:r>
        <w:rPr>
          <w:rFonts w:ascii="Times New Roman" w:hAnsi="Times New Roman"/>
          <w:sz w:val="28"/>
          <w:szCs w:val="28"/>
        </w:rPr>
        <w:t xml:space="preserve"> Итоговый контроль планируется при выявлении готовности детей к обучению в школе (выпускных групп дошкольного образовательного учреждения, во втором полугодии).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4.13.1 Основаниями для формирования плана - графика планового внутреннего контроля являются: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-заявление соискателя (педагогического работника) на аттестацию;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-дата проведения последней проверки в отношении объекта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-необходимость оказания методической помощи педагогу вследствие низких результатов;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-наличие выявленных нарушений в деятельности за предшествующий период (проверка за своевременностью и полнотой исполнения выявленных ранее нарушений).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4.13.2. Решение об отмене или переносе срока контроля, предусмотренного планом-графиком, принимается заведующим дошкольным образовательным учреждением.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4.13.3. Внеплановый (оперативный) контроль проводится в случае: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-обращения физических и юридических лиц о нарушении их прав и законных интересов (проверка установления сведений о нарушениях, указанных в обращениях родителей (законных представителей), других граждан, организаций;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-урегулирование конфликтных ситуаций в отношениях между участниками образовательных отношений);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-представлений и иной информации от органов прокуратуры и правоохранительных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-органов;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-иной информации, подтверждаемой документами и иными доказательствами, свидетельствующими о наличии нарушений.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4.14. По охвату объектов контроля используются следующие формы внутреннего контроля в ДОУ: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  <w:t>-персональный</w:t>
      </w:r>
      <w:r>
        <w:rPr>
          <w:rFonts w:ascii="Times New Roman" w:hAnsi="Times New Roman"/>
          <w:sz w:val="28"/>
          <w:szCs w:val="28"/>
        </w:rPr>
        <w:t xml:space="preserve"> - изучение и анализ педагогической деятельности отдельного педагогического работника, изучение его профессиональной компетентности и ее проявление в основных функциях педагогической деятельности: формирующей, диагностической, прогностической, конструктивной, организаторской, коммуникативной, аналитической, исследовательской. В интегрированном виде уровень реализации функций педагогической деятельности выражается в профессиональной компетентности педагога и конечных показателях его педагогической деятельности. Администрация ДОУ, осуществляющая персональный </w:t>
      </w:r>
      <w:r>
        <w:rPr>
          <w:rFonts w:ascii="Times New Roman" w:hAnsi="Times New Roman"/>
          <w:sz w:val="28"/>
          <w:szCs w:val="28"/>
        </w:rPr>
        <w:lastRenderedPageBreak/>
        <w:t>контроль, должна установить соответствие между профессиональной компетентностью педагогического работника и конечными показателями его педагогической деятельности.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 xml:space="preserve">обобщающий </w:t>
      </w:r>
      <w:r>
        <w:rPr>
          <w:rFonts w:ascii="Times New Roman" w:hAnsi="Times New Roman"/>
          <w:sz w:val="28"/>
          <w:szCs w:val="28"/>
        </w:rPr>
        <w:t>- получение информации о состоянии образовательной деятельности в той или иной возрастной группе (группах). В ходе обобщающего контроля изучается весь комплекс воспитательно-образовательной работы в отдельной группе или возрастных группах. Возрастные группы для проведения обобщающего контроля определяются по результатам проблемно-ориентированного анализа по итогам учебного года, полугодия. Члены педагогического коллектива знакомятся с объектами, сроком, целями, формами и методами обобщающего контроля предварительно в соответствии с планом работы дошкольного образовательного учреждения.</w:t>
      </w:r>
    </w:p>
    <w:p w:rsidR="003E441B" w:rsidRDefault="003E441B" w:rsidP="00963C2E">
      <w:pPr>
        <w:tabs>
          <w:tab w:val="left" w:pos="709"/>
          <w:tab w:val="left" w:pos="127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4.15. Методы контроля (по используемым методам): 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-тестирование;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-анкетирование;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-социальный опрос;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-наблюдение;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-мониторинг;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результатов детской деятельности;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документации;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-самоанализ;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-отчет;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-беседа с педагогами, родителями воспитанников, детьми; 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-смотр и смотр-конкурс;</w:t>
      </w:r>
    </w:p>
    <w:p w:rsidR="003E441B" w:rsidRDefault="003E441B" w:rsidP="00963C2E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-собеседование;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-конкурс;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ab/>
        <w:t>-результаты психолого-педагогического сопровождения воспитанников;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-графический метод анализа результатов диагностики; 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-метод статистической обработки данных; 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-оперативный разбор.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4.16. Внутренний контроль проводится в сроки, указанные в приказе о его проведении. Срок контроля исчисляется с даты начала до даты его завершения включительно. Контроль может быть закончен ранее установленного срока. Срок контроля может быть продлен. 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4.17. Основаниями для продления сроков контроля могут быть: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-сложность объектов контроля и большой объем проверяемой информации;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-необходимость сбора дополнительной информации;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-непредставление работником дошкольного образовательного учреждения необходимых сведений в установленный срок;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-иные причины и обстоятельства, препятствующие достижению целей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4.18. Решение о продлении сроков контроля оформляется приказом руководителя ДОУ, в котором называются обстоятельства, послужившие </w:t>
      </w:r>
      <w:r>
        <w:rPr>
          <w:rFonts w:ascii="Times New Roman" w:hAnsi="Times New Roman"/>
          <w:sz w:val="28"/>
          <w:szCs w:val="28"/>
        </w:rPr>
        <w:lastRenderedPageBreak/>
        <w:t>основанием для его принятия. Максимальный срок, на который может быть продлен контроль – один месяц.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eastAsia="Arial Unicode MS" w:hAnsi="Times New Roman"/>
          <w:color w:val="000000"/>
          <w:sz w:val="28"/>
          <w:szCs w:val="28"/>
          <w:shd w:val="clear" w:color="auto" w:fill="FFFFFF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5. Организация подготовки проведения внутреннего контроля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5.1. Внутренний контроль осуществляет заведующий дошкольным образовательным учреждением, заместитель заведующего по воспитательно- методической работе, (или) старший воспитатель, специально созданная комиссия.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5.2. Подготовка к проведению контроля включает в себя: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-подготовку плана - задания (программы)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-подготовку предложений по составу комиссии по контролю (кандидатурам должностных лиц, которым будет поручено проведение контроля);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-издание приказа о проведении контроля с прилагаемым к нему планом-заданием или с указанием перечня необходимых для проведения контроля документов и иной информации;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-доведение приказа до сведения коллектива дошкольного образовательного учреждения;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-информирование председателем комиссии ее членов о целях, основных задачах контроля, порядке и сроках его проведения;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-инструктаж членов комиссии.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5.3. Внутренний контроль проводится на основании приказа заведующего ДОУ о проведении контроля, в котором определяются: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-вид и тема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-сроки проведения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-председатель комиссии, персональный состав комиссии (либо должностное лицо, которому поручено проведение контроля в индивидуальном порядке);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-сроки предоставления итоговых материалов;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-план - задание на проведение контроля.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5.4. План-задание определяет вопросы конкретной проверки и должно обеспечить достаточную информированность и сравнимость результатов внутреннего контроля для подготовки итогового документа по отдельным разделам деятельности детского сада или должностного лица.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5.5. В плане - задании контроля указываются предмет, цели, его задачи, перечень вопросов, подлежащих контролю, контролируемый период деятельности, объекты контроля, а также правовые основания проведения контроля, в том числе нормативные правовые акты, обязательные требования которых подлежат контролю. План - задание разрабатывается заведующим или заместителем заведующего ДОУ, курирующим контролируемое направление деятельности.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sz w:val="28"/>
          <w:szCs w:val="28"/>
        </w:rPr>
        <w:tab/>
        <w:t xml:space="preserve">5.6. Продолжительность тематических или комплексных проверок составляет </w:t>
      </w:r>
      <w:r>
        <w:rPr>
          <w:bCs/>
          <w:sz w:val="28"/>
          <w:szCs w:val="28"/>
        </w:rPr>
        <w:t>от 10-14 дней с посещением не более 5 НОД и других мероприятий в дошкольном образовательном учреждении.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5.7. Для проведения внутреннего контроля может создаваться комиссия, в состав которой включаются члены администрации ДОУ в соответствии с их должностными инструкциями и, при необходимости, эксперты, привлекаемые в установленном порядке к проведению контроля. Количество членов комиссии зависит от вида контроля, его сложности, а также количества и объема проверяемой информации и сложности предмета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5.8. Контроль (например, тематический, повторный) может проводиться без создания комиссии членом администрации ДОУ, которому, решением заведующего ДОУ, будет поручено проведение соответствующего контроля (далее – проверяющий).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5.9. Порядок подготовки, проведения и подведения итогов контроля, проводимого без образования комиссии, аналогичен порядку, установленному при проведении контроля комиссией.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5.10. В процессе подготовки к проведению контроля членам комиссии (проверяющему) рекомендуется изучить (с учетом особенностей предмета и направления контроля):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-законодательные и иные нормативные правовые акты, регламентирующие деятельность контролируемого объекта;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-сведения о результатах предыдущего контроля проверяемого объекта, о мероприятиях по устранению выявленных нарушений и недостатков и т.д.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5.11. При необходимости членами комиссии (проверяющим) могут быть рассмотрены также статистические и иные установленные формы отчетности, характеризующие состояние и результаты деятельности проверяемого объекта, сведения о результатах деятельности проверяемого объекта за предыдущий период.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5.12. При проведении планового контроля не требуется дополнительного предупреждения педагога, если в месячном плане указаны сроки контроля. В экстренных случаях заведующий детским садом и (или) старший воспитатель может посещать непосредственно образовательную деятельность без предварительного предупреждения.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5.13. При проведении плановых проверок педагогический работник дошкольного образовательного учреждения предупреждается не менее чем за 1 день до посещения непосредственно образовательной деятельности.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6. Организация проведения внутреннего контроля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6.1. Основания для внутреннего контроля: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-заявление педагогического работника на аттестацию;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-плановый контроль;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-проверка состояния дел для подготовки управленческих решений;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-обращение физических и юридических лиц по поводу нарушений в области образования.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6.2. Полномочия членов комиссии (проверяющего) подтверждаются приказом заведующего дошкольным образовательным учреждением о проведении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6.3. Перед началом контроля проверяющий (председатель комиссии):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-информирует подлежащих контролю работников дошкольного образовательного учреждения, представляет состав комиссии и порядок ее работы;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-знакомит работников дошкольного образовательного учреждения, подлежащих контролю, с их правами и обязанностями при проведении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-выясняет все существенные обстоятельства, касающиеся предмета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-запрашивает (в случае необходимости) для работы комиссии документы, информационно-справочные и иные материалы, организует их получение.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6.4. На основном этапе работы проверяющее лицо (комиссия) посещает занятия, режимные моменты, методические мероприятия и т.д. Комиссия (проверяющее лицо) анализирует посещенные мероприятия в дошкольном образовательном учреждении, проводит собеседования, социологические исследования, изучает условия, материальную базу и т.д.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6.5. Эксперты имеют право запрашивать необходимую информацию, изучать документацию, относящуюся к предмету внутреннего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6.6. В случае непредставления работником, подлежащим контролю, необходимых для работы комиссии материалов и документов, а равно совершения иных действий, препятствующих проведению контроля, председателем комиссии (проверяющим) может быть составлен акт о противодействии проведению контроля. Акт составляется в двух экземплярах, подписывается председателем комиссии и не менее чем одним членом комиссии. В акте производится запись с указанием даты, должности, фамилии, имени, отчества работника, подлежащего контролю. Акт подписывается работником, с вручением ему одного экземпляра акта. При отказе получить акт председатель комиссии производит соответствующую запись в акте.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6.7. Копия приказа о проведении контроля размещается на информационном стенде дошкольного образовательного учреждения.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6.8. Личностно-профессиональный (персональный контроль)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6.8.1. Личностно-профессиональный контроль предполагает изучение и анализ педагогической деятельности отдельного педагога.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6.8.2. В ходе персонального контроля заведующий ДОУ изучает: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-уровень знаний педагогом современных достижений психологической и педагогической науки, профессиональное мастерство педагогического работника;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-уровень овладения педагогом технологиями развивающего обучения, наиболее эффективными формами, методами и приемами образования;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-результаты работы педагога и пути их достижения;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-способы повышения профессиональной квалификации педагога.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6.8.3. При осуществлении персонального контроля заведующий ДОУ имеет право: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-знакомиться с документацией в соответствии с функциональными обязанностями, комплексно-тематическими и календарными планами, табелем посещаемости детей, портфолио педагога, паспортом группы, протоколами родительских собраний, аналитическими материалами педагога;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-изучать практическую деятельность педагогических работников детского сада через посещение и анализ непосредственно образовательной деятельности, совместной деятельности педагога и ребенка, самостоятельной деятельности, анализ развивающей предметно-пространственной среды;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-проводить экспертизу педагогической деятельности;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-проводить мониторинг образовательной деятельности с последующим анализом полученной информации;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-организовывать социологические, психологические, педагогические исследования: анкетирование, родителей, педагогов дошкольного образовательного учреждения;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-делать выводы и принимать управленческие решения.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6.8.4. Работник ДОУ, подлежащий контролю, должен: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-своевременно предоставить все необходимые для достижения целей контроля, материалы и документы;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-давать устные и письменные объяснения по существу предмета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6.8.5. При проведении контроля работник, подлежащий контролю, имеет право: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-знать сроки контроля и критерии оценки его деятельности;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-знать цель, содержание, виды, формы и методы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-знакомиться со своими правами и обязанностями;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-обжаловать действия председателя и членов комиссии (проверяющего);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-знакомиться с актами или итоговыми документами по результатам контроля, прилагать к нему письменные возражения и объяснения по итоговому документу в целом или по его отдельным положениям, а также документы (их заверенные копии), подтверждающие обоснованность возражений;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-обратиться в конфликтную комиссию или вышестоящие органы управления образованием при несогласии с результатами контроля.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6.8.6. По результатам персонального контроля деятельности педагога оформляется справка.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6.9. Тематический контроль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6.9.1. Тематический контроль в ДОУ проводится по отдельным проблемам деятельности дошкольного образовательного учреждения.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6.9.2. Содержание тематического контроля может включать вопросы индивидуализации, дифференциации, коррекции обучения, активизации познавательной деятельности воспитанников и другие вопросы.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6.9.3. Тематический контроль направлен не только на изучение фактического состояния дел по конкретному вопросу, но и внедрение в существующую практику технологии развивающего обучения, новых форм и методов работы, опыта мастеров педагогического труда.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6.9.4. Темы контроля определяются в соответствии с годовым планом деятельности ДОУ, самоанализом деятельности детского сада по итогам учебного года, основными тенденциями развития образования.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6.9.5. Члены педагогического коллектива ДОУ должны быть ознакомлены с темами, сроками, целями, формами и методами контроля в соответствии с планом работы дошкольного образовательного учреждения.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6.9.6. В ходе тематического контроля: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-проводятся тематические исследования (анкетирование, тестирование);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-осуществляется анализ практической деятельности педагога, посещение непосредственно образовательной деятельности, анализ документации и т.д.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6.9.7. Педагогический коллектив знакомится с результатами тематического контроля на заседаниях педсоветов, производственных совещаниях, совещаниях при заведующем дошкольным образовательным учреждением.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6.9.8. По результатам тематического контроля принимаются меры, направленные на совершенствование образовательной деятельности и повышение качества образованности воспитанников.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6.9.9. Результаты тематического контроля оформляются в виде аналитической справки.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6.9.10. Результаты тематического контроля нескольких педагогов могут быть оформлены одним документом. 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6.10. Комплексная оценка деятельности ДОУ (самообследование)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6.10.1. Комплексная оценка деятельности дошкольного образовательного учреждения (самообследование) проводится с целью получения полной информации о состоянии образовательной деятельности в детском саду (соблюдение законодательства в области образования и контроль качества образования) в целом. 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6.10.2. Для проведения комплексной оценки создается комиссия, состоящая из членов администрации, специалистов дошкольного образовательного учреждения. Члены группы должны четко определить цели, задачи, разработать план проверки, распределить обязанности между собой.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6.10.3. Перед каждым проверяющим ставится конкретная задача, устанавливаются сроки, формы обобщения итогов комплексной проверки.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6.10.4. Члены педагогического коллектива знакомятся с целями, задачами, планом проведения комплексной проверки в соответствии с планом работы ДОУ, но не менее чем за месяц до ее начала.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6.10.5. По результатам комплексной оценки (самоанализа) готовится справка, на основании которой заведующим издается приказ (контроль исполнения которого возлагается на заведующего), проводится заседание педагогического совета, совещание при заведующем дошкольным образовательным учреждением.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6.10.6. При получении положительных результатов данный приказ снимается с контроля.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6.10.7. Результаты комплексной оценки (самообследование) оформляются в виде самоанализа деятельности и публикуются на сайте дошкольного образовательного учреждения.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6.11. При обнаружении в ходе внутреннего контроля нарушений законодательства Российской Федерации в области образования, о них сообщается заведующему дошкольным образовательным учреждением.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6.12. Опросы, анкетирование и психолого-педагогическая диагностика воспитанников дошкольного образовательного учреждения проводятся только в необходимых случаях и с согласия родителей.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7. Организация подведения итогов внутреннего контроля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7.1. По завершении внутреннего контроля в ДОУ председатель комиссии: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-рассматривает (заслушивает) заключения и иные материалы членов комиссии о результатах контроля, содержащие предварительную оценку деятельности работника, выводы, предложения по совершенствованию его деятельности, а также по устранению выявленных нарушений;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-обобщает и систематизирует весь материал.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7.2. Результаты контроля могут представляться в форме: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-акта (в случаях, когда не требуется углубленная обработка и анализ собранной информации);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-аналитической справки;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-справки о результатах проверки;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-служебной записки;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-доклада о состоянии дел по проверяемому вопросу;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-схемы анализа занятий;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-карты наблюдений;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-карты анализа предметно-развивающей среды;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-схемы обследования детей;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-карты анализа выполнения образовательной программы;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-итоговые листы (протоколы) уровня развития детей;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-педагогических часов и др.;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-индивидуальной работ;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-письменного ответа на жалобу или заявление;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-иной форме.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7.3. Акт о результатах внутреннего контроля оформляется в день его окончания на месте проведения в двух экземплярах. Акт подписывается председателем и всеми членами комиссии. Член комиссии, имеющий мнение, отличное от мнения большинства, имеет право на запись отдельного мнения в акте. К акту прилагаются заключения членов комиссии, иные документы и материалы, полученные и рассмотренные в ходе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7.4. Председатель комиссии знакомит работника ДОУ с актом, о чем последний делает соответствующую запись в акте в графе «с актом ознакомлен». В случае отказа сотрудника сделать запись об ознакомлении с актом (или получить акт) в нем делается запись об отказе от подписания (или получения) акта, которая заверяется подписью председателя комиссии и всеми членами комиссии.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7.5. В случае несогласия с фактами, изложенными в акте о результатах контроля, работник детского сада вправе приложить к нему письменные возражения по акту в целом или по его отдельным положениям, а также документы (их заверенные копии), подтверждающие обоснованность возражений. При этом сотрудник также вправе обратиться в конфликтную комиссию или вышестоящие органы управления образованием.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7.6. Один экземпляр акта вручается работнику. Второй экземпляр акта остается у председателя комиссии по контролю для последующего представления его заведующему дошкольным образовательным учреждением.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7.7. В случае представления результатов контроля в форме итогового документа, он доводится до сведения проверяемого лица в течение семи дней со дня окончания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7.8. Структура и содержание итогового документа должны отражать: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-дату и номер приказа, на основании которого проведено контрольное мероприятие;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-фамилии, инициалы и должности членов комиссии;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-указание компонентов (элементов) управляемого объекта контроля, фамилии и инициалы ответственных лиц, присутствующих при проведении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-дату, время и место проведения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-аналитические сведения о результатах контроля, в том числе о выявленных нарушениях, об их характере, о лицах, на которые возлагается ответственность за совершение этих нарушений;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-констатацию фактов, выводы и, при необходимости, предложения, показывающие, что они основаны на реальном материале, подтверждены количественными показателями;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-объективность основывается на непосредственном наблюдении и изучении результатов деятельности;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-подписи председателя и всех членов комиссии;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-запись отдельного мнения члена комиссии, отличного от мнения большинства.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7.9. К итоговому материалу прилагаются заключения проведенных исследований и экспертиз, пояснения членов комиссии, работников, на </w:t>
      </w:r>
      <w:r>
        <w:rPr>
          <w:rFonts w:ascii="Times New Roman" w:hAnsi="Times New Roman"/>
          <w:sz w:val="28"/>
          <w:szCs w:val="28"/>
        </w:rPr>
        <w:lastRenderedPageBreak/>
        <w:t>которых возлагается ответственность за выявленные нарушения, иные документы (копии) и материалы, полученные в ходе проверки.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7.10. Работник ДОУ, подлежащий контролю, после ознакомления с результатами проверки визирует итоговый документ в полях «С результатами контроля ознакомлен», «К процедуре контроля претензий не имею».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7.11. В случае отказа работника сделать запись об ознакомлении с результатами контроля (или получить итоговый документ), председатель комиссии, осуществляющий контроль, обязан сделать запись об отказе от подписания (или получения) итогового документа, которая заверяется подписью председателя комиссии (проверяющего) и не менее чем одного члена комиссии.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7.12. В случае несогласия с фактами, изложенными в итоговом документе, работник вправе приложить к нему письменные возражения по итоговому документу в целом или по его отдельным положениям, а также документы (их заверенные копии), подтверждающие обоснованность возражений. При этом работник ДОУ также вправе обратиться в конфликтную комиссию или вышестоящие органы управления образованием.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7.13. Результаты контроля ряда работников дошкольного образовательного учреждения могут быть оформлены одним документом.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7.14. О результатах контроля сведений, изложенных в обращениях родителей воспитанников, а также в обращениях и запросах других граждан и организаций, сообщается им в установленном порядке и в установленные сроки.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7.15. В случаях и порядке, установленном законодательством Российской Федерации в области образования, в зависимости от формы контроля, целей, задач и с учетом реального положения дел, заведующим ДОУ в течение трех рабочих дней на основе представленных итоговых материалов по итогам контроля может быть принято решение в отношении работника ДОУ, в том числе о принятии необходимых мер предупредительного и профилактического характера в форме: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-соответствующего приказа по итогам контроля с указанием на кого возлагается контроль за его исполнением, а также рекомендаций по принятию мер по устранению выявленных нарушений, сроков исполнения выявленных нарушений обязательных для исполнения требований или недостатков, а также по обобщению и трансляции положительного опыта работы;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-обсуждения материалов контроля коллегиальным органом ДОУ (например, Педагогическим советом и т.д.);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-проведение педагогического совета, методического объединения, производственного совещания, общего собрания с коллективом ДОУ, совещания с возможным привлечением представителей исполнительной власти, общественных организаций;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-проведение повторного контроля с привлечением определенных специалистов (экспертов);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-определения дисциплинарной ответственности должностных лиц дошкольного образовательного учреждения;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-иные решения в пределах своей компетенции.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7.16. Результаты внутреннего контроля могут учитываться при проведении аттестации педагогических работников, но не являются основанием для заключения экспертной группы.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7.17. В случае несогласия с решением заведующего детским садом по результатам контроля работник вправе обжаловать указанное решение в установленном законодательством Российской Федерации порядке.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7.18. По итогам тематического контроля формируется «дело» в бумажном варианте, которое содержит следующие документы и сведения: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-приказ о проведении контроля с утвержденным планом-заданием;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-итоговый документ по результатам проверки;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-итоговый приказ по результатам внутреннего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-протоколы с анализами, акты, справки, экспертные заключения и другие материалы, полученные в ходе осуществления внутреннего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-материалы по итогам проведения повторного внутреннего контроля и приказ о выполнении объектом контроля рекомендаций.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-сформированное «дело» хранится в дошкольном образовательном учреждении в соответствии с номенклатурой дел.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7.19. В ходе осуществления внутреннего контроля администрация ДОУ использует различные шкалы для оценки качества деятельности работников, в том числе: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-оценка качества посещенных в порядке наблюдения занятий может осуществляться по четырёх бальной системе: отличный, хороший, удовлетворительный, неудовлетворительный;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-оценка уровня развития воспитанников может производиться по трехуровневой шкале: высокий, средний, низкий;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-оценка воспитательных, режимных, профессионально-методических, родительских, общественных и иных мероприятий может осуществляться по трехуровневой шкале: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ind w:firstLine="34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мероприятие (занятие) целей достигло полностью;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ind w:firstLine="34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мероприятие (занятие) целей достигло частично;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ind w:firstLine="34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мероприятие (занятие) поставленных целей не достигло;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-оценка состояния учебно-педагогической документации, условий для образования, исполнения ФГОС ДО, учебных планов и образовательных программ может производиться по двухуровневой шкале: удовлетворительное или неудовлетворительное.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7.20. Порядок оценки качества деятельности работников ДОУ по итогам внутреннего контроля разрабатывается заведующим и утверждается на заседании педагогического совета дошкольного образовательного учреждения.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7.21. Администрация ДОУ регулярно подводит итоги осуществления внутреннего контроля за месяц, учебный год. Результаты контроля оформляются в виде таблицы относительно всех руководителей, </w:t>
      </w:r>
      <w:r>
        <w:rPr>
          <w:rFonts w:ascii="Times New Roman" w:hAnsi="Times New Roman"/>
          <w:sz w:val="28"/>
          <w:szCs w:val="28"/>
        </w:rPr>
        <w:lastRenderedPageBreak/>
        <w:t>направлений контроля, а также в разрезе групп, педагогов, методических объединений и т.п.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7.22. Основанием для цифровых результатов служит количество заполненных протоколов с анализом посещенных занятий, мероприятий в детском саду, проверенных документов.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7.23. На основании анализа фактических результатов и установленных норм внутреннего контроля делаются выводы о количественных характеристиках контролирующей деятельности администрации дошкольного образовательного учреждения.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7.24. Материалы проведенного администрацией анализа внутреннего контроля за год вносятся в аналитическую часть годового плана работы дошкольного образовательного учреждения предстоящего учебного года и служат основой для разработки раздела «Внутренний контроль».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Pr="00963C2E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 Организация контроля исполнения рекомендаций (предписаний) по итогам внутреннего контроля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8.1. Контроль исполнения приказа по итогам контроля возлагается на одного из членов администрации дошкольного образовательного учреждения.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8.2. Работник ДОУ, по результатам контроля которого выявлены нарушения обязательных для исполнения требований или недостатки, должен исполнить их в установленный приказом срок.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8.3. По истечении срока устранения выявленных нарушений или недостатков (выполнение рекомендаций) на основании служебной записки заместителя заведующего ДОУ или лица, на которого возложен контроль исполнения приказа, заведующим принимается одно из решений: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-приказ о выполнении рекомендаций по итогам контроля и снятии его с контроля, если деятельность работника подтверждает положительные результаты и факты исполнения выявленных нарушений или недостатков (выполнение рекомендаций);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-приказ о проведении внеплановой проверки в случае, если невозможно установить факт исполнения или неисполнения нарушения (или недостатка) проверяемым работником дошкольного образовательного учреждения;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-приказ о дисциплинарном взыскании работника ДОУ в случае, если проверяемый работник без уважительной причины в установленный срок не устранил выявленные нарушения (не исполнил рекомендации).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8.4. О результатах проверки сведений, изложенных в обращениях родителей, а также в обращениях и запросах других граждан и организаций, сообщается им в установленном порядке и в установленные сроки.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9. Права, ответственность и обязанности лиц, осуществляющих внутренний контроль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9.1. Права, ответственность и обязанности лиц, осуществляющих контроль, определяются настоящим Положением и приказами заведующего о проведении контроля.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9.2. При проведении внутреннего контроля председатель комиссии: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-ставит в известность работника дошкольной образовательной организации у об уточненных сроках проверки, информирует о предполагаемом плане работы и подготовке необходимой документации, информации для изучения;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-осуществляет общее руководство членами комиссии;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-распределяет между ними обязанности в соответствии с планом - заданием;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-устанавливает порядок работы комиссии при проведении внутреннего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-дает членам комиссии указания, обязательные для исполнения;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-обеспечивает сохранность и возврат полученных оригиналов документов;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-вносит предложения об изменении объема и сроков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-докладывает заведующему ДОУ о чрезвычайных происшествиях, имевших место в период внутреннего контроля, выявленных фактах грубого нарушения законодательства и иных обстоятельствах, требующих немедленного реагирования;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-отстраняет от участия в работе комиссии ее членов, недобросовестно относящихся к исполнению возложенных на них обязанностей, либо допускающих в процессе контроля нарушения служебной дисциплины, о чем немедленно информирует заведующего дошкольным образовательным учреждением;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-отчитывается перед заведующим ДОУ о ходе и результатах проведения внутреннего контроля, о работе членов комиссии, об итогах работы проверяемого работника;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-несет персональную ответственность за качество организации, подготовки и проведения контроля, объективность и обоснованность ее результатов, выводов и предложений, за осуществление контроля по устранению выявленных комиссией нарушений и недостатков в деятельности работника дошкольного образовательного учреждения.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9.3. В случае отсутствия председателя комиссии по внутреннему контролю его функции и полномочия в полном объеме выполняет заместитель председателя комиссии.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9.4. Председатель и члены комиссии (проверяющий) обязаны: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-сообщить руководителю ДОУ о личной заинтересованности при исполнении обязанностей в рамках контроля, которая может привести к конфликту интересов;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-проявлять тактичное отношение к проверяемому работнику во время проведения контрольных мероприятий;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-придерживаться сроков проведения планового внутреннего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-соблюдать цель, задачи и принципы внутреннего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-осуществлять качественную подготовку к проведению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-качественно и объективно анализировать и оценивать деятельность контролируемого объекта;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-доказательно обосновать выводы и предложения по итогам проверки, ознакомить проверяемого с итоговым документом под роспись до вынесения результатов на общественное обсуждение;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-соблюдать конфиденциальность при обнаружении недостатков в работе педагогического работника детского сада при условии устраняемости их в процессе проверки;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-помочь составить комплекс мер по устранению недостатков, выявленных в ходе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-оказывать организационную и методическую помощь в преодолении выявленных недостатков или (и) в обобщении элементов ценного опыта.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9.5. Члены комиссии в рамках проведения внутреннего контроля обязаны выполнять распоряжения председателя комиссии. </w:t>
      </w:r>
      <w:r>
        <w:rPr>
          <w:rFonts w:ascii="Times New Roman" w:hAnsi="Times New Roman"/>
          <w:color w:val="FFFFFF"/>
          <w:sz w:val="28"/>
          <w:szCs w:val="28"/>
        </w:rPr>
        <w:t>Источник – это сайт http://ohrana-tryda.com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9.6. Лица, осуществляющие внутренний контроль, вправе: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-посещать любые занятия и мероприятия у контролируемого объекта или в структурном подразделении ДОУ в период осуществления контроля в соответствии с планом-графиком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-посещать внепланово занятия и мероприятия у любого работника дошкольного образовательного учреждения в условиях служебного расследования;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-требовать и получать всю необходимую для достижения целей контроля учебно-педагогическую и другую документацию у педагогических и иных работников дошкольного образовательного учреждения;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-требовать и получать устные разъяснения по существу контролируемых вопросов;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-наблюдать за деятельностью работника, подлежащего контролю;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-осуществлять экспертизу качества образования;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-проводить собеседование с воспитанниками, их родителями (законными представителями), анкетирование, интервьюирование, тестирование для осуществления опосредованной оценки качества педагогической деятельности;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-вносить предложения о поощрении работника, о наложении дисциплинарного взыскания, о направлении его на курсы повышения квалификации или переподготовки;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-рекомендовать методическим структурам трансляцию элементов ценного опыта педагога;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-организовывать и проводить по поручению председателя комиссии необходимые расследования, экспертизу и оценку деятельности педагога;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-переносить сроки проверки по просьбе проверяемого лица;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-выполнять иные функции, предусмотренные приказом о проведении внутреннего контроля в дошкольном образовательном учреждении.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9.7. Лица, уполномоченные осуществлять внутренний контроль, несут персональную ответственность в соответствии с законодательством Российской Федерации и локальными актами ДОУ (Устав, Правила внутреннего трудового распорядка, коллективный договор, должностные инструкции и др.):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-за объективность, полноту и обоснованность сделанных ими в ходе контроля выводов и предложений;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качество исполнения плана – задания;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-за сокрытие выявленных в ходе контроля нарушений законодательства Российской Федерации и противоправных действий должностных лиц;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превышение в ходе контроля своих полномочий;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качественную подготовку к проведению контроля деятельности работника дошкольного образовательного учреждения;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ознакомление с итогами контроля работника ДОУ до вынесения результатов на широкое обсуждение;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срыв сроков проведения контроля;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качество проведения анализа деятельности работника;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соблюдение конфиденциальности при обнаружении недостатков в работе сотрудника, при условии устранения их в процессе проверки;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-за доказательность выводов по итогам проверки.</w:t>
      </w:r>
    </w:p>
    <w:p w:rsidR="003E441B" w:rsidRDefault="003E441B" w:rsidP="00963C2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10. Компетенция и полномочия заведующего ДОУ при организации и проведении внутреннего контроля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10.1. Заведующий ДОУ и (или) по его поручению заместитель заведующего (старший воспитатель), эксперты в пределах компетенций и полномочий, установленных законодательством, вправе осуществлять контроль за работниками и за результатами их деятельности по следующим направлениям и соответствующим вопросам: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10.1.1. Контроль за содержанием образования в ДОУ: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развития воспитанника, включающий педагогическую диагностику и уровень достижений ребенка;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выполнения разделов образовательной программы;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программно-методического обеспечения в дошкольном образовательном учреждении.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10.1.2. Контроль за охраной жизни и здоровья воспитанников ДОУ: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санитарно-гигиенических условий дошкольного образовательного учреждения;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соблюдения правил охраны труда и инструкции по охране жизни и здоровья детей;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уровня здоровья воспитанников детского сада;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-анализ организации деятельности детей в течение дня.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10.1.3. Контроль за профессиональной компетентностью педагогов: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-компоненты профессиональной компетентности (общекультурная компетентность педагога (2 раза в год), исходя из программно-квалификационных испытаний для педагогических работников и руководителя);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-компетентность в образовательной политике;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-профессиональную креативность;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-профессиональную коммуникативность;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-компетентность в области самообразования;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-проверку планов воспитательно-образовательной деятельности.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10.2. Содержание внутреннего контроля в ДОУ по каждому из направлений определяется спецификой деятельности дошкольного образовательного учреждения, уровнем реализуемой образовательной программы. </w:t>
      </w:r>
      <w:r>
        <w:rPr>
          <w:rFonts w:ascii="Times New Roman" w:hAnsi="Times New Roman"/>
          <w:color w:val="FFFFFF"/>
          <w:sz w:val="28"/>
          <w:szCs w:val="28"/>
        </w:rPr>
        <w:t>Из страницы положения http://ohrana-tryda.com/node/2189</w:t>
      </w:r>
    </w:p>
    <w:p w:rsidR="003E441B" w:rsidRDefault="003E441B" w:rsidP="00963C2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10.3. Администрация ДОУ вправе контролировать исполнение работниками иных норм и правил, установленных нормативными, правовыми и распорядительными актами в сфере образования, а также Уставом и учредительными документами дошкольного образовательного учреждения.</w:t>
      </w:r>
    </w:p>
    <w:p w:rsidR="003E441B" w:rsidRDefault="003E441B" w:rsidP="00963C2E">
      <w:pPr>
        <w:pStyle w:val="a3"/>
        <w:tabs>
          <w:tab w:val="left" w:pos="709"/>
        </w:tabs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3E441B" w:rsidRDefault="003E441B" w:rsidP="00963C2E">
      <w:pPr>
        <w:pStyle w:val="a3"/>
        <w:tabs>
          <w:tab w:val="left" w:pos="709"/>
        </w:tabs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11. Заключительные положения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11.1. Настоящее </w:t>
      </w:r>
      <w:hyperlink r:id="rId9" w:history="1">
        <w:r>
          <w:rPr>
            <w:rStyle w:val="ab"/>
            <w:rFonts w:ascii="Times New Roman" w:hAnsi="Times New Roman"/>
            <w:sz w:val="28"/>
            <w:szCs w:val="28"/>
          </w:rPr>
          <w:t>Положение о внутреннем контроле</w:t>
        </w:r>
      </w:hyperlink>
      <w:r>
        <w:rPr>
          <w:rFonts w:ascii="Times New Roman" w:hAnsi="Times New Roman"/>
          <w:sz w:val="28"/>
          <w:szCs w:val="28"/>
        </w:rPr>
        <w:t xml:space="preserve"> является локальным нормативным актом ДОУ, принимается на Общем собрании трудового коллектива, согласовывается с профсоюзным комитетом и утверждается (либо вводится в действие) приказом заведующего дошкольным образовательным учреждением.</w:t>
      </w:r>
    </w:p>
    <w:p w:rsidR="003E441B" w:rsidRDefault="003E441B" w:rsidP="00963C2E">
      <w:pPr>
        <w:pStyle w:val="a3"/>
        <w:tabs>
          <w:tab w:val="left" w:pos="709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ab/>
        <w:t>11.2. Все изменения и дополнения, вносимые в настоящее Положение, оформляются в</w:t>
      </w:r>
      <w:r>
        <w:rPr>
          <w:color w:val="000000"/>
          <w:sz w:val="28"/>
          <w:szCs w:val="28"/>
        </w:rPr>
        <w:t xml:space="preserve"> письменной форме в соответствии действующим законодательством Российской Федерации.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11.3. Положение принимается на неопределенный срок. Изменения и дополнения к Положению принимаются в порядке, предусмотренном п.11.1. настоящего Положения.</w:t>
      </w:r>
    </w:p>
    <w:p w:rsidR="003E441B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11.4.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3E441B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</w:p>
    <w:p w:rsidR="003E441B" w:rsidRPr="00A7720F" w:rsidRDefault="003E441B" w:rsidP="00963C2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</w:rPr>
      </w:pPr>
    </w:p>
    <w:p w:rsidR="003E441B" w:rsidRPr="00483828" w:rsidRDefault="003E441B" w:rsidP="00963C2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jc w:val="center"/>
        <w:rPr>
          <w:sz w:val="28"/>
        </w:rPr>
      </w:pPr>
    </w:p>
    <w:sectPr w:rsidR="003E441B" w:rsidRPr="00483828" w:rsidSect="00963C2E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180A" w:rsidRDefault="00A6180A" w:rsidP="00560172">
      <w:pPr>
        <w:spacing w:after="0" w:line="240" w:lineRule="auto"/>
      </w:pPr>
      <w:r>
        <w:separator/>
      </w:r>
    </w:p>
  </w:endnote>
  <w:endnote w:type="continuationSeparator" w:id="0">
    <w:p w:rsidR="00A6180A" w:rsidRDefault="00A6180A" w:rsidP="00560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180A" w:rsidRDefault="00A6180A" w:rsidP="00560172">
      <w:pPr>
        <w:spacing w:after="0" w:line="240" w:lineRule="auto"/>
      </w:pPr>
      <w:r>
        <w:separator/>
      </w:r>
    </w:p>
  </w:footnote>
  <w:footnote w:type="continuationSeparator" w:id="0">
    <w:p w:rsidR="00A6180A" w:rsidRDefault="00A6180A" w:rsidP="00560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47F0B"/>
    <w:multiLevelType w:val="hybridMultilevel"/>
    <w:tmpl w:val="6004FB0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69F76CF"/>
    <w:multiLevelType w:val="hybridMultilevel"/>
    <w:tmpl w:val="56F6784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DE30BB7"/>
    <w:multiLevelType w:val="hybridMultilevel"/>
    <w:tmpl w:val="21C878D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4036B0B"/>
    <w:multiLevelType w:val="hybridMultilevel"/>
    <w:tmpl w:val="5CB612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5087952"/>
    <w:multiLevelType w:val="hybridMultilevel"/>
    <w:tmpl w:val="34F607C0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AD1389"/>
    <w:multiLevelType w:val="hybridMultilevel"/>
    <w:tmpl w:val="3168EAB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90A5BBB"/>
    <w:multiLevelType w:val="hybridMultilevel"/>
    <w:tmpl w:val="DF067F8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0F56BFF"/>
    <w:multiLevelType w:val="hybridMultilevel"/>
    <w:tmpl w:val="CA8CD96E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62687D5D"/>
    <w:multiLevelType w:val="hybridMultilevel"/>
    <w:tmpl w:val="41D28D52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759E1252"/>
    <w:multiLevelType w:val="hybridMultilevel"/>
    <w:tmpl w:val="2528F724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CAA64A4"/>
    <w:multiLevelType w:val="hybridMultilevel"/>
    <w:tmpl w:val="4E5200EC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CE374FC"/>
    <w:multiLevelType w:val="multilevel"/>
    <w:tmpl w:val="5662517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num w:numId="1">
    <w:abstractNumId w:val="11"/>
  </w:num>
  <w:num w:numId="2">
    <w:abstractNumId w:val="1"/>
  </w:num>
  <w:num w:numId="3">
    <w:abstractNumId w:val="4"/>
  </w:num>
  <w:num w:numId="4">
    <w:abstractNumId w:val="5"/>
  </w:num>
  <w:num w:numId="5">
    <w:abstractNumId w:val="10"/>
  </w:num>
  <w:num w:numId="6">
    <w:abstractNumId w:val="2"/>
  </w:num>
  <w:num w:numId="7">
    <w:abstractNumId w:val="6"/>
  </w:num>
  <w:num w:numId="8">
    <w:abstractNumId w:val="7"/>
  </w:num>
  <w:num w:numId="9">
    <w:abstractNumId w:val="8"/>
  </w:num>
  <w:num w:numId="10">
    <w:abstractNumId w:val="0"/>
  </w:num>
  <w:num w:numId="11">
    <w:abstractNumId w:val="9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828"/>
    <w:rsid w:val="00017B60"/>
    <w:rsid w:val="00032400"/>
    <w:rsid w:val="000727C0"/>
    <w:rsid w:val="000C7292"/>
    <w:rsid w:val="00117838"/>
    <w:rsid w:val="00130C06"/>
    <w:rsid w:val="002848B9"/>
    <w:rsid w:val="00300918"/>
    <w:rsid w:val="00385270"/>
    <w:rsid w:val="003E441B"/>
    <w:rsid w:val="00483828"/>
    <w:rsid w:val="00490AF0"/>
    <w:rsid w:val="00510235"/>
    <w:rsid w:val="00560172"/>
    <w:rsid w:val="005D5495"/>
    <w:rsid w:val="006908D3"/>
    <w:rsid w:val="007E1891"/>
    <w:rsid w:val="00876488"/>
    <w:rsid w:val="00882455"/>
    <w:rsid w:val="008F58D0"/>
    <w:rsid w:val="00963C2E"/>
    <w:rsid w:val="009F0EEF"/>
    <w:rsid w:val="00A6180A"/>
    <w:rsid w:val="00A667A5"/>
    <w:rsid w:val="00A7720F"/>
    <w:rsid w:val="00A869AE"/>
    <w:rsid w:val="00AC5BD6"/>
    <w:rsid w:val="00B61C24"/>
    <w:rsid w:val="00B839A8"/>
    <w:rsid w:val="00B85C06"/>
    <w:rsid w:val="00C249F7"/>
    <w:rsid w:val="00C40E6C"/>
    <w:rsid w:val="00C74456"/>
    <w:rsid w:val="00E443B4"/>
    <w:rsid w:val="00F22217"/>
    <w:rsid w:val="00F345B2"/>
    <w:rsid w:val="00FA5DC0"/>
    <w:rsid w:val="00FB3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customStyle="1" w:styleId="23">
    <w:name w:val="Заголовок №2_"/>
    <w:link w:val="24"/>
    <w:uiPriority w:val="99"/>
    <w:locked/>
    <w:rsid w:val="00510235"/>
    <w:rPr>
      <w:rFonts w:ascii="Times New Roman" w:hAnsi="Times New Roman"/>
      <w:sz w:val="40"/>
      <w:shd w:val="clear" w:color="auto" w:fill="FFFFFF"/>
    </w:rPr>
  </w:style>
  <w:style w:type="paragraph" w:customStyle="1" w:styleId="24">
    <w:name w:val="Заголовок №2"/>
    <w:basedOn w:val="a"/>
    <w:link w:val="23"/>
    <w:uiPriority w:val="99"/>
    <w:rsid w:val="00510235"/>
    <w:pPr>
      <w:widowControl w:val="0"/>
      <w:shd w:val="clear" w:color="auto" w:fill="FFFFFF"/>
      <w:spacing w:before="240" w:after="3780" w:line="240" w:lineRule="atLeast"/>
      <w:jc w:val="center"/>
      <w:outlineLvl w:val="1"/>
    </w:pPr>
    <w:rPr>
      <w:rFonts w:ascii="Times New Roman" w:hAnsi="Times New Roman"/>
      <w:sz w:val="40"/>
      <w:szCs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customStyle="1" w:styleId="23">
    <w:name w:val="Заголовок №2_"/>
    <w:link w:val="24"/>
    <w:uiPriority w:val="99"/>
    <w:locked/>
    <w:rsid w:val="00510235"/>
    <w:rPr>
      <w:rFonts w:ascii="Times New Roman" w:hAnsi="Times New Roman"/>
      <w:sz w:val="40"/>
      <w:shd w:val="clear" w:color="auto" w:fill="FFFFFF"/>
    </w:rPr>
  </w:style>
  <w:style w:type="paragraph" w:customStyle="1" w:styleId="24">
    <w:name w:val="Заголовок №2"/>
    <w:basedOn w:val="a"/>
    <w:link w:val="23"/>
    <w:uiPriority w:val="99"/>
    <w:rsid w:val="00510235"/>
    <w:pPr>
      <w:widowControl w:val="0"/>
      <w:shd w:val="clear" w:color="auto" w:fill="FFFFFF"/>
      <w:spacing w:before="240" w:after="3780" w:line="240" w:lineRule="atLeast"/>
      <w:jc w:val="center"/>
      <w:outlineLvl w:val="1"/>
    </w:pPr>
    <w:rPr>
      <w:rFonts w:ascii="Times New Roman" w:hAnsi="Times New Roman"/>
      <w:sz w:val="40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5888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8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8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8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8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ohrana-tryda.com/node/218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7739</Words>
  <Characters>44118</Characters>
  <Application>Microsoft Office Word</Application>
  <DocSecurity>0</DocSecurity>
  <Lines>367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Admin</cp:lastModifiedBy>
  <cp:revision>2</cp:revision>
  <cp:lastPrinted>2021-05-20T06:09:00Z</cp:lastPrinted>
  <dcterms:created xsi:type="dcterms:W3CDTF">2022-04-28T08:03:00Z</dcterms:created>
  <dcterms:modified xsi:type="dcterms:W3CDTF">2022-04-28T08:03:00Z</dcterms:modified>
</cp:coreProperties>
</file>