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20" w:rsidRDefault="004551FE" w:rsidP="00EB1B20">
      <w:pPr>
        <w:pStyle w:val="a3"/>
        <w:jc w:val="center"/>
        <w:rPr>
          <w:rFonts w:ascii="Times New Roman" w:hAnsi="Times New Roman" w:cs="Times New Roman"/>
          <w:b/>
          <w:iCs/>
          <w:sz w:val="72"/>
          <w:szCs w:val="72"/>
        </w:rPr>
      </w:pPr>
      <w:sdt>
        <w:sdtPr>
          <w:rPr>
            <w:rFonts w:ascii="Cambria Math" w:hAnsi="Cambria Math" w:cs="Times New Roman"/>
            <w:b/>
            <w:i/>
            <w:iCs/>
            <w:sz w:val="72"/>
            <w:szCs w:val="72"/>
          </w:rPr>
          <w:id w:val="-1964265768"/>
          <w:placeholder>
            <w:docPart w:val="DefaultPlaceholder_1075446218"/>
          </w:placeholder>
          <w:temporary/>
          <w:showingPlcHdr/>
          <w:equation/>
        </w:sdtPr>
        <w:sdtContent>
          <m:oMathPara>
            <m:oMath>
              <m:r>
                <w:rPr>
                  <w:rStyle w:val="a6"/>
                  <w:rFonts w:ascii="Cambria Math" w:hAnsi="Cambria Math"/>
                </w:rPr>
                <m:t>Место для формулы.</m:t>
              </m:r>
            </m:oMath>
          </m:oMathPara>
        </w:sdtContent>
      </w:sdt>
    </w:p>
    <w:p w:rsidR="00EB1B20" w:rsidRDefault="00EB1B20" w:rsidP="00EB1B20">
      <w:pPr>
        <w:pStyle w:val="a3"/>
        <w:jc w:val="center"/>
        <w:rPr>
          <w:rFonts w:ascii="Times New Roman" w:hAnsi="Times New Roman" w:cs="Times New Roman"/>
          <w:b/>
          <w:iCs/>
          <w:sz w:val="72"/>
          <w:szCs w:val="72"/>
        </w:rPr>
      </w:pPr>
    </w:p>
    <w:p w:rsidR="00EB1B20" w:rsidRDefault="00EB1B20" w:rsidP="00EB1B20">
      <w:pPr>
        <w:pStyle w:val="a3"/>
        <w:jc w:val="center"/>
        <w:rPr>
          <w:rFonts w:ascii="Times New Roman" w:hAnsi="Times New Roman" w:cs="Times New Roman"/>
          <w:b/>
          <w:iCs/>
          <w:sz w:val="72"/>
          <w:szCs w:val="72"/>
        </w:rPr>
      </w:pPr>
    </w:p>
    <w:p w:rsidR="00EB1B20" w:rsidRDefault="00EB1B20" w:rsidP="00EB1B20">
      <w:pPr>
        <w:pStyle w:val="a3"/>
        <w:jc w:val="center"/>
        <w:rPr>
          <w:rFonts w:ascii="Times New Roman" w:hAnsi="Times New Roman" w:cs="Times New Roman"/>
          <w:b/>
          <w:iCs/>
          <w:sz w:val="72"/>
          <w:szCs w:val="72"/>
        </w:rPr>
      </w:pPr>
    </w:p>
    <w:p w:rsidR="00EB1B20" w:rsidRDefault="00EB1B20" w:rsidP="00EB1B20">
      <w:pPr>
        <w:pStyle w:val="a3"/>
        <w:jc w:val="center"/>
        <w:rPr>
          <w:rFonts w:ascii="Times New Roman" w:hAnsi="Times New Roman" w:cs="Times New Roman"/>
          <w:b/>
          <w:iCs/>
          <w:sz w:val="72"/>
          <w:szCs w:val="72"/>
        </w:rPr>
      </w:pPr>
    </w:p>
    <w:p w:rsidR="00EB1B20" w:rsidRDefault="00EB1B20" w:rsidP="00EB1B20">
      <w:pPr>
        <w:pStyle w:val="a3"/>
        <w:jc w:val="center"/>
        <w:rPr>
          <w:rFonts w:ascii="Times New Roman" w:hAnsi="Times New Roman" w:cs="Times New Roman"/>
          <w:b/>
          <w:iCs/>
          <w:sz w:val="72"/>
          <w:szCs w:val="72"/>
        </w:rPr>
      </w:pPr>
      <w:r w:rsidRPr="00EB1B20">
        <w:rPr>
          <w:rFonts w:ascii="Times New Roman" w:hAnsi="Times New Roman" w:cs="Times New Roman"/>
          <w:b/>
          <w:iCs/>
          <w:sz w:val="72"/>
          <w:szCs w:val="72"/>
        </w:rPr>
        <w:t xml:space="preserve">Консультация </w:t>
      </w:r>
    </w:p>
    <w:p w:rsidR="00EB1B20" w:rsidRDefault="00EB1B20" w:rsidP="00EB1B20">
      <w:pPr>
        <w:pStyle w:val="a3"/>
        <w:jc w:val="center"/>
        <w:rPr>
          <w:rFonts w:ascii="Times New Roman" w:hAnsi="Times New Roman" w:cs="Times New Roman"/>
          <w:b/>
          <w:iCs/>
          <w:sz w:val="72"/>
          <w:szCs w:val="72"/>
        </w:rPr>
      </w:pPr>
      <w:r w:rsidRPr="00EB1B20">
        <w:rPr>
          <w:rFonts w:ascii="Times New Roman" w:hAnsi="Times New Roman" w:cs="Times New Roman"/>
          <w:b/>
          <w:iCs/>
          <w:sz w:val="72"/>
          <w:szCs w:val="72"/>
        </w:rPr>
        <w:t>для воспитателей «Ознакомление детей дошкольного возраста с природой зимой»</w:t>
      </w:r>
    </w:p>
    <w:p w:rsidR="00EB1B20" w:rsidRDefault="00EB1B20" w:rsidP="00EB1B20">
      <w:pPr>
        <w:pStyle w:val="a3"/>
        <w:jc w:val="center"/>
        <w:rPr>
          <w:rFonts w:ascii="Times New Roman" w:hAnsi="Times New Roman" w:cs="Times New Roman"/>
          <w:b/>
          <w:iCs/>
          <w:sz w:val="72"/>
          <w:szCs w:val="72"/>
        </w:rPr>
      </w:pPr>
    </w:p>
    <w:p w:rsidR="00EB1B20" w:rsidRDefault="00EB1B20" w:rsidP="00EB1B20">
      <w:pPr>
        <w:pStyle w:val="a3"/>
        <w:jc w:val="center"/>
        <w:rPr>
          <w:rFonts w:ascii="Times New Roman" w:hAnsi="Times New Roman" w:cs="Times New Roman"/>
          <w:b/>
          <w:iCs/>
          <w:sz w:val="72"/>
          <w:szCs w:val="72"/>
        </w:rPr>
      </w:pPr>
    </w:p>
    <w:p w:rsidR="00EB1B20" w:rsidRDefault="00EB1B20" w:rsidP="00EB1B20">
      <w:pPr>
        <w:pStyle w:val="a3"/>
        <w:jc w:val="center"/>
        <w:rPr>
          <w:rFonts w:ascii="Times New Roman" w:hAnsi="Times New Roman" w:cs="Times New Roman"/>
          <w:b/>
          <w:iCs/>
          <w:sz w:val="72"/>
          <w:szCs w:val="72"/>
        </w:rPr>
      </w:pPr>
    </w:p>
    <w:p w:rsidR="00EB1B20" w:rsidRPr="00EB1B20" w:rsidRDefault="00EB1B20" w:rsidP="00EB1B20">
      <w:pPr>
        <w:pStyle w:val="a3"/>
        <w:jc w:val="center"/>
        <w:rPr>
          <w:rFonts w:ascii="Times New Roman" w:hAnsi="Times New Roman" w:cs="Times New Roman"/>
          <w:iCs/>
          <w:sz w:val="48"/>
          <w:szCs w:val="48"/>
        </w:rPr>
      </w:pPr>
      <w:r>
        <w:rPr>
          <w:rFonts w:ascii="Times New Roman" w:hAnsi="Times New Roman" w:cs="Times New Roman"/>
          <w:iCs/>
          <w:sz w:val="48"/>
          <w:szCs w:val="48"/>
        </w:rPr>
        <w:t xml:space="preserve">                </w:t>
      </w:r>
      <w:r w:rsidR="004551FE">
        <w:rPr>
          <w:rFonts w:ascii="Times New Roman" w:hAnsi="Times New Roman" w:cs="Times New Roman"/>
          <w:iCs/>
          <w:sz w:val="48"/>
          <w:szCs w:val="48"/>
        </w:rPr>
        <w:t xml:space="preserve">       Воспитатель: </w:t>
      </w:r>
      <w:proofErr w:type="spellStart"/>
      <w:r w:rsidR="004551FE">
        <w:rPr>
          <w:rFonts w:ascii="Times New Roman" w:hAnsi="Times New Roman" w:cs="Times New Roman"/>
          <w:iCs/>
          <w:sz w:val="48"/>
          <w:szCs w:val="48"/>
        </w:rPr>
        <w:t>Махмаева</w:t>
      </w:r>
      <w:proofErr w:type="spellEnd"/>
      <w:r w:rsidR="004551FE">
        <w:rPr>
          <w:rFonts w:ascii="Times New Roman" w:hAnsi="Times New Roman" w:cs="Times New Roman"/>
          <w:iCs/>
          <w:sz w:val="48"/>
          <w:szCs w:val="48"/>
        </w:rPr>
        <w:t xml:space="preserve"> М</w:t>
      </w:r>
      <w:r>
        <w:rPr>
          <w:rFonts w:ascii="Times New Roman" w:hAnsi="Times New Roman" w:cs="Times New Roman"/>
          <w:iCs/>
          <w:sz w:val="48"/>
          <w:szCs w:val="48"/>
        </w:rPr>
        <w:t>.</w:t>
      </w:r>
      <w:r w:rsidR="004551FE">
        <w:rPr>
          <w:rFonts w:ascii="Times New Roman" w:hAnsi="Times New Roman" w:cs="Times New Roman"/>
          <w:iCs/>
          <w:sz w:val="48"/>
          <w:szCs w:val="48"/>
        </w:rPr>
        <w:t>Ю</w:t>
      </w:r>
    </w:p>
    <w:p w:rsidR="00EB1B20" w:rsidRDefault="00EB1B20" w:rsidP="00EB1B20">
      <w:pPr>
        <w:pStyle w:val="a3"/>
        <w:jc w:val="center"/>
        <w:rPr>
          <w:rFonts w:ascii="Times New Roman" w:hAnsi="Times New Roman" w:cs="Times New Roman"/>
          <w:b/>
          <w:iCs/>
          <w:sz w:val="72"/>
          <w:szCs w:val="72"/>
        </w:rPr>
      </w:pPr>
    </w:p>
    <w:p w:rsidR="00EB1B20" w:rsidRDefault="00EB1B20" w:rsidP="00EB1B20">
      <w:pPr>
        <w:pStyle w:val="a3"/>
        <w:jc w:val="center"/>
        <w:rPr>
          <w:rFonts w:ascii="Times New Roman" w:hAnsi="Times New Roman" w:cs="Times New Roman"/>
          <w:b/>
          <w:iCs/>
          <w:sz w:val="72"/>
          <w:szCs w:val="72"/>
        </w:rPr>
      </w:pPr>
    </w:p>
    <w:p w:rsidR="00EB1B20" w:rsidRDefault="00EB1B20" w:rsidP="00EB1B20">
      <w:pPr>
        <w:pStyle w:val="a3"/>
        <w:jc w:val="center"/>
        <w:rPr>
          <w:rFonts w:ascii="Times New Roman" w:hAnsi="Times New Roman" w:cs="Times New Roman"/>
          <w:b/>
          <w:iCs/>
          <w:sz w:val="72"/>
          <w:szCs w:val="72"/>
        </w:rPr>
      </w:pPr>
    </w:p>
    <w:p w:rsidR="00EB1B20" w:rsidRPr="00EB1B20" w:rsidRDefault="00EB1B20" w:rsidP="00EB1B20">
      <w:pPr>
        <w:pStyle w:val="a3"/>
        <w:jc w:val="center"/>
        <w:rPr>
          <w:rFonts w:ascii="Times New Roman" w:hAnsi="Times New Roman" w:cs="Times New Roman"/>
          <w:b/>
          <w:sz w:val="28"/>
          <w:szCs w:val="28"/>
        </w:rPr>
      </w:pP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lastRenderedPageBreak/>
        <w:t>Представление о зиме дошкольни</w:t>
      </w:r>
      <w:bookmarkStart w:id="0" w:name="_GoBack"/>
      <w:bookmarkEnd w:id="0"/>
      <w:r w:rsidRPr="004551FE">
        <w:rPr>
          <w:rFonts w:ascii="Times New Roman" w:hAnsi="Times New Roman" w:cs="Times New Roman"/>
          <w:sz w:val="28"/>
          <w:szCs w:val="28"/>
        </w:rPr>
        <w:t>ки получают во время зимних развлечений, игр, посильного труда, кратковременных наблюдений, прогулок. Чем содержательней и интересней организован досуг на  улице, тем ярче будут  у них представления о зиме. Ознакомление с наиболее характерными признаками этого сезона происходит во время повседневных и целевых прогулок на участке детского сада или в ближайшем природном окружении.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Прогулки следует совершать в любую погоду. Даже во время лёгкой позёмки и метели можно на некоторое время выйти на участок: понаблюдать, как ветер подхватывает снег, кружит его, наметает сугробы (сильную метель можно наблюдать из окна, прислушиваясь к завыванию ветра). Дети радуются выпавшему снегу, с восторгом ловят его, незаметно для себя знакомясь с новыми свойствами: белый, пушистый, легкий, холодный, тает. Чтобы это почувствовать, дети должны взять снег в руки. Им можно разрешить это сделать в конце прогулки. Чтобы малыши не брали снег в рот, необходимо объяснить им, что он холодный, очень грязный, потому, что лежал на земле, и поэтому можно заболеть. Наглядным примером этому может стать вода, которая остается после таяния снега в стакане.</w:t>
      </w:r>
    </w:p>
    <w:p w:rsidR="00EB1B20" w:rsidRPr="004551FE" w:rsidRDefault="00EB1B20" w:rsidP="00EB1B20">
      <w:pPr>
        <w:pStyle w:val="a3"/>
        <w:rPr>
          <w:rFonts w:ascii="Times New Roman" w:hAnsi="Times New Roman" w:cs="Times New Roman"/>
          <w:sz w:val="28"/>
          <w:szCs w:val="28"/>
          <w:u w:val="single"/>
        </w:rPr>
      </w:pPr>
      <w:r w:rsidRPr="004551FE">
        <w:rPr>
          <w:rFonts w:ascii="Times New Roman" w:hAnsi="Times New Roman" w:cs="Times New Roman"/>
          <w:sz w:val="28"/>
          <w:szCs w:val="28"/>
          <w:u w:val="single"/>
        </w:rPr>
        <w:t>Ознакомление с природными явлениями младших дошкольников.</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По мере того как зима все больше и больше вступает в свои права, воспитатель обращает внимание детей на то, как много выпало снега, как он медленно, хлопьями ложится на землю, как быстро все вокруг побелело. Усилить эмоционально-положительное отношение к этому явлению помогут стихотворения (</w:t>
      </w:r>
      <w:proofErr w:type="spellStart"/>
      <w:r w:rsidRPr="004551FE">
        <w:rPr>
          <w:rFonts w:ascii="Times New Roman" w:hAnsi="Times New Roman" w:cs="Times New Roman"/>
          <w:sz w:val="28"/>
          <w:szCs w:val="28"/>
        </w:rPr>
        <w:t>М.Познанской</w:t>
      </w:r>
      <w:proofErr w:type="spellEnd"/>
      <w:r w:rsidRPr="004551FE">
        <w:rPr>
          <w:rFonts w:ascii="Times New Roman" w:hAnsi="Times New Roman" w:cs="Times New Roman"/>
          <w:sz w:val="28"/>
          <w:szCs w:val="28"/>
        </w:rPr>
        <w:t xml:space="preserve"> «Снег идет», </w:t>
      </w:r>
      <w:proofErr w:type="spellStart"/>
      <w:r w:rsidRPr="004551FE">
        <w:rPr>
          <w:rFonts w:ascii="Times New Roman" w:hAnsi="Times New Roman" w:cs="Times New Roman"/>
          <w:sz w:val="28"/>
          <w:szCs w:val="28"/>
        </w:rPr>
        <w:t>А.Барто</w:t>
      </w:r>
      <w:proofErr w:type="spellEnd"/>
      <w:r w:rsidRPr="004551FE">
        <w:rPr>
          <w:rFonts w:ascii="Times New Roman" w:hAnsi="Times New Roman" w:cs="Times New Roman"/>
          <w:sz w:val="28"/>
          <w:szCs w:val="28"/>
        </w:rPr>
        <w:t xml:space="preserve"> «Снег, снег» и др.), загадки, поговорки.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w:t>
      </w:r>
      <w:r w:rsidRPr="004551FE">
        <w:rPr>
          <w:rFonts w:ascii="Times New Roman" w:hAnsi="Times New Roman" w:cs="Times New Roman"/>
          <w:i/>
          <w:iCs/>
          <w:sz w:val="28"/>
          <w:szCs w:val="28"/>
        </w:rPr>
        <w:t>Белая, узорная звездочка-малютка,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Ты слети мне на руку, посиди минутку.</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Покружилась звездочка в воздухе немножко,</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Села и растаяла на моей ладошке.</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                                        З. Рождественская</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Постепенно малыши приучаются связывать состояние погоды с одеждой, деятельностью и развлечениями людей. Так, во время сбора на прогулку воспитатель объясняет, что дети и взрослые одеваются зимой тепло, потому что на улице холодно; люди стараются идти быстро, чтобы не замерзнуть. Воспитатель может предложить детям, подойдя к окну, посмотреть, какая на улице погода, и обсудить, что надо обязательно надеть. Затем педагог может включить в беседу игровой элемент, спросив, например: «А как вы думаете, наша кукла хочет вместе с нами пойти на улицу? Посмотрите, какую одежду я для нее приготовила».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xml:space="preserve">        Наблюдение изменений в природе должно чередоваться с играми, трудом. Малыши совместно с педагогом могут расчищать дорожки, играя в «дворников», «водителей». Благодаря игровым приемам эти занятия для детей особенно привлекательны: у них возникает желание участвовать в общем деле. В эти моменты дети активно познают свойства снега, льда, у них формируется любовь к зимней природе, которая своей красотой и многообразием дает много радости и представляет широкие возможности для </w:t>
      </w:r>
      <w:r w:rsidRPr="004551FE">
        <w:rPr>
          <w:rFonts w:ascii="Times New Roman" w:hAnsi="Times New Roman" w:cs="Times New Roman"/>
          <w:sz w:val="28"/>
          <w:szCs w:val="28"/>
        </w:rPr>
        <w:lastRenderedPageBreak/>
        <w:t>веселых игр. После снегопада внимание малышей следует обратить на работу дворника, который сгребает снег, посыпает песком тротуар, чтобы не падали люди.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теплые дни педагог организует лепку из снега. В присутствии ребят он сооружает постройки из снега, показывает, как скатать снежные шары и сделать из них снежную бабу. Такие игры доставляют детям радость, способствуют накоплению знаний о свойствах снега. Малышам нравится насыпать снег совочками в формочки, выкладывать «пирожки», «мороженое». Можно вылепить фигурки знакомых животных, например кролика.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Мы слепили снежный ком, ушки сделали на нем.</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И как раз ,вместо глаз, угольки нашлись у нас.</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Кролик белый как живой, и с хвостом и с головой…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 xml:space="preserve">О. </w:t>
      </w:r>
      <w:proofErr w:type="spellStart"/>
      <w:r w:rsidRPr="004551FE">
        <w:rPr>
          <w:rFonts w:ascii="Times New Roman" w:hAnsi="Times New Roman" w:cs="Times New Roman"/>
          <w:i/>
          <w:iCs/>
          <w:sz w:val="28"/>
          <w:szCs w:val="28"/>
        </w:rPr>
        <w:t>Высотская</w:t>
      </w:r>
      <w:proofErr w:type="spellEnd"/>
      <w:r w:rsidRPr="004551FE">
        <w:rPr>
          <w:rFonts w:ascii="Times New Roman" w:hAnsi="Times New Roman" w:cs="Times New Roman"/>
          <w:i/>
          <w:iCs/>
          <w:sz w:val="28"/>
          <w:szCs w:val="28"/>
        </w:rPr>
        <w:t>. «Снежный кролик».</w:t>
      </w:r>
      <w:r w:rsidRPr="004551FE">
        <w:rPr>
          <w:rFonts w:ascii="Times New Roman" w:hAnsi="Times New Roman" w:cs="Times New Roman"/>
          <w:sz w:val="28"/>
          <w:szCs w:val="28"/>
        </w:rPr>
        <w:t> </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морозный день воспитатель предлагает детям послушать, как скрипит снег под ногами. Чтобы показать им пластичность снега, можно предложить побегать по свежевыпавшему снегу. На следующих прогулках с малышами играют в «Следы», «Кто куда спрятался». Вместе рассматривают следы кошки, наблюдают, какие следы оставляют птицы, пытаются отгадать, кто куда ходил.</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Малышей знакомят со свойствами льда. С детьми можно сходить на каток, посмотреть, как катаются на коньках, отметить, что лед твердый, гладкий, скользкий, прозрачный. Также педагог в присутствии детей может приготовить цветной лед. Дошкольники с интересом наблюдают, как замерзает подкрашенная вода, разлитая в формочки с опущенным туда концом нитки. Получаются красивые цветные льдинки, которыми можно украсить участок. Так дети узнают, что вода замерзает на морозе.</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Воспитание у детей интереса и любви к зиме связывают не только с играми и забавами на свежем воздухе, которые доставляют детям большую радость, но и с эстетическим воспитанием. Для уточнения представлений дошкольников об этом времени года рассматривают картины из серии «Времена года» и «Наша Таня».</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Проводятся целевые прогулки </w:t>
      </w:r>
      <w:r w:rsidRPr="004551FE">
        <w:rPr>
          <w:rFonts w:ascii="Times New Roman" w:hAnsi="Times New Roman" w:cs="Times New Roman"/>
          <w:i/>
          <w:iCs/>
          <w:sz w:val="28"/>
          <w:szCs w:val="28"/>
        </w:rPr>
        <w:t> </w:t>
      </w:r>
      <w:r w:rsidRPr="004551FE">
        <w:rPr>
          <w:rFonts w:ascii="Times New Roman" w:hAnsi="Times New Roman" w:cs="Times New Roman"/>
          <w:sz w:val="28"/>
          <w:szCs w:val="28"/>
        </w:rPr>
        <w:t>по участку, в процессе которых педагог показывает детям деревья: у них есть ствол и ветки, но листьев зимой нет. Можно рассмотреть ель с шишками, поиграть, например, в игру «Раз, два, три – к дереву (береза, ель, липа) беги» и др.</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xml:space="preserve">        В уголке природы должны быть карточки с изображением деревьев в разное время года. Придя с прогулки, дети выбирают ту картинку, которая соответствует увиденному на улице. В процессе наблюдений воспитатель учит их видеть красоту заснеженных деревьев и кустарников, объясняет, что они зимой живые, воспитывает бережное отношение к насаждениям. Чтобы малыши это лучше поняли, срезанные ветки помещают в банку с водой и ставят в уголок природы. Впоследствии дети следят за появлением листочков. На участке взрослые в присутствии детей подсыпают к корням </w:t>
      </w:r>
      <w:r w:rsidRPr="004551FE">
        <w:rPr>
          <w:rFonts w:ascii="Times New Roman" w:hAnsi="Times New Roman" w:cs="Times New Roman"/>
          <w:sz w:val="28"/>
          <w:szCs w:val="28"/>
        </w:rPr>
        <w:lastRenderedPageBreak/>
        <w:t>деревьев снег, объясняя, что когда станет тепло, снег растает и деревья смогут «напиться» воды.</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Наблюдения за птицами на прогулке делает ее более содержательной в воспитательном отношении. Педагог подкармливает птиц, слетающихся к кормушке, объясняет, что зимой они особенно нуждаются в заботе людей. Со временем малыши начинают принимать непосредственное участие в кормлении птиц и наблюдают за постоянными гостями участка – воробьями. В городских условиях, кроме воробьев, можно увидеть ворон, голубей.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Для закрепления знаний о птицах можно организовать дидактические игры «Воробушки и автомобиль», «Кто прилетел на кормушку», «Голуби и воробьи» и «Птичий календарь» (в него помещают изображения птиц, прилетающих к кормушке).</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 участке не всегда удается хорошо рассмотреть птиц. Для уточнения представлений о них можно провести занятия по наблюдению за чижом или снегирем (канарейкой) в уголке природы. Дошкольники учатся насыпать в кормушку зерна, наливать в поилку воду. Эта работа доступна маленьким детям, так как не требует больших физических усилий, а ее смысл и значение малышам понятны.</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Зимой, когда в естественных условиях дети не видят зеленых и цветущих растений, также возрастает значение занятий в уголке природы. После рассматривания комнатных растений организуют дидактические игры с несложными заданиями: найти среди других растений  названное, показать части растения, найти растения по двум-трем признакам.</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xml:space="preserve">       Начиная с декабря-января дети сажают лук «на зелень». Перед началом посадки надо также продемонстрировать малышам будущие результаты их труда, уточнить: «Это зеленый лук. Кто его ест, тот будет сильным и здоровым». Показывая луковицу, воспитатель говорит, что из нее вырастет зеленый лук. Поясняет, что сверху луковица срезана, чтобы скорее выросли зеленые листочки, а в низу у нее корешки. Дети узнают, что луковицу сажают в ямку корешками вниз, а срезанной частью – вверху. После посадки педагог объясняет, что поливать надо землю вокруг луковицы, и показывает, как это делать.</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феврале-марте для декоративных целей можно посадить в ящики горох, садовые бобы, настурцию (зацветает в конце апреля). Дети овладевают новым способом посева семян – «в ямку по одному». На таких занятиях невозможно показать детям результаты труда в натуральном виде, поэтому педагог использует иллюстрации с изображением названных растений. Этикетку (красочную иллюстрацию) оставляют в ящике с посевом до появления бутонов, она напоминает малышам о перспективе их труда.</w:t>
      </w:r>
    </w:p>
    <w:p w:rsidR="00EB1B20" w:rsidRPr="004551FE" w:rsidRDefault="00EB1B20" w:rsidP="00EB1B20">
      <w:pPr>
        <w:pStyle w:val="a3"/>
        <w:rPr>
          <w:rFonts w:ascii="Times New Roman" w:hAnsi="Times New Roman" w:cs="Times New Roman"/>
          <w:sz w:val="28"/>
          <w:szCs w:val="28"/>
          <w:u w:val="single"/>
        </w:rPr>
      </w:pPr>
      <w:r w:rsidRPr="004551FE">
        <w:rPr>
          <w:rFonts w:ascii="Times New Roman" w:hAnsi="Times New Roman" w:cs="Times New Roman"/>
          <w:sz w:val="28"/>
          <w:szCs w:val="28"/>
          <w:u w:val="single"/>
        </w:rPr>
        <w:t>Организация деятельности в средней группе</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Наблюдая за природой зимой, дети пятого года жизни учатся понимать последовательность явлений и устанавливать связи между предметами и явлениями природы, например, причинные (временные: солнце светит мало, поэтому стало холодно; когда мороз – замерзают лужи; холодно -  птицы голодают, их надо подкармливать, а также делать простейшее обобщения.</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lastRenderedPageBreak/>
        <w:t>        Расширяя представления дошкольников, воспитатель обращает их внимание на признаки наступающего времени года. Подготавливать детей к усвоению понятия «зима» надо постепенно, на основе накопления у них чувственного опыта и формирования конкретных представлений об отдельных характерных признаках данного времени года.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средней группе наблюдение за погодой проводятся ежедневно на прогулках. Воспитатель характеризует погоду зимой тем или иным основным признаком: «солнечная», «снег идет», «холодный ветер», и др. Постепенно и дети начинают употреблять соответствующие определения. Вместе с педагогом они наблюдают за солнцем: светит мало, не греет, поднимается невысоко; в зимний период позже всходит и раньше заходит, дни становятся короче.</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Предложив детям постоять тихо, педагог прохаживается по снегу: «Снег скрипит под ногами, когда мороз». Подкрепляя свои слова, воспитатель берет снег, сжимает его, но снег рассыпается – снежка не получилось. Таким образом, знакомясь со свойствами снега, дети устанавливают простейшие причинные связи: в теплую погоду снег липкий, в морозную – рассыпается.</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Играя в «Следы», ребята узнают о пластичности снега, упражняются в чтении следов на снегу, учатся различать и сравнивать следы воспитателя и свои, а также птиц, кошки, собаки. По следам находят спрятавшихся и угадывают, где ходили «охотники», а где – «звери» (игра «Охотники»).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Воспитатель закрепляет представления детей о зависимости состояния снега от погоды, предлагая им рисовать и «печатать» на снегу (составлять узоры, картины); отгадывать, что напечатано, нарисовано; придумывать рассказы, связывать «печатание» на снегу с какой-либо сказкой.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Наблюдение снегопада можно соотнести с впечатлениями, которые дети получили ранее, при иной погоде («сегодня снег падает хлопьями, а вчера – иголочками»). При этом следует помочь им понять, почему снег бывает разным; обратить внимание на красоту падающего снега. Позже им предлагают объяснить, что, в какую погоду и почему можно делать на прогулке (например, сегодня можно лепить, стало теплее – снег липкий).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Зимой дети следят за тем, как вода замерзает и превращается в лед, а в тепле тает, превращаясь в воду. Во время оттепели следует обращать внимание детей на сосульки. В сильные морозы детей привлекают узоры на окнах. Надо рассказать, что это явление бывает только в морозные дни.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Усвоение детьми новых знаний должно основываться на непосредственном их общении с природой и быть связанным с интересной, занимательной деятельностью. Так, лепка из снега детьми в данном возрасте носит более разнообразный и самостоятельный характер, чем в младшей группе. Иногда она может быть коллективной.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Снег пушистый лег на ветки.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У крыльца играют детки,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Лепят бабу под окном,</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Дружно катят снежный ком.</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lastRenderedPageBreak/>
        <w:t>        Знания детей о свойствах снега и льда углубляются в процессе сооружения горки, валов для ходьбы, ледяных дорожек для скольжения, целей для метания снежков, а также при украшении участка (формовка снега для получения снежков различной формы; приготовление цветных льдинок, которыми обкладывают снежные клумбы, постройки, елку). Дошкольников учат складывать снежные комья, вырезать лопатой из слежавшегося снега кирпичи, прихлопывать снег.</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Чтобы дети могли точнее определить состояние погоды, наблюдение и беседу с ними лучше проводить в конце прогулки.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Для закрепления складывающихся представлений о сезонных явлениях в уголке природы необходимо иметь пособие – календарь «Какая сегодня погода?». Для зимнего варианта подбираются картинки соответствующего содержания, которые отражают состояние растительного и животного мира, деятельность детей в данное время года. Работа с календарем проводится после наблюдений на повседневных прогулках. Дети вместе с воспитателем находят картинки и передвигают стрелку на то изображение, которое напоминает погоду текущего дня. Это пособие помогает воспитателю приучить детей к систематическим наблюдениям за состоянием погоды, вызвать интерес к изменениям, происходящим в течение сезона.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зимнее время дошкольники наблюдают деревья и кустарники под снежным покровом. Деревья с ветками без листьев хорошо выделяются на фоне неба и белого снега. Воспитатель учит различать деревья по внешнему виду, например, березу, ель, липу, рябину, тополь. Напоминает, что деревья надо беречь и зимой – не затаптывать, не обламывать веток, потому что весной на них появятся новые зеленые листочки.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Многие дети считают, что почки появляются на деревьях весной. Это не удивительно, потому что они пока не знают, что почки закладываются летом и остаются на ветках в течение всей осени и зимы. В феврале можно поставить в уголке природы в воду веточки березы и тополя. Воспитатель обращает внимание детей на их характерные признаки. Полученные детьми знания закрепляются в дидактических играх: «Узнай по описанию», «Угадай, чего не стало», «Найди такую же» и др.</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Значительно разнообразней, чем в младших группах, могут быть наблюдения за сезонной жизнью птиц в средних группах. Наблюдая за птицами на участке во время зимней прогулки, дошкольники уточняют представления о зимующих птицах (три-четыре вида), особенности их внешнего вида, характера поведения (способа передвижения, издаваемых звуках) и питании. Ребята замечают, какие птицы прилетают на участок постоянно, а какие редко, какой корм они больше любят, сколько съедают; как ведут себя разные птицы. Педагог знакомит их с синицей, снегирем, свиристелем. Дети сравнивают этих птиц с теми, которых они знали раньше (воробьем, вороной, голубем, сорокой, галкой и др.), рассказывают об их характерных признаках.</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xml:space="preserve">        Ежедневно на прогулках дети под руководством воспитателя дают птицам их любимый корм (несоленое сало – для синиц, крупа – для голубей, </w:t>
      </w:r>
      <w:r w:rsidRPr="004551FE">
        <w:rPr>
          <w:rFonts w:ascii="Times New Roman" w:hAnsi="Times New Roman" w:cs="Times New Roman"/>
          <w:sz w:val="28"/>
          <w:szCs w:val="28"/>
        </w:rPr>
        <w:lastRenderedPageBreak/>
        <w:t>косточка с мясом – для вороны). Знания, полученные на прогулках, необходимо связать с уходом за птицами в уголке природы, с воспитанием заботливого отношения к пернатым.</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средней группе в уголке природы могут быть зимующие птицы: щегол, чиж или снегирь. На занятиях – наблюдениях воспитатель пополняет и уточняет знания детей об этих птицах, приучает заботится о них.</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Большое значение для накопления конкретных представлений дошкольников о сезонных явлениях природы и для закрепления уже имеющихся имеют также экскурсии и целевые прогулки. Вечером накануне экскурсии воспитатель беседует с дошкольниками о том, куда они пойдут, что будут наблюдать, что можно собрать для группы. В процессе разговора выясняет знания детей о тех предметах и явлениях, которые они будут наблюдать, и уточняет их.</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любое время года следует проводить экскурсии и две-три целевые прогулки в ближайший сквер (парк). Целесообразно совершать их в одни и те же места, чтобы дети имели возможность последовательно и систематически изучать сезонные явления природы и деятельность человека по ее охране. Зимой можно наблюдать труд по уборке парка, устройству горок, а также посетить водоем. Появление снежного покрова там, где раньше росли трава и цветы, льда на водоеме вместо воды поможет подвести детей к пониманию последовательности явлений в природе, смены времен года.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Экскурсию в парк можно организовать в начале зимы, как только выпадет снег. Ее цель – уточнить и пополнить сохранившиеся в памяти детей представления о признаках зимы, полученные в младшей группе; воспитывать бережное отношение к деревьям и кустарникам.</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 прогулках много внимания надо уделять труду. После снегопада дети расчищают дорожки, сгребают снег для построек и игр. Очистка детьми участка детского сада от снега должна занимать не более 5-6 мин.</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детском саду должен быть необходимый инвентарь (лопаты, метелки и т.д.). Педагогу надо научить детей правильно им пользоваться. Можно показать детям работу снегоочистительной машины. Сказать, что снег увозят на поля, чтобы весной было больше влаги.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Наблюдения и труд детей на участке следует связывать с работой в уголке природы. Так, дети ежедневно выполняют поручения по уходу за растениями и животными, получают представления, что для их роста нужны влага, свет, тепло.</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xml:space="preserve">        В зимнее время детей продолжают знакомить с комнатными растениями. Воспитатель учит детей сравнивать растения по форме, размеру, окраске, плотности листьев, стеблей, выявляя признаки сходства и различия. Например, воспитатель предлагает детям рассмотреть такие растения, как бальзамин (огонек) и аукубу (золотое дерево). В конце наблюдения можно прочитать стихотворение Е. Благининой «Огонек». Особый интерес у дошкольников вызывают растения, выращенные ими самими, поэтому важно, чтобы все дети принимали участие в этой работе. Зимне-весенние посевы и посадки (корнеплоды: морковь, свекла, которые дают нарядную </w:t>
      </w:r>
      <w:r w:rsidRPr="004551FE">
        <w:rPr>
          <w:rFonts w:ascii="Times New Roman" w:hAnsi="Times New Roman" w:cs="Times New Roman"/>
          <w:sz w:val="28"/>
          <w:szCs w:val="28"/>
        </w:rPr>
        <w:lastRenderedPageBreak/>
        <w:t>зелень и вкусный корм для животных) в уголке природы наглядно убеждают их в том, что даже в суровое время года в тепле и при хорошем уходе можно вырастить зеленые растения. В возрасте 4-5 лет повышается осознанность и самостоятельность ребенка во всех видах и формах труда.</w:t>
      </w:r>
    </w:p>
    <w:p w:rsidR="00EB1B20" w:rsidRPr="004551FE" w:rsidRDefault="00EB1B20" w:rsidP="00EB1B20">
      <w:pPr>
        <w:pStyle w:val="a3"/>
        <w:rPr>
          <w:rFonts w:ascii="Times New Roman" w:hAnsi="Times New Roman" w:cs="Times New Roman"/>
          <w:sz w:val="28"/>
          <w:szCs w:val="28"/>
        </w:rPr>
      </w:pPr>
    </w:p>
    <w:p w:rsidR="00EB1B20" w:rsidRPr="004551FE" w:rsidRDefault="00EB1B20" w:rsidP="00EB1B20">
      <w:pPr>
        <w:pStyle w:val="a3"/>
        <w:rPr>
          <w:rFonts w:ascii="Times New Roman" w:hAnsi="Times New Roman" w:cs="Times New Roman"/>
          <w:sz w:val="28"/>
          <w:szCs w:val="28"/>
        </w:rPr>
      </w:pPr>
    </w:p>
    <w:p w:rsidR="00EB1B20" w:rsidRPr="004551FE" w:rsidRDefault="00EB1B20" w:rsidP="00EB1B20">
      <w:pPr>
        <w:pStyle w:val="a3"/>
        <w:rPr>
          <w:rFonts w:ascii="Times New Roman" w:hAnsi="Times New Roman" w:cs="Times New Roman"/>
          <w:sz w:val="28"/>
          <w:szCs w:val="28"/>
          <w:u w:val="single"/>
        </w:rPr>
      </w:pPr>
      <w:r w:rsidRPr="004551FE">
        <w:rPr>
          <w:rFonts w:ascii="Times New Roman" w:hAnsi="Times New Roman" w:cs="Times New Roman"/>
          <w:sz w:val="28"/>
          <w:szCs w:val="28"/>
          <w:u w:val="single"/>
        </w:rPr>
        <w:t>Организация деятельности в старших группах.</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старшем дошкольном возрасте пополняются и систематизируются знания о зиме как времени года. Для формирования представлений о влиянии солнца на продолжительность светового времени суток следует использовать специальную модель. На ней в схематическом виде показаны длина дня в разное время года и траектория движения солнца, соответствующая продолжительности дня  в данный  сезон. Для того чтобы дети усвоили, что зимой самые короткие и холодные дни, следует помочь им установить связь между высотой стояния солнца над горизонтом и продолжительностью дня. Можно организовать занятие на тему «Зима» с чтением художественной литературы (К.Д. Ушинский «Зима», «Четыре желания», «Проказы старухи-зимы»; В.В. Бианки «Книга зимы», Н.И. Сладков «Декабрь», «Январь», «Февраль», «Суд над декабрем»), а также дидактические игры с использованием модели «Портрет зимы».</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 занятиях воспитатель вместе со старшими дошкольниками выясняет смысл русских народных пословиц, например: «Зимний денек – воробьиный скок». Можно предложить детям проверить народные приметы. Например, если ночью на деревьях появился иней, то днем снег не выпадет, если снег идет большими хлопьями – к ненастью и мокроте. Следует познакомить детей с народным календарем «Зима» и народными названиями (</w:t>
      </w:r>
      <w:proofErr w:type="spellStart"/>
      <w:r w:rsidRPr="004551FE">
        <w:rPr>
          <w:rFonts w:ascii="Times New Roman" w:hAnsi="Times New Roman" w:cs="Times New Roman"/>
          <w:sz w:val="28"/>
          <w:szCs w:val="28"/>
        </w:rPr>
        <w:t>лютень</w:t>
      </w:r>
      <w:proofErr w:type="spellEnd"/>
      <w:r w:rsidRPr="004551FE">
        <w:rPr>
          <w:rFonts w:ascii="Times New Roman" w:hAnsi="Times New Roman" w:cs="Times New Roman"/>
          <w:sz w:val="28"/>
          <w:szCs w:val="28"/>
        </w:rPr>
        <w:t xml:space="preserve">, студень, </w:t>
      </w:r>
      <w:proofErr w:type="spellStart"/>
      <w:r w:rsidRPr="004551FE">
        <w:rPr>
          <w:rFonts w:ascii="Times New Roman" w:hAnsi="Times New Roman" w:cs="Times New Roman"/>
          <w:sz w:val="28"/>
          <w:szCs w:val="28"/>
        </w:rPr>
        <w:t>просинец</w:t>
      </w:r>
      <w:proofErr w:type="spellEnd"/>
      <w:r w:rsidRPr="004551FE">
        <w:rPr>
          <w:rFonts w:ascii="Times New Roman" w:hAnsi="Times New Roman" w:cs="Times New Roman"/>
          <w:sz w:val="28"/>
          <w:szCs w:val="28"/>
        </w:rPr>
        <w:t xml:space="preserve">, </w:t>
      </w:r>
      <w:proofErr w:type="spellStart"/>
      <w:r w:rsidRPr="004551FE">
        <w:rPr>
          <w:rFonts w:ascii="Times New Roman" w:hAnsi="Times New Roman" w:cs="Times New Roman"/>
          <w:sz w:val="28"/>
          <w:szCs w:val="28"/>
        </w:rPr>
        <w:t>вьговей</w:t>
      </w:r>
      <w:proofErr w:type="spellEnd"/>
      <w:r w:rsidRPr="004551FE">
        <w:rPr>
          <w:rFonts w:ascii="Times New Roman" w:hAnsi="Times New Roman" w:cs="Times New Roman"/>
          <w:sz w:val="28"/>
          <w:szCs w:val="28"/>
        </w:rPr>
        <w:t>). Оформление «Зимнего альбома» будет способствовать систематизации занятий детей о зиме как времени года.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Наиболее характерными признаками зимней природы являются выпадение осадков в виде снега и образование снежного покрова. Дети наблюдают, какую форму имеют снежинки в зависимости от состояния погоды, устанавливают зависимость размеров снежинок от температуры воздуха: чем ниже температура, тем они мельче, меняется их форма. Детям интересно будет узнать, сколько было снегопадов, для этого надо сделать срез лопатой и по темным полосам, которые образуются после каждого снегопада, сосчитать их количество.</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Богатое убранство придают зиме иней и изморозь. Иней бывает, когда после теплой погоды ударит мороз и на предметах оседают пары воздуха в виде кристаллов снега. Изморозь – когда после холодной погоды наступает тепло. Дети устанавливают, чем отличается иней от изморози: изморозь бывает с одной стороны предметов, а иней покрывает предмет со всех сторон.</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Дошкольников следует подвести к тому, что снег для всего живого – теплое одеяло, берегущее от мороза.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lastRenderedPageBreak/>
        <w:t>        В старшей группе целесообразно провести две экскурсии на водоем: после замерзания водоема и в разгар зимы. В декабре дети наблюдают, что водоем покрывается льдом, но в это время он тонкий, прозрачный, ходить по нему нельзя. Рыбы и другие водные обитатели ушли на дно, зарылись в ил, песок. Дети узнают, что со временем образуется толстый слой льда, от морозов он все время растет. Ледяной покров воды плохо проводит тепло, следовательно, уменьшает потери тепла из водоемов и защищает водных обитателей от полного промерзания, но дышать им в водоеме все труднее. Можно предложить детям выяснить, каким образом им можно помочь; показать проруби и спросить, для чего они сделаны.</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Можно пойти с детьми на каток или сделать его на своем участке. Педагог с участием детей заливает дорожки во время мороза водой (при температуре 4-10 градусов). Дорожки можно сделать цветными, добавив в воду краску.</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Задумаю – реки большие</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Надолго упрячу под гнет,</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Построю мосты ледяные,</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Каких не построит народ.</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Н.А. Некрасов.</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 повседневных прогулках ведется наблюдение за состоянием деревьев и кустарников. На основе сравнения дети распознают их по характерным признакам: кроне, коре, веткам, почкам, семенам. Дошкольники могут определить принадлежность плода, семян соответствующему растению («С чьей ветки детка?»). Зимой проводят целевую прогулку с целью сбора семян на снегу.</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При проведении целевой прогулки «Деревья зимой» дети определяют состояние лиственных и хвойных деревьев в это время года, наблюдают за деревьями в разную погоду. В морозный солнечный день ветки деревьев покрыты инеем. Дети должны знать, что слишком большое количество снега может повредить дереву. После больших снегопадов под тяжестью снега ветки ломаются, поэтому его периодически надо стряхивать. Если после снегопада потеплеет, а потом опять станет холодно, ветки обледенеют. Эти объяснения надо связать с наблюдениями деревьев в гололед, когда ветки кажутся стеклянными и на ветру звонко стучат, покрытые ледяной коркой.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Таким образом, в процессе повседневных прогулок дети узнают о приспособленности растений к меняющимся условиям среды.</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Дети приобретают знания о пользе снега: он укрывает землю, помогает растениям сохранить семена, спасает животных от холода. Наблюдения за растениями зимой следует сочетать с чтением художественной литературой (</w:t>
      </w:r>
      <w:proofErr w:type="spellStart"/>
      <w:r w:rsidRPr="004551FE">
        <w:rPr>
          <w:rFonts w:ascii="Times New Roman" w:hAnsi="Times New Roman" w:cs="Times New Roman"/>
          <w:sz w:val="28"/>
          <w:szCs w:val="28"/>
        </w:rPr>
        <w:t>Н.Павлова</w:t>
      </w:r>
      <w:proofErr w:type="spellEnd"/>
      <w:r w:rsidRPr="004551FE">
        <w:rPr>
          <w:rFonts w:ascii="Times New Roman" w:hAnsi="Times New Roman" w:cs="Times New Roman"/>
          <w:sz w:val="28"/>
          <w:szCs w:val="28"/>
        </w:rPr>
        <w:t xml:space="preserve"> «Деревья зимой», «Зимняя игрушка», </w:t>
      </w:r>
      <w:proofErr w:type="spellStart"/>
      <w:r w:rsidRPr="004551FE">
        <w:rPr>
          <w:rFonts w:ascii="Times New Roman" w:hAnsi="Times New Roman" w:cs="Times New Roman"/>
          <w:sz w:val="28"/>
          <w:szCs w:val="28"/>
        </w:rPr>
        <w:t>И.П.Токмакова</w:t>
      </w:r>
      <w:proofErr w:type="spellEnd"/>
      <w:r w:rsidRPr="004551FE">
        <w:rPr>
          <w:rFonts w:ascii="Times New Roman" w:hAnsi="Times New Roman" w:cs="Times New Roman"/>
          <w:sz w:val="28"/>
          <w:szCs w:val="28"/>
        </w:rPr>
        <w:t xml:space="preserve"> «Деревья», </w:t>
      </w:r>
      <w:proofErr w:type="spellStart"/>
      <w:r w:rsidRPr="004551FE">
        <w:rPr>
          <w:rFonts w:ascii="Times New Roman" w:hAnsi="Times New Roman" w:cs="Times New Roman"/>
          <w:sz w:val="28"/>
          <w:szCs w:val="28"/>
        </w:rPr>
        <w:t>С.А.Есенин</w:t>
      </w:r>
      <w:proofErr w:type="spellEnd"/>
      <w:r w:rsidRPr="004551FE">
        <w:rPr>
          <w:rFonts w:ascii="Times New Roman" w:hAnsi="Times New Roman" w:cs="Times New Roman"/>
          <w:sz w:val="28"/>
          <w:szCs w:val="28"/>
        </w:rPr>
        <w:t xml:space="preserve"> «Береза» и др.). Рассказ </w:t>
      </w:r>
      <w:proofErr w:type="spellStart"/>
      <w:r w:rsidRPr="004551FE">
        <w:rPr>
          <w:rFonts w:ascii="Times New Roman" w:hAnsi="Times New Roman" w:cs="Times New Roman"/>
          <w:sz w:val="28"/>
          <w:szCs w:val="28"/>
        </w:rPr>
        <w:t>В.Бианки</w:t>
      </w:r>
      <w:proofErr w:type="spellEnd"/>
      <w:r w:rsidRPr="004551FE">
        <w:rPr>
          <w:rFonts w:ascii="Times New Roman" w:hAnsi="Times New Roman" w:cs="Times New Roman"/>
          <w:sz w:val="28"/>
          <w:szCs w:val="28"/>
        </w:rPr>
        <w:t xml:space="preserve"> «Под снегом на лугу» поможет закрепить представления, что под снегом растения не гибнут.</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Дидактические игры помогут уточнить и закрепить представления детей о характерных признаках деревьев: «Найди свой дом», «Определи дерево по описанию».</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lastRenderedPageBreak/>
        <w:t>        </w:t>
      </w:r>
      <w:r w:rsidRPr="004551FE">
        <w:rPr>
          <w:rFonts w:ascii="Times New Roman" w:hAnsi="Times New Roman" w:cs="Times New Roman"/>
          <w:i/>
          <w:iCs/>
          <w:sz w:val="28"/>
          <w:szCs w:val="28"/>
        </w:rPr>
        <w:t>Белая кора, тоненькие ветки,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Что это такое, угадайте, детки.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Черные пятна на беленькой ножке.</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Тонкие ветки, на ветках сережки.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i/>
          <w:iCs/>
          <w:sz w:val="28"/>
          <w:szCs w:val="28"/>
        </w:rPr>
        <w:t>(Береза).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Дети учатся бережно относиться к растениям. Воспитатель рассказывает, что зимой они живые, но «отдыхают», находятся в состоянии вынужденного покоя. Чтобы показать это, в группу приносят ветки деревьев, кустарников (тополя, клена, березы, липы, ближе к весне – ветки сирени, вишне, яблони, черемухи – от 3 до 6), ставят их в воду. Лучше это сделать в середине или конце зимы, чтобы наблюдать сокращение сроков их распускания.</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Для ускорения развития веток можно провести тепловую обработку – поместить концы веток в банку с теплой водой, сверху укутать плотной тканью, держать так ветки до остывания воды. Для лучшего развития ветки можно подкормить, добавив в воду один - два куска сахара, таблетку аспирина или ложку борной кислоты.</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Вместе с воспитателем дети отмечают весь процесс развития: как набухают почки, как они сбрасывают чешуйки, какие листья распускаются на ветках разных растений. В подготовительной к школе группе можно поместить ветки не только с листовыми, но и цветочными почками (они более крупные и округлые, ветки смородины, вербы, ивы). В процессе наблюдений дошкольников подводят к выводу о роли света, тепла и влаги в жизни растений.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Для формирования знаний о сезонных изменениях в жизни животных и способах их зимовки следует провести занятие «Зимовье животных». Дошкольники учатся устанавливать связь между наличием пищи и активностью животных и связывают изменения в неживой природе с жизнью животных в холодный период. В ходе занятия дети могут работать с моделью «Зимний лес». Их внимание обращается на определение причины, почему в зимнем лесу мало животных. Можно разыграть представление на тему «Как звери в лесу зимуют». Используя моделирующие действия, воспитатель знакомит дошкольников с выражением «лиса мышкует». Объяснение способа передвижения зайца помогает детям сделать вывод, что таким образом животное спасается от хищников. В конце занятия модель «Роль окраски в жизни животных» поможет понять связь между окраской животных и способами защиты от врагов.</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Беседы, чтение художественной литературы повышают интерес воспитанников к познанию различных сторон жизни животных. Просмотр диафильма «Зима в лесу», обсуждение картины «Зайцы» можно связать с чтением рассказов Л.Н. Толстого «Зайцы», «Русак». Дети могут послушать и «Письма лесника» о жизни белки, зайцев, лис, волков в зимнее время.</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Обращение к речевой логической задаче является толчком, стимулом для развертывания беседы об особенностях внешнего вида, повадках животных, их жизни зимой.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lastRenderedPageBreak/>
        <w:t>        Особое внимание следует уделить и такому признаку, как неподвижность. Знания о способах зимовки животных можно закрепить средствами дидактической игры «Кто как зимует?». Также детям предлагают «заселить» лес зимующими животными и разделить их на три группы: те, которые зимой спят и не нуждаются в пище, те, которые делают запасы на зиму, и те, которые ведут активный образ жизни и добывают пищу в зимнем лесу.</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Забота детей о птицах, особенно в тяжелую для них зимнюю пору, выражается в подкормке их на участке детского сада и в парке. В этом возрасте дети могут вместе с воспитателем делать деревянные кормушки, заготавливать корм (запасти осенью семена сорных трав, плоды деревьев и кустарников) и подкармливать птиц.</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На экскурсиях в парк (сквер) дети видят птиц, перекочевавших из леса в город в поисках пищи. Наблюдая за птицами, они узнают об их повадках, как и чем те питаются. Впоследствии при их подкормке дети будут руководствоваться вкусами птиц (воробьи любят семена березы, синицы с снегири клюют семена ясеня и клена, плоды рябины, кроме того, синицы любят сало). Нужно поддерживать бережное отношение детей к пернатым, объяснить, что, если не подкармливать птиц, они будут клевать почки деревьев и вместо пользы принесут вред.</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Следует показать дошкольникам, что в парках, скверах устроены птичьи столовые. Интересно наблюдать за пернатыми в разную погоду и по их поведению можно ее предсказывать: ворона кричит – к метели; вороны летают и кружатся стаями – к морозу; синица начинает с утра пищать – жди ночью мороза; воробьи, снегири дружно расчирикались – к оттепели; в сильные морозы воробьи нахохливаются, становятся малоподвижными, выглядят беспомощными.</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Поддерживать эмоционально-положительное отношение к пернатым можно с помощью художественной литературы (</w:t>
      </w:r>
      <w:proofErr w:type="spellStart"/>
      <w:r w:rsidRPr="004551FE">
        <w:rPr>
          <w:rFonts w:ascii="Times New Roman" w:hAnsi="Times New Roman" w:cs="Times New Roman"/>
          <w:sz w:val="28"/>
          <w:szCs w:val="28"/>
        </w:rPr>
        <w:t>Г.Ладощиков</w:t>
      </w:r>
      <w:proofErr w:type="spellEnd"/>
      <w:r w:rsidRPr="004551FE">
        <w:rPr>
          <w:rFonts w:ascii="Times New Roman" w:hAnsi="Times New Roman" w:cs="Times New Roman"/>
          <w:sz w:val="28"/>
          <w:szCs w:val="28"/>
        </w:rPr>
        <w:t xml:space="preserve"> «Наши друзья», </w:t>
      </w:r>
      <w:proofErr w:type="spellStart"/>
      <w:r w:rsidRPr="004551FE">
        <w:rPr>
          <w:rFonts w:ascii="Times New Roman" w:hAnsi="Times New Roman" w:cs="Times New Roman"/>
          <w:sz w:val="28"/>
          <w:szCs w:val="28"/>
        </w:rPr>
        <w:t>М.Барков</w:t>
      </w:r>
      <w:proofErr w:type="spellEnd"/>
      <w:r w:rsidRPr="004551FE">
        <w:rPr>
          <w:rFonts w:ascii="Times New Roman" w:hAnsi="Times New Roman" w:cs="Times New Roman"/>
          <w:sz w:val="28"/>
          <w:szCs w:val="28"/>
        </w:rPr>
        <w:t xml:space="preserve"> «Друзья зимнего леса», </w:t>
      </w:r>
      <w:proofErr w:type="spellStart"/>
      <w:r w:rsidRPr="004551FE">
        <w:rPr>
          <w:rFonts w:ascii="Times New Roman" w:hAnsi="Times New Roman" w:cs="Times New Roman"/>
          <w:sz w:val="28"/>
          <w:szCs w:val="28"/>
        </w:rPr>
        <w:t>И.Анденко</w:t>
      </w:r>
      <w:proofErr w:type="spellEnd"/>
      <w:r w:rsidRPr="004551FE">
        <w:rPr>
          <w:rFonts w:ascii="Times New Roman" w:hAnsi="Times New Roman" w:cs="Times New Roman"/>
          <w:sz w:val="28"/>
          <w:szCs w:val="28"/>
        </w:rPr>
        <w:t xml:space="preserve"> «Птичья столовая» и др.).</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Во время игры «Кто прилетел на кормушку?» дети выполняют задание: надо угадать, какая зимующая птица прилетела, чем ее надо кормить. Для проведения этой игры необходимо: птичий календарь, картинки с изображением птиц (синица, снегирь, воробей, голубь и др.), загадки о птицах, картинки с изображением корма (или настоящий).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xml:space="preserve">       Перед игрой в беседе уточняются знания о зимующих птицах. Загадывается загадка: «В зимний день среди ветвей стол накрыли для гостей (кормушка). В понедельник мы положили на кормушку корки хлеба, сало, семени подсолнуха и веточку рябины. Прилетели небольшие серенькие птички, крошки и семена склевали, а рябину и сало не трогали. Кто это? Во вторник прилетели птицы с желтыми грудками, рябину не трогали, а сало и семена подсолнуха склевали. Кто это?» и т.д.</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xml:space="preserve">        Следует широко использовать календарь наблюдений за птицами, где с помощью условных знаков дети отмечают их поведение. Беседа «Как помочь </w:t>
      </w:r>
      <w:r w:rsidRPr="004551FE">
        <w:rPr>
          <w:rFonts w:ascii="Times New Roman" w:hAnsi="Times New Roman" w:cs="Times New Roman"/>
          <w:sz w:val="28"/>
          <w:szCs w:val="28"/>
        </w:rPr>
        <w:lastRenderedPageBreak/>
        <w:t>птицам зимой?», дидактические игры «Кого чем угостим?», «Кто прилетел на кормушку?» способствуют формированию знаний о способах помощи птицам зимой, воспитанию заботливого отношения к пернатым.</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зимний период воспитатель продолжает обучать детей уходу за растениями уголка природы. Комнатные растения подбираются с ярко выраженными потребностями в свете, влаге. Детей знакомят с функциями частей растений. Необходимо научить дошкольников определять по состоянию растений (мелкие листья, тонкие слабые стебли) степень удовлетворения их потребности в почвенном питании. Вместе с детьми педагог осматривает комнатные растения и решает вопрос об их подкормке, необходимости пересадки. Также дети устанавливают зависимость состояния растений от достаточности света, воды, узнают о значении корней растений во впитывании влаги, а листьев – в поглощении света.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Чтобы закрепить представление детей о потребностях растений, можно провести опыт. Выбираются растения, быстро реагирующие на изменения влажности почвы (колеус, бальзамин или др.). Одно из них за час до наблюдений поливают, другое оказывается увядшим. Сравнивая растения, воспитанники выявляют различия в их состоянии. Полив растение вечером, утром они видят, что состояние у них одинаково хорошее. Из этого делается вывод о необходимости своевременного удовлетворения потребности во влаге. Дошкольники убеждаются, что одни растения не прекращают роста и зимой, другие находятся в состоянии относительного покоя, и нарушать его не следует.</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процессе зимне-весенних посевов и посадок дети знакомятся с семенами, луковицами, корнеплодами. Целесообразно посадить на так называемом комнатном огороде корнеплоды петрушки, моркови, свеклы на зелень. Дежурным можно поручать самостоятельное выращивание лука, овса.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В уголке природы в течении зимы дети ухаживают за животными. Дежурные ежедневно в одно и то же время кормят птиц, животных, моют поилки, кормушки, чистят клетки, выращивают зеленый корм. Дети принимают участие в смене воды в аквариуме. В наблюдение и уход за рыбами следует включать опыты, связанные с выявлением функции органов чувств рыбок (хорошо ли они слышат, видят). В процессе труда дети учатся определять необходимость и своевременность того или другого способа ухода.</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xml:space="preserve">        Для расширения представлений дошкольников о связи сезонных изменений природы и деятельности человека </w:t>
      </w:r>
      <w:proofErr w:type="spellStart"/>
      <w:r w:rsidRPr="004551FE">
        <w:rPr>
          <w:rFonts w:ascii="Times New Roman" w:hAnsi="Times New Roman" w:cs="Times New Roman"/>
          <w:sz w:val="28"/>
          <w:szCs w:val="28"/>
        </w:rPr>
        <w:t>необходимопознакомить</w:t>
      </w:r>
      <w:proofErr w:type="spellEnd"/>
      <w:r w:rsidRPr="004551FE">
        <w:rPr>
          <w:rFonts w:ascii="Times New Roman" w:hAnsi="Times New Roman" w:cs="Times New Roman"/>
          <w:sz w:val="28"/>
          <w:szCs w:val="28"/>
        </w:rPr>
        <w:t xml:space="preserve"> их с трудом и бытом людей в зимнее время. Деятельность людей зимой ограничена. В условиях города ребятам рассказывают о чистке улиц, отоплении помещений, зимних видах спорта (хоккей, фигурное катание, лыжи и др.). Дети могут составить рассказ, как они играют и трудятся зимой.</w:t>
      </w:r>
    </w:p>
    <w:p w:rsidR="00EB1B20" w:rsidRPr="004551FE" w:rsidRDefault="00EB1B20" w:rsidP="00EB1B20">
      <w:pPr>
        <w:pStyle w:val="a3"/>
        <w:rPr>
          <w:rFonts w:ascii="Times New Roman" w:hAnsi="Times New Roman" w:cs="Times New Roman"/>
          <w:sz w:val="28"/>
          <w:szCs w:val="28"/>
        </w:rPr>
      </w:pPr>
      <w:r w:rsidRPr="004551FE">
        <w:rPr>
          <w:rFonts w:ascii="Times New Roman" w:hAnsi="Times New Roman" w:cs="Times New Roman"/>
          <w:sz w:val="28"/>
          <w:szCs w:val="28"/>
        </w:rPr>
        <w:t xml:space="preserve">        Большое значение следует придавать работе с календарем. Дежурные отмечают состояние погоды, фиксируют такие явления, как замерзание пруда (реки), установление снежного покрова, метель, вид деревьев в разную </w:t>
      </w:r>
      <w:r w:rsidRPr="004551FE">
        <w:rPr>
          <w:rFonts w:ascii="Times New Roman" w:hAnsi="Times New Roman" w:cs="Times New Roman"/>
          <w:sz w:val="28"/>
          <w:szCs w:val="28"/>
        </w:rPr>
        <w:lastRenderedPageBreak/>
        <w:t>погоду, повадки птиц в мороз, оттепель. На основе этих наблюдений делают выводы о некоторых закономерностях происходящих явлений. В конце зимы по этим рисункам проводится итоговая беседа. Для закрепления знаний о зиме как времени года можно использовать дидактическую игру «Бывает, не бывает», в которой дети должны продолжить высказывание воспитателя или опровергнуть его. При этом воспитанникам предлагается самостоятельно назвать и описать явления природы, характерные для этого времени года.</w:t>
      </w:r>
    </w:p>
    <w:p w:rsidR="00315D7F" w:rsidRPr="00EB1B20" w:rsidRDefault="00315D7F" w:rsidP="00EB1B20">
      <w:pPr>
        <w:pStyle w:val="a3"/>
        <w:rPr>
          <w:rFonts w:ascii="Times New Roman" w:hAnsi="Times New Roman" w:cs="Times New Roman"/>
        </w:rPr>
      </w:pPr>
    </w:p>
    <w:sectPr w:rsidR="00315D7F" w:rsidRPr="00EB1B20" w:rsidSect="00EB1B20">
      <w:pgSz w:w="11906" w:h="16838"/>
      <w:pgMar w:top="1134" w:right="851" w:bottom="1134" w:left="1701" w:header="709" w:footer="709" w:gutter="0"/>
      <w:pgBorders w:display="firstPage" w:offsetFrom="page">
        <w:top w:val="snowflakeFancy" w:sz="31" w:space="24" w:color="auto"/>
        <w:left w:val="snowflakeFancy" w:sz="31" w:space="24" w:color="auto"/>
        <w:bottom w:val="snowflakeFancy" w:sz="31" w:space="24" w:color="auto"/>
        <w:right w:val="snowflakeFanc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34B4"/>
    <w:multiLevelType w:val="multilevel"/>
    <w:tmpl w:val="1D5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D0249E"/>
    <w:multiLevelType w:val="multilevel"/>
    <w:tmpl w:val="131C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20"/>
    <w:rsid w:val="00315D7F"/>
    <w:rsid w:val="004551FE"/>
    <w:rsid w:val="00EB1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B20"/>
    <w:pPr>
      <w:spacing w:after="0" w:line="240" w:lineRule="auto"/>
    </w:pPr>
  </w:style>
  <w:style w:type="paragraph" w:styleId="a4">
    <w:name w:val="Balloon Text"/>
    <w:basedOn w:val="a"/>
    <w:link w:val="a5"/>
    <w:uiPriority w:val="99"/>
    <w:semiHidden/>
    <w:unhideWhenUsed/>
    <w:rsid w:val="00EB1B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1B20"/>
    <w:rPr>
      <w:rFonts w:ascii="Segoe UI" w:hAnsi="Segoe UI" w:cs="Segoe UI"/>
      <w:sz w:val="18"/>
      <w:szCs w:val="18"/>
    </w:rPr>
  </w:style>
  <w:style w:type="character" w:styleId="a6">
    <w:name w:val="Placeholder Text"/>
    <w:basedOn w:val="a0"/>
    <w:uiPriority w:val="99"/>
    <w:semiHidden/>
    <w:rsid w:val="004551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B20"/>
    <w:pPr>
      <w:spacing w:after="0" w:line="240" w:lineRule="auto"/>
    </w:pPr>
  </w:style>
  <w:style w:type="paragraph" w:styleId="a4">
    <w:name w:val="Balloon Text"/>
    <w:basedOn w:val="a"/>
    <w:link w:val="a5"/>
    <w:uiPriority w:val="99"/>
    <w:semiHidden/>
    <w:unhideWhenUsed/>
    <w:rsid w:val="00EB1B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1B20"/>
    <w:rPr>
      <w:rFonts w:ascii="Segoe UI" w:hAnsi="Segoe UI" w:cs="Segoe UI"/>
      <w:sz w:val="18"/>
      <w:szCs w:val="18"/>
    </w:rPr>
  </w:style>
  <w:style w:type="character" w:styleId="a6">
    <w:name w:val="Placeholder Text"/>
    <w:basedOn w:val="a0"/>
    <w:uiPriority w:val="99"/>
    <w:semiHidden/>
    <w:rsid w:val="00455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75446218"/>
        <w:category>
          <w:name w:val="Общие"/>
          <w:gallery w:val="placeholder"/>
        </w:category>
        <w:types>
          <w:type w:val="bbPlcHdr"/>
        </w:types>
        <w:behaviors>
          <w:behavior w:val="content"/>
        </w:behaviors>
        <w:guid w:val="{4E891B02-2676-44C3-B921-86E3C87B0E1B}"/>
      </w:docPartPr>
      <w:docPartBody>
        <w:p w:rsidR="00000000" w:rsidRDefault="00235CC2">
          <w:r w:rsidRPr="00EF120E">
            <w:rPr>
              <w:rStyle w:val="a3"/>
            </w:rPr>
            <w:t>Место для формулы.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C2"/>
    <w:rsid w:val="00235CC2"/>
    <w:rsid w:val="00E70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5CC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5C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4748</Words>
  <Characters>27067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Samsung</cp:lastModifiedBy>
  <cp:revision>2</cp:revision>
  <cp:lastPrinted>2014-01-29T08:53:00Z</cp:lastPrinted>
  <dcterms:created xsi:type="dcterms:W3CDTF">2018-01-31T19:11:00Z</dcterms:created>
  <dcterms:modified xsi:type="dcterms:W3CDTF">2018-01-31T19:11:00Z</dcterms:modified>
</cp:coreProperties>
</file>