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EF0" w:rsidRPr="00665EF0" w:rsidRDefault="00665EF0" w:rsidP="00347DE6">
      <w:pPr>
        <w:spacing w:after="0"/>
        <w:ind w:firstLine="709"/>
        <w:jc w:val="center"/>
        <w:rPr>
          <w:rFonts w:cs="Times New Roman"/>
          <w:b/>
          <w:szCs w:val="28"/>
        </w:rPr>
      </w:pPr>
      <w:bookmarkStart w:id="0" w:name="_GoBack"/>
    </w:p>
    <w:p w:rsidR="00665EF0" w:rsidRPr="00665EF0" w:rsidRDefault="00665EF0" w:rsidP="00347DE6">
      <w:pPr>
        <w:spacing w:after="0"/>
        <w:ind w:firstLine="709"/>
        <w:jc w:val="center"/>
        <w:rPr>
          <w:rFonts w:cs="Times New Roman"/>
          <w:b/>
          <w:szCs w:val="28"/>
        </w:rPr>
      </w:pPr>
    </w:p>
    <w:p w:rsidR="00665EF0" w:rsidRPr="00665EF0" w:rsidRDefault="00665EF0" w:rsidP="00347DE6">
      <w:pPr>
        <w:spacing w:after="0"/>
        <w:ind w:firstLine="709"/>
        <w:jc w:val="center"/>
        <w:rPr>
          <w:rFonts w:cs="Times New Roman"/>
          <w:b/>
          <w:szCs w:val="28"/>
        </w:rPr>
      </w:pPr>
    </w:p>
    <w:p w:rsidR="00665EF0" w:rsidRPr="00665EF0" w:rsidRDefault="00665EF0" w:rsidP="00347DE6">
      <w:pPr>
        <w:spacing w:after="0"/>
        <w:ind w:firstLine="709"/>
        <w:jc w:val="center"/>
        <w:rPr>
          <w:rFonts w:cs="Times New Roman"/>
          <w:b/>
          <w:szCs w:val="28"/>
        </w:rPr>
      </w:pPr>
    </w:p>
    <w:p w:rsidR="00665EF0" w:rsidRPr="00665EF0" w:rsidRDefault="00665EF0" w:rsidP="00347DE6">
      <w:pPr>
        <w:spacing w:after="0"/>
        <w:ind w:firstLine="709"/>
        <w:jc w:val="center"/>
        <w:rPr>
          <w:rFonts w:cs="Times New Roman"/>
          <w:b/>
          <w:szCs w:val="28"/>
        </w:rPr>
      </w:pPr>
    </w:p>
    <w:p w:rsidR="00665EF0" w:rsidRPr="00665EF0" w:rsidRDefault="00665EF0" w:rsidP="00347DE6">
      <w:pPr>
        <w:spacing w:after="0"/>
        <w:ind w:firstLine="709"/>
        <w:jc w:val="center"/>
        <w:rPr>
          <w:rFonts w:cs="Times New Roman"/>
          <w:b/>
          <w:szCs w:val="28"/>
        </w:rPr>
      </w:pPr>
    </w:p>
    <w:p w:rsidR="00665EF0" w:rsidRPr="00665EF0" w:rsidRDefault="00665EF0" w:rsidP="00347DE6">
      <w:pPr>
        <w:spacing w:after="0"/>
        <w:ind w:firstLine="709"/>
        <w:jc w:val="center"/>
        <w:rPr>
          <w:rFonts w:cs="Times New Roman"/>
          <w:b/>
          <w:szCs w:val="28"/>
        </w:rPr>
      </w:pPr>
    </w:p>
    <w:p w:rsidR="00665EF0" w:rsidRPr="00665EF0" w:rsidRDefault="00665EF0" w:rsidP="00347DE6">
      <w:pPr>
        <w:spacing w:after="0"/>
        <w:ind w:firstLine="709"/>
        <w:jc w:val="center"/>
        <w:rPr>
          <w:rFonts w:cs="Times New Roman"/>
          <w:b/>
          <w:szCs w:val="28"/>
        </w:rPr>
      </w:pPr>
    </w:p>
    <w:p w:rsidR="00665EF0" w:rsidRPr="00665EF0" w:rsidRDefault="00665EF0" w:rsidP="00347DE6">
      <w:pPr>
        <w:spacing w:after="0"/>
        <w:ind w:firstLine="709"/>
        <w:jc w:val="center"/>
        <w:rPr>
          <w:rFonts w:cs="Times New Roman"/>
          <w:b/>
          <w:szCs w:val="28"/>
        </w:rPr>
      </w:pPr>
    </w:p>
    <w:p w:rsidR="00665EF0" w:rsidRPr="00665EF0" w:rsidRDefault="00665EF0" w:rsidP="00347DE6">
      <w:pPr>
        <w:spacing w:after="0"/>
        <w:ind w:firstLine="709"/>
        <w:jc w:val="center"/>
        <w:rPr>
          <w:rFonts w:cs="Times New Roman"/>
          <w:b/>
          <w:szCs w:val="28"/>
        </w:rPr>
      </w:pPr>
    </w:p>
    <w:p w:rsidR="00665EF0" w:rsidRPr="00665EF0" w:rsidRDefault="00665EF0" w:rsidP="00347DE6">
      <w:pPr>
        <w:spacing w:after="0"/>
        <w:ind w:firstLine="709"/>
        <w:jc w:val="center"/>
        <w:rPr>
          <w:rFonts w:cs="Times New Roman"/>
          <w:b/>
          <w:szCs w:val="28"/>
        </w:rPr>
      </w:pPr>
    </w:p>
    <w:p w:rsidR="00665EF0" w:rsidRPr="00665EF0" w:rsidRDefault="00665EF0" w:rsidP="00347DE6">
      <w:pPr>
        <w:spacing w:after="0"/>
        <w:ind w:firstLine="709"/>
        <w:jc w:val="center"/>
        <w:rPr>
          <w:rFonts w:cs="Times New Roman"/>
          <w:b/>
          <w:szCs w:val="28"/>
        </w:rPr>
      </w:pPr>
    </w:p>
    <w:p w:rsidR="00665EF0" w:rsidRPr="00665EF0" w:rsidRDefault="00665EF0" w:rsidP="00347DE6">
      <w:pPr>
        <w:spacing w:after="0"/>
        <w:ind w:firstLine="709"/>
        <w:jc w:val="center"/>
        <w:rPr>
          <w:rFonts w:cs="Times New Roman"/>
          <w:b/>
          <w:szCs w:val="28"/>
        </w:rPr>
      </w:pPr>
    </w:p>
    <w:p w:rsidR="00665EF0" w:rsidRPr="00665EF0" w:rsidRDefault="00665EF0" w:rsidP="00347DE6">
      <w:pPr>
        <w:spacing w:after="0"/>
        <w:ind w:firstLine="709"/>
        <w:jc w:val="center"/>
        <w:rPr>
          <w:rFonts w:cs="Times New Roman"/>
          <w:b/>
          <w:szCs w:val="28"/>
        </w:rPr>
      </w:pPr>
    </w:p>
    <w:p w:rsidR="00665EF0" w:rsidRPr="00665EF0" w:rsidRDefault="00665EF0" w:rsidP="00347DE6">
      <w:pPr>
        <w:spacing w:after="0"/>
        <w:ind w:firstLine="709"/>
        <w:jc w:val="center"/>
        <w:rPr>
          <w:rFonts w:cs="Times New Roman"/>
          <w:b/>
          <w:szCs w:val="28"/>
        </w:rPr>
      </w:pPr>
    </w:p>
    <w:p w:rsidR="00665EF0" w:rsidRPr="00665EF0" w:rsidRDefault="00665EF0" w:rsidP="00347DE6">
      <w:pPr>
        <w:spacing w:after="0"/>
        <w:ind w:firstLine="709"/>
        <w:jc w:val="center"/>
        <w:rPr>
          <w:rFonts w:cs="Times New Roman"/>
          <w:b/>
          <w:szCs w:val="28"/>
        </w:rPr>
      </w:pPr>
    </w:p>
    <w:p w:rsidR="00665EF0" w:rsidRPr="00665EF0" w:rsidRDefault="00665EF0" w:rsidP="00347DE6">
      <w:pPr>
        <w:spacing w:after="0"/>
        <w:ind w:firstLine="709"/>
        <w:jc w:val="center"/>
        <w:rPr>
          <w:rFonts w:cs="Times New Roman"/>
          <w:b/>
          <w:szCs w:val="28"/>
        </w:rPr>
      </w:pPr>
    </w:p>
    <w:p w:rsidR="00347DE6" w:rsidRPr="00665EF0" w:rsidRDefault="00347DE6" w:rsidP="00347DE6">
      <w:pPr>
        <w:spacing w:after="0"/>
        <w:ind w:firstLine="709"/>
        <w:jc w:val="center"/>
        <w:rPr>
          <w:rFonts w:cs="Times New Roman"/>
          <w:b/>
          <w:szCs w:val="28"/>
        </w:rPr>
      </w:pPr>
      <w:r w:rsidRPr="00665EF0">
        <w:rPr>
          <w:rFonts w:cs="Times New Roman"/>
          <w:b/>
          <w:szCs w:val="28"/>
        </w:rPr>
        <w:t>Консультация для родителей</w:t>
      </w:r>
    </w:p>
    <w:p w:rsidR="00347DE6" w:rsidRPr="00665EF0" w:rsidRDefault="00347DE6" w:rsidP="00347DE6">
      <w:pPr>
        <w:spacing w:after="0"/>
        <w:ind w:firstLine="709"/>
        <w:jc w:val="center"/>
        <w:rPr>
          <w:rFonts w:cs="Times New Roman"/>
          <w:b/>
          <w:szCs w:val="28"/>
        </w:rPr>
      </w:pPr>
      <w:r w:rsidRPr="00665EF0">
        <w:rPr>
          <w:rFonts w:cs="Times New Roman"/>
          <w:b/>
          <w:szCs w:val="28"/>
        </w:rPr>
        <w:t>«Формирование элементарных математических представлений».</w:t>
      </w:r>
    </w:p>
    <w:p w:rsidR="00665EF0" w:rsidRPr="00665EF0" w:rsidRDefault="00665EF0" w:rsidP="00347DE6">
      <w:pPr>
        <w:spacing w:after="0"/>
        <w:ind w:firstLine="709"/>
        <w:jc w:val="center"/>
        <w:rPr>
          <w:rFonts w:cs="Times New Roman"/>
          <w:b/>
          <w:szCs w:val="28"/>
        </w:rPr>
      </w:pPr>
    </w:p>
    <w:p w:rsidR="00665EF0" w:rsidRPr="00665EF0" w:rsidRDefault="00665EF0" w:rsidP="00347DE6">
      <w:pPr>
        <w:spacing w:after="0"/>
        <w:ind w:firstLine="709"/>
        <w:jc w:val="center"/>
        <w:rPr>
          <w:rFonts w:cs="Times New Roman"/>
          <w:b/>
          <w:szCs w:val="28"/>
        </w:rPr>
      </w:pPr>
    </w:p>
    <w:p w:rsidR="00665EF0" w:rsidRPr="00665EF0" w:rsidRDefault="00665EF0" w:rsidP="00347DE6">
      <w:pPr>
        <w:spacing w:after="0"/>
        <w:ind w:firstLine="709"/>
        <w:jc w:val="center"/>
        <w:rPr>
          <w:rFonts w:cs="Times New Roman"/>
          <w:b/>
          <w:szCs w:val="28"/>
        </w:rPr>
      </w:pPr>
    </w:p>
    <w:p w:rsidR="00665EF0" w:rsidRPr="00665EF0" w:rsidRDefault="00665EF0" w:rsidP="00347DE6">
      <w:pPr>
        <w:spacing w:after="0"/>
        <w:ind w:firstLine="709"/>
        <w:jc w:val="center"/>
        <w:rPr>
          <w:rFonts w:cs="Times New Roman"/>
          <w:b/>
          <w:szCs w:val="28"/>
        </w:rPr>
      </w:pPr>
    </w:p>
    <w:p w:rsidR="00665EF0" w:rsidRPr="00665EF0" w:rsidRDefault="00665EF0" w:rsidP="00347DE6">
      <w:pPr>
        <w:spacing w:after="0"/>
        <w:ind w:firstLine="709"/>
        <w:jc w:val="center"/>
        <w:rPr>
          <w:rFonts w:cs="Times New Roman"/>
          <w:b/>
          <w:szCs w:val="28"/>
        </w:rPr>
      </w:pPr>
    </w:p>
    <w:p w:rsidR="00665EF0" w:rsidRPr="00665EF0" w:rsidRDefault="00665EF0" w:rsidP="00347DE6">
      <w:pPr>
        <w:spacing w:after="0"/>
        <w:ind w:firstLine="709"/>
        <w:jc w:val="center"/>
        <w:rPr>
          <w:rFonts w:cs="Times New Roman"/>
          <w:b/>
          <w:szCs w:val="28"/>
        </w:rPr>
      </w:pPr>
    </w:p>
    <w:p w:rsidR="00665EF0" w:rsidRPr="00665EF0" w:rsidRDefault="00665EF0" w:rsidP="00347DE6">
      <w:pPr>
        <w:spacing w:after="0"/>
        <w:ind w:firstLine="709"/>
        <w:jc w:val="center"/>
        <w:rPr>
          <w:rFonts w:cs="Times New Roman"/>
          <w:b/>
          <w:szCs w:val="28"/>
        </w:rPr>
      </w:pPr>
    </w:p>
    <w:p w:rsidR="00665EF0" w:rsidRPr="00665EF0" w:rsidRDefault="00665EF0" w:rsidP="00347DE6">
      <w:pPr>
        <w:spacing w:after="0"/>
        <w:ind w:firstLine="709"/>
        <w:jc w:val="center"/>
        <w:rPr>
          <w:rFonts w:cs="Times New Roman"/>
          <w:b/>
          <w:szCs w:val="28"/>
        </w:rPr>
      </w:pPr>
    </w:p>
    <w:p w:rsidR="00665EF0" w:rsidRPr="00665EF0" w:rsidRDefault="00665EF0" w:rsidP="00347DE6">
      <w:pPr>
        <w:spacing w:after="0"/>
        <w:ind w:firstLine="709"/>
        <w:jc w:val="center"/>
        <w:rPr>
          <w:rFonts w:cs="Times New Roman"/>
          <w:b/>
          <w:szCs w:val="28"/>
        </w:rPr>
      </w:pPr>
    </w:p>
    <w:p w:rsidR="00665EF0" w:rsidRPr="00665EF0" w:rsidRDefault="00665EF0" w:rsidP="00347DE6">
      <w:pPr>
        <w:spacing w:after="0"/>
        <w:ind w:firstLine="709"/>
        <w:jc w:val="center"/>
        <w:rPr>
          <w:rFonts w:cs="Times New Roman"/>
          <w:b/>
          <w:szCs w:val="28"/>
        </w:rPr>
      </w:pPr>
    </w:p>
    <w:p w:rsidR="00665EF0" w:rsidRPr="00665EF0" w:rsidRDefault="00665EF0" w:rsidP="00347DE6">
      <w:pPr>
        <w:spacing w:after="0"/>
        <w:ind w:firstLine="709"/>
        <w:jc w:val="center"/>
        <w:rPr>
          <w:rFonts w:cs="Times New Roman"/>
          <w:b/>
          <w:szCs w:val="28"/>
        </w:rPr>
      </w:pPr>
    </w:p>
    <w:p w:rsidR="00665EF0" w:rsidRPr="00665EF0" w:rsidRDefault="00665EF0" w:rsidP="00347DE6">
      <w:pPr>
        <w:spacing w:after="0"/>
        <w:ind w:firstLine="709"/>
        <w:jc w:val="center"/>
        <w:rPr>
          <w:rFonts w:cs="Times New Roman"/>
          <w:b/>
          <w:szCs w:val="28"/>
        </w:rPr>
      </w:pPr>
    </w:p>
    <w:p w:rsidR="00665EF0" w:rsidRPr="00665EF0" w:rsidRDefault="00665EF0" w:rsidP="00347DE6">
      <w:pPr>
        <w:spacing w:after="0"/>
        <w:ind w:firstLine="709"/>
        <w:jc w:val="center"/>
        <w:rPr>
          <w:rFonts w:cs="Times New Roman"/>
          <w:b/>
          <w:szCs w:val="28"/>
        </w:rPr>
      </w:pPr>
    </w:p>
    <w:p w:rsidR="00665EF0" w:rsidRPr="00665EF0" w:rsidRDefault="00665EF0" w:rsidP="00347DE6">
      <w:pPr>
        <w:spacing w:after="0"/>
        <w:ind w:firstLine="709"/>
        <w:jc w:val="center"/>
        <w:rPr>
          <w:rFonts w:cs="Times New Roman"/>
          <w:b/>
          <w:szCs w:val="28"/>
        </w:rPr>
      </w:pPr>
    </w:p>
    <w:p w:rsidR="00665EF0" w:rsidRPr="00665EF0" w:rsidRDefault="00665EF0" w:rsidP="00347DE6">
      <w:pPr>
        <w:spacing w:after="0"/>
        <w:ind w:firstLine="709"/>
        <w:jc w:val="center"/>
        <w:rPr>
          <w:rFonts w:cs="Times New Roman"/>
          <w:b/>
          <w:szCs w:val="28"/>
        </w:rPr>
      </w:pPr>
    </w:p>
    <w:p w:rsidR="00665EF0" w:rsidRPr="00665EF0" w:rsidRDefault="00665EF0" w:rsidP="00347DE6">
      <w:pPr>
        <w:spacing w:after="0"/>
        <w:ind w:firstLine="709"/>
        <w:jc w:val="center"/>
        <w:rPr>
          <w:rFonts w:cs="Times New Roman"/>
          <w:b/>
          <w:szCs w:val="28"/>
        </w:rPr>
      </w:pPr>
    </w:p>
    <w:p w:rsidR="00665EF0" w:rsidRPr="00665EF0" w:rsidRDefault="00665EF0" w:rsidP="00347DE6">
      <w:pPr>
        <w:spacing w:after="0"/>
        <w:ind w:firstLine="709"/>
        <w:jc w:val="center"/>
        <w:rPr>
          <w:rFonts w:cs="Times New Roman"/>
          <w:b/>
          <w:szCs w:val="28"/>
        </w:rPr>
      </w:pPr>
    </w:p>
    <w:p w:rsidR="00665EF0" w:rsidRPr="00665EF0" w:rsidRDefault="00665EF0" w:rsidP="00347DE6">
      <w:pPr>
        <w:spacing w:after="0"/>
        <w:ind w:firstLine="709"/>
        <w:jc w:val="center"/>
        <w:rPr>
          <w:rFonts w:cs="Times New Roman"/>
          <w:b/>
          <w:szCs w:val="28"/>
        </w:rPr>
      </w:pPr>
    </w:p>
    <w:p w:rsidR="00665EF0" w:rsidRPr="00665EF0" w:rsidRDefault="00665EF0" w:rsidP="00347DE6">
      <w:pPr>
        <w:spacing w:after="0"/>
        <w:ind w:firstLine="709"/>
        <w:jc w:val="center"/>
        <w:rPr>
          <w:rFonts w:cs="Times New Roman"/>
          <w:b/>
          <w:szCs w:val="28"/>
        </w:rPr>
      </w:pPr>
    </w:p>
    <w:p w:rsidR="00665EF0" w:rsidRPr="00665EF0" w:rsidRDefault="00665EF0" w:rsidP="00347DE6">
      <w:pPr>
        <w:spacing w:after="0"/>
        <w:ind w:firstLine="709"/>
        <w:jc w:val="center"/>
        <w:rPr>
          <w:rFonts w:cs="Times New Roman"/>
          <w:b/>
          <w:szCs w:val="28"/>
        </w:rPr>
      </w:pPr>
    </w:p>
    <w:p w:rsidR="00665EF0" w:rsidRPr="00665EF0" w:rsidRDefault="00665EF0" w:rsidP="00347DE6">
      <w:pPr>
        <w:spacing w:after="0"/>
        <w:ind w:firstLine="709"/>
        <w:jc w:val="center"/>
        <w:rPr>
          <w:rFonts w:cs="Times New Roman"/>
          <w:b/>
          <w:szCs w:val="28"/>
        </w:rPr>
      </w:pPr>
    </w:p>
    <w:p w:rsidR="00665EF0" w:rsidRPr="00665EF0" w:rsidRDefault="00665EF0" w:rsidP="00347DE6">
      <w:pPr>
        <w:spacing w:after="0"/>
        <w:ind w:firstLine="709"/>
        <w:jc w:val="center"/>
        <w:rPr>
          <w:rFonts w:cs="Times New Roman"/>
          <w:b/>
          <w:szCs w:val="28"/>
        </w:rPr>
      </w:pPr>
    </w:p>
    <w:p w:rsidR="00665EF0" w:rsidRPr="00665EF0" w:rsidRDefault="00665EF0" w:rsidP="00347DE6">
      <w:pPr>
        <w:spacing w:after="0"/>
        <w:ind w:firstLine="709"/>
        <w:jc w:val="center"/>
        <w:rPr>
          <w:rFonts w:cs="Times New Roman"/>
          <w:b/>
          <w:szCs w:val="28"/>
        </w:rPr>
      </w:pPr>
    </w:p>
    <w:p w:rsidR="00665EF0" w:rsidRPr="00665EF0" w:rsidRDefault="00665EF0" w:rsidP="00347DE6">
      <w:pPr>
        <w:spacing w:after="0"/>
        <w:ind w:firstLine="709"/>
        <w:jc w:val="center"/>
        <w:rPr>
          <w:rFonts w:cs="Times New Roman"/>
          <w:b/>
          <w:szCs w:val="28"/>
        </w:rPr>
      </w:pPr>
    </w:p>
    <w:p w:rsidR="00665EF0" w:rsidRPr="00665EF0" w:rsidRDefault="00665EF0" w:rsidP="00347DE6">
      <w:pPr>
        <w:spacing w:after="0"/>
        <w:ind w:firstLine="709"/>
        <w:jc w:val="center"/>
        <w:rPr>
          <w:rFonts w:cs="Times New Roman"/>
          <w:b/>
          <w:szCs w:val="28"/>
        </w:rPr>
      </w:pPr>
    </w:p>
    <w:p w:rsidR="00347DE6" w:rsidRPr="00665EF0" w:rsidRDefault="00347DE6" w:rsidP="00347DE6">
      <w:pPr>
        <w:spacing w:after="0"/>
        <w:ind w:firstLine="709"/>
        <w:jc w:val="both"/>
        <w:rPr>
          <w:rFonts w:cs="Times New Roman"/>
          <w:szCs w:val="28"/>
        </w:rPr>
      </w:pPr>
      <w:r w:rsidRPr="00665EF0">
        <w:rPr>
          <w:rFonts w:cs="Times New Roman"/>
          <w:szCs w:val="28"/>
        </w:rPr>
        <w:lastRenderedPageBreak/>
        <w:t>В дошкольном возрасте закладываются основы знаний, необходимых ребенку в школе. Математика представляет собой сложную науку, которая может вызвать определенные трудности во время школьного обучения. К тому же далеко не все дети имеют склонности и обладают математическим складом ума, поэтому при подготовке к школе важно, чтобы к началу обучения дошкольники имели следующие знания по математике:</w:t>
      </w:r>
    </w:p>
    <w:p w:rsidR="00347DE6" w:rsidRPr="00665EF0" w:rsidRDefault="00347DE6" w:rsidP="00347DE6">
      <w:pPr>
        <w:numPr>
          <w:ilvl w:val="0"/>
          <w:numId w:val="1"/>
        </w:numPr>
        <w:spacing w:after="0"/>
        <w:jc w:val="both"/>
        <w:rPr>
          <w:rFonts w:cs="Times New Roman"/>
          <w:szCs w:val="28"/>
        </w:rPr>
      </w:pPr>
      <w:r w:rsidRPr="00665EF0">
        <w:rPr>
          <w:rFonts w:cs="Times New Roman"/>
          <w:szCs w:val="28"/>
        </w:rPr>
        <w:t>счет до двадцати в возрастающем и убывающем порядке, умение узнавать цифры подряд и вразбивку, количественные (один, два, три...) и порядковые (первый, второй, третий...) числительные от одного до десяти;</w:t>
      </w:r>
    </w:p>
    <w:p w:rsidR="00347DE6" w:rsidRPr="00665EF0" w:rsidRDefault="00347DE6" w:rsidP="00347DE6">
      <w:pPr>
        <w:numPr>
          <w:ilvl w:val="0"/>
          <w:numId w:val="1"/>
        </w:numPr>
        <w:spacing w:after="0"/>
        <w:jc w:val="both"/>
        <w:rPr>
          <w:rFonts w:cs="Times New Roman"/>
          <w:szCs w:val="28"/>
        </w:rPr>
      </w:pPr>
      <w:r w:rsidRPr="00665EF0">
        <w:rPr>
          <w:rFonts w:cs="Times New Roman"/>
          <w:szCs w:val="28"/>
        </w:rPr>
        <w:t>предыдущие и последующие числа в пределах одного десятка, умение составлять числа первого десятка;</w:t>
      </w:r>
    </w:p>
    <w:p w:rsidR="00347DE6" w:rsidRPr="00665EF0" w:rsidRDefault="00347DE6" w:rsidP="00347DE6">
      <w:pPr>
        <w:numPr>
          <w:ilvl w:val="0"/>
          <w:numId w:val="1"/>
        </w:numPr>
        <w:spacing w:after="0"/>
        <w:jc w:val="both"/>
        <w:rPr>
          <w:rFonts w:cs="Times New Roman"/>
          <w:szCs w:val="28"/>
        </w:rPr>
      </w:pPr>
      <w:r w:rsidRPr="00665EF0">
        <w:rPr>
          <w:rFonts w:cs="Times New Roman"/>
          <w:szCs w:val="28"/>
        </w:rPr>
        <w:t>узнавать и изображать основные геометрические фигуры (треугольник, четырехугольник, круг, овал);</w:t>
      </w:r>
    </w:p>
    <w:p w:rsidR="00347DE6" w:rsidRPr="00665EF0" w:rsidRDefault="00347DE6" w:rsidP="00347DE6">
      <w:pPr>
        <w:numPr>
          <w:ilvl w:val="0"/>
          <w:numId w:val="1"/>
        </w:numPr>
        <w:spacing w:after="0"/>
        <w:jc w:val="both"/>
        <w:rPr>
          <w:rFonts w:cs="Times New Roman"/>
          <w:szCs w:val="28"/>
        </w:rPr>
      </w:pPr>
      <w:r w:rsidRPr="00665EF0">
        <w:rPr>
          <w:rFonts w:cs="Times New Roman"/>
          <w:szCs w:val="28"/>
        </w:rPr>
        <w:t>основы измерения: ребенок должен уметь измерять длину, ширину, высоту при помощи веревочки или палочек;</w:t>
      </w:r>
    </w:p>
    <w:p w:rsidR="00347DE6" w:rsidRPr="00665EF0" w:rsidRDefault="00347DE6" w:rsidP="00347DE6">
      <w:pPr>
        <w:numPr>
          <w:ilvl w:val="0"/>
          <w:numId w:val="1"/>
        </w:numPr>
        <w:spacing w:after="0"/>
        <w:jc w:val="both"/>
        <w:rPr>
          <w:rFonts w:cs="Times New Roman"/>
          <w:szCs w:val="28"/>
        </w:rPr>
      </w:pPr>
      <w:r w:rsidRPr="00665EF0">
        <w:rPr>
          <w:rFonts w:cs="Times New Roman"/>
          <w:szCs w:val="28"/>
        </w:rPr>
        <w:t>сравнивание предметов: больше - меньше, шире - уже, выше – ниже, длиннее – короче.</w:t>
      </w:r>
    </w:p>
    <w:p w:rsidR="00347DE6" w:rsidRPr="00665EF0" w:rsidRDefault="00347DE6" w:rsidP="00347DE6">
      <w:pPr>
        <w:spacing w:after="0"/>
        <w:ind w:firstLine="709"/>
        <w:jc w:val="both"/>
        <w:rPr>
          <w:rFonts w:cs="Times New Roman"/>
          <w:szCs w:val="28"/>
        </w:rPr>
      </w:pPr>
      <w:r w:rsidRPr="00665EF0">
        <w:rPr>
          <w:rFonts w:cs="Times New Roman"/>
          <w:szCs w:val="28"/>
        </w:rPr>
        <w:t>Основу из основ математики составляет понятие числа. Однако число, как, впрочем, практически любое математическое понятие, представляет собой абстрактную категорию. Поэтому зачастую возникают трудности с тем, чтобы объяснить дошкольнику, что такое число, цифра.</w:t>
      </w:r>
    </w:p>
    <w:p w:rsidR="00347DE6" w:rsidRPr="00665EF0" w:rsidRDefault="00347DE6" w:rsidP="00347DE6">
      <w:pPr>
        <w:spacing w:after="0"/>
        <w:ind w:firstLine="709"/>
        <w:jc w:val="both"/>
        <w:rPr>
          <w:rFonts w:cs="Times New Roman"/>
          <w:szCs w:val="28"/>
        </w:rPr>
      </w:pPr>
      <w:r w:rsidRPr="00665EF0">
        <w:rPr>
          <w:rFonts w:cs="Times New Roman"/>
          <w:szCs w:val="28"/>
        </w:rPr>
        <w:t>В математике важным является не качество предметов, а их количество. Операции собственно с числами на первых порах трудны и не совсем понятны ребенку. Тем не менее, вы можете учить детей счету на конкретных предметах. Ребенок понимает, что игрушки, фрукты, предметы можно сосчитать. При этом считать предметы можно «между делом». Например, на прогулке вы можете попросить ребенка подсчитать встречающиеся вам по дороге предметы.</w:t>
      </w:r>
    </w:p>
    <w:p w:rsidR="00347DE6" w:rsidRPr="00665EF0" w:rsidRDefault="00347DE6" w:rsidP="00347DE6">
      <w:pPr>
        <w:spacing w:after="0"/>
        <w:ind w:firstLine="709"/>
        <w:jc w:val="both"/>
        <w:rPr>
          <w:rFonts w:cs="Times New Roman"/>
          <w:szCs w:val="28"/>
        </w:rPr>
      </w:pPr>
      <w:r w:rsidRPr="00665EF0">
        <w:rPr>
          <w:rFonts w:cs="Times New Roman"/>
          <w:szCs w:val="28"/>
        </w:rPr>
        <w:t>Известно, что выполнение мелкой домашней работы очень нравится ребенку. Поэтому вы можете обучать ребенка счету во время совместной домашней работы. Например, попросите ребенка принести вам определенное количество каких-либо нужных для дела предметов. Точно так же можно учить ребенка отличать и сравнивать предметы: попросите его принести вам большой клубок или тот поднос, который шире.</w:t>
      </w:r>
    </w:p>
    <w:p w:rsidR="00347DE6" w:rsidRPr="00665EF0" w:rsidRDefault="00347DE6" w:rsidP="00347DE6">
      <w:pPr>
        <w:spacing w:after="0"/>
        <w:ind w:firstLine="709"/>
        <w:jc w:val="both"/>
        <w:rPr>
          <w:rFonts w:cs="Times New Roman"/>
          <w:szCs w:val="28"/>
        </w:rPr>
      </w:pPr>
      <w:r w:rsidRPr="00665EF0">
        <w:rPr>
          <w:rFonts w:cs="Times New Roman"/>
          <w:szCs w:val="28"/>
        </w:rPr>
        <w:t>Наглядность - важный принцип обучения ребенка.</w:t>
      </w:r>
    </w:p>
    <w:p w:rsidR="00347DE6" w:rsidRPr="00665EF0" w:rsidRDefault="00347DE6" w:rsidP="00347DE6">
      <w:pPr>
        <w:spacing w:after="0"/>
        <w:ind w:firstLine="709"/>
        <w:jc w:val="both"/>
        <w:rPr>
          <w:rFonts w:cs="Times New Roman"/>
          <w:szCs w:val="28"/>
        </w:rPr>
      </w:pPr>
      <w:r w:rsidRPr="00665EF0">
        <w:rPr>
          <w:rFonts w:cs="Times New Roman"/>
          <w:szCs w:val="28"/>
        </w:rPr>
        <w:t>Когда ребенок видит, ощущает, щупает предмет, обучать его математике значительно легче. Поэтому одним из основных принципов обучения детей основам математики является наглядность. Изготавливайте математические пособия, потому что считать лучше какие-то определенные предметы, например цветные кружочки, кубики, полоски бумаги и т.п. Хорошо, если вы сделаете для занятий математикой геометрические фигуры, если у вас будут игры «Лото» и «Домино», которые также способствуют формированию элементарных навыков счета у детей.</w:t>
      </w:r>
    </w:p>
    <w:p w:rsidR="00347DE6" w:rsidRPr="00665EF0" w:rsidRDefault="00347DE6" w:rsidP="00347DE6">
      <w:pPr>
        <w:spacing w:after="0"/>
        <w:ind w:firstLine="709"/>
        <w:jc w:val="both"/>
        <w:rPr>
          <w:rFonts w:cs="Times New Roman"/>
          <w:szCs w:val="28"/>
        </w:rPr>
      </w:pPr>
      <w:r w:rsidRPr="00665EF0">
        <w:rPr>
          <w:rFonts w:cs="Times New Roman"/>
          <w:szCs w:val="28"/>
        </w:rPr>
        <w:lastRenderedPageBreak/>
        <w:t>Школьный курс математики вовсе не прост. Зачастую дети испытывают разного рода затруднения при освоении школьной программы по математике. Возможно, одной из основных причин подобных трудностей является потеря интереса к математике как предмету. Следовательно, одной из наиболее важных задач подготовки ребенка к школьному обучению будет развитие у него интереса к математике. Приобщение ребенка к этому предмету в условиях семьи в игровой и занимательной форме поможет им в дальнейшем быстрее и легче усваивать сложные вопросы школьного курса.</w:t>
      </w:r>
    </w:p>
    <w:p w:rsidR="00347DE6" w:rsidRPr="00665EF0" w:rsidRDefault="00347DE6" w:rsidP="00347DE6">
      <w:pPr>
        <w:spacing w:after="0"/>
        <w:ind w:firstLine="709"/>
        <w:jc w:val="both"/>
        <w:rPr>
          <w:rFonts w:cs="Times New Roman"/>
          <w:szCs w:val="28"/>
        </w:rPr>
      </w:pPr>
      <w:r w:rsidRPr="00665EF0">
        <w:rPr>
          <w:rFonts w:cs="Times New Roman"/>
          <w:szCs w:val="28"/>
        </w:rPr>
        <w:t>Играем, вмести с детьми</w:t>
      </w:r>
    </w:p>
    <w:p w:rsidR="00347DE6" w:rsidRPr="00665EF0" w:rsidRDefault="00347DE6" w:rsidP="00347DE6">
      <w:pPr>
        <w:spacing w:after="0"/>
        <w:ind w:firstLine="709"/>
        <w:jc w:val="both"/>
        <w:rPr>
          <w:rFonts w:cs="Times New Roman"/>
          <w:szCs w:val="28"/>
        </w:rPr>
      </w:pPr>
      <w:r w:rsidRPr="00665EF0">
        <w:rPr>
          <w:rFonts w:cs="Times New Roman"/>
          <w:szCs w:val="28"/>
        </w:rPr>
        <w:t>Счет в дороге.</w:t>
      </w:r>
    </w:p>
    <w:p w:rsidR="00347DE6" w:rsidRPr="00665EF0" w:rsidRDefault="00347DE6" w:rsidP="00347DE6">
      <w:pPr>
        <w:spacing w:after="0"/>
        <w:ind w:firstLine="709"/>
        <w:jc w:val="both"/>
        <w:rPr>
          <w:rFonts w:cs="Times New Roman"/>
          <w:szCs w:val="28"/>
        </w:rPr>
      </w:pPr>
      <w:r w:rsidRPr="00665EF0">
        <w:rPr>
          <w:rFonts w:cs="Times New Roman"/>
          <w:szCs w:val="28"/>
        </w:rPr>
        <w:t>Дети очень быстро устают в транспорте, если их предоставить самим себе. Это время можно провести с пользой, если вы будете вместе с ребенком считать. Сосчитать можно проезжающие трамваи, количество пассажиров-детей, магазины или аптеки. Можно придумать каждому объект для счета: ребенок считает большие дома, а вы маленькие. У кого больше?</w:t>
      </w:r>
    </w:p>
    <w:p w:rsidR="00347DE6" w:rsidRPr="00665EF0" w:rsidRDefault="00347DE6" w:rsidP="00347DE6">
      <w:pPr>
        <w:spacing w:after="0"/>
        <w:ind w:firstLine="709"/>
        <w:jc w:val="both"/>
        <w:rPr>
          <w:rFonts w:cs="Times New Roman"/>
          <w:szCs w:val="28"/>
        </w:rPr>
      </w:pPr>
      <w:r w:rsidRPr="00665EF0">
        <w:rPr>
          <w:rFonts w:cs="Times New Roman"/>
          <w:szCs w:val="28"/>
        </w:rPr>
        <w:t>Сколько вокруг машин?</w:t>
      </w:r>
    </w:p>
    <w:p w:rsidR="00347DE6" w:rsidRPr="00665EF0" w:rsidRDefault="00347DE6" w:rsidP="00347DE6">
      <w:pPr>
        <w:spacing w:after="0"/>
        <w:ind w:firstLine="709"/>
        <w:jc w:val="both"/>
        <w:rPr>
          <w:rFonts w:cs="Times New Roman"/>
          <w:szCs w:val="28"/>
        </w:rPr>
      </w:pPr>
      <w:r w:rsidRPr="00665EF0">
        <w:rPr>
          <w:rFonts w:cs="Times New Roman"/>
          <w:szCs w:val="28"/>
        </w:rPr>
        <w:t>Обращайте внимание ребенка на то, что происходит вокруг: на прогулке, на пути в магазин и т. д. Задавайте вопросы, например: "Здесь больше мальчиков или девочек?", "Давай сосчитаем, сколько скамеек в парке", "Покажи, какое дерево высокое, а какое самое низкое", "Сколько этажей в этом доме?" и т. д.</w:t>
      </w:r>
    </w:p>
    <w:p w:rsidR="00347DE6" w:rsidRPr="00665EF0" w:rsidRDefault="00347DE6" w:rsidP="00347DE6">
      <w:pPr>
        <w:spacing w:after="0"/>
        <w:ind w:firstLine="709"/>
        <w:jc w:val="both"/>
        <w:rPr>
          <w:rFonts w:cs="Times New Roman"/>
          <w:szCs w:val="28"/>
        </w:rPr>
      </w:pPr>
      <w:r w:rsidRPr="00665EF0">
        <w:rPr>
          <w:rFonts w:cs="Times New Roman"/>
          <w:szCs w:val="28"/>
        </w:rPr>
        <w:t>Мячи и пуговицы.</w:t>
      </w:r>
    </w:p>
    <w:p w:rsidR="00347DE6" w:rsidRPr="00665EF0" w:rsidRDefault="00347DE6" w:rsidP="00347DE6">
      <w:pPr>
        <w:spacing w:after="0"/>
        <w:ind w:firstLine="709"/>
        <w:jc w:val="both"/>
        <w:rPr>
          <w:rFonts w:cs="Times New Roman"/>
          <w:szCs w:val="28"/>
        </w:rPr>
      </w:pPr>
      <w:r w:rsidRPr="00665EF0">
        <w:rPr>
          <w:rFonts w:cs="Times New Roman"/>
          <w:szCs w:val="28"/>
        </w:rPr>
        <w:t>Понятия пространственного расположения легко усваиваются в игре с мячом: мяч над головой (вверху), мяч у ног (внизу), бросим вправо, бросим влево, вперед-назад. Задание можно и усложнить: ты бросаешь мяч правой рукой к моей правой руке, а левой рукой - к моей левой. В действии малыш гораздо лучше усваивает многие важные понятия.</w:t>
      </w:r>
    </w:p>
    <w:p w:rsidR="00347DE6" w:rsidRPr="00665EF0" w:rsidRDefault="00347DE6" w:rsidP="00347DE6">
      <w:pPr>
        <w:spacing w:after="0"/>
        <w:ind w:firstLine="709"/>
        <w:jc w:val="both"/>
        <w:rPr>
          <w:rFonts w:cs="Times New Roman"/>
          <w:szCs w:val="28"/>
        </w:rPr>
      </w:pPr>
      <w:r w:rsidRPr="00665EF0">
        <w:rPr>
          <w:rFonts w:cs="Times New Roman"/>
          <w:szCs w:val="28"/>
        </w:rPr>
        <w:t>Далеко ли это?</w:t>
      </w:r>
    </w:p>
    <w:p w:rsidR="00347DE6" w:rsidRPr="00665EF0" w:rsidRDefault="00347DE6" w:rsidP="00347DE6">
      <w:pPr>
        <w:spacing w:after="0"/>
        <w:ind w:firstLine="709"/>
        <w:jc w:val="both"/>
        <w:rPr>
          <w:rFonts w:cs="Times New Roman"/>
          <w:szCs w:val="28"/>
        </w:rPr>
      </w:pPr>
      <w:r w:rsidRPr="00665EF0">
        <w:rPr>
          <w:rFonts w:cs="Times New Roman"/>
          <w:szCs w:val="28"/>
        </w:rPr>
        <w:t>Гуляя с ребенком, выберите какой-нибудь объект на недалеком от вас расстоянии, например лестницу, и сосчитайте, сколько до нее шагов. Затем выберите другой объект и также сосчитайте шаги. Сравните измеренные шагами расстояния, - какое больше? Постарайтесь вместе с ребенком предположить, сколько шагов потребуется, чтобы подойти к какому-то близкому объекту.</w:t>
      </w:r>
    </w:p>
    <w:p w:rsidR="00347DE6" w:rsidRPr="00665EF0" w:rsidRDefault="00347DE6" w:rsidP="00347DE6">
      <w:pPr>
        <w:spacing w:after="0"/>
        <w:ind w:firstLine="709"/>
        <w:jc w:val="both"/>
        <w:rPr>
          <w:rFonts w:cs="Times New Roman"/>
          <w:szCs w:val="28"/>
        </w:rPr>
      </w:pPr>
      <w:r w:rsidRPr="00665EF0">
        <w:rPr>
          <w:rFonts w:cs="Times New Roman"/>
          <w:szCs w:val="28"/>
        </w:rPr>
        <w:t>Угадай, сколько в какой руке.</w:t>
      </w:r>
    </w:p>
    <w:p w:rsidR="00347DE6" w:rsidRPr="00665EF0" w:rsidRDefault="00347DE6" w:rsidP="00347DE6">
      <w:pPr>
        <w:spacing w:after="0"/>
        <w:ind w:firstLine="709"/>
        <w:jc w:val="both"/>
        <w:rPr>
          <w:rFonts w:cs="Times New Roman"/>
          <w:szCs w:val="28"/>
        </w:rPr>
      </w:pPr>
      <w:r w:rsidRPr="00665EF0">
        <w:rPr>
          <w:rFonts w:cs="Times New Roman"/>
          <w:szCs w:val="28"/>
        </w:rPr>
        <w:t>В игре могут участвовать двое и больше игроков. Ведущий берет в руки определенное количество предметов, не больше 10 (это могут быть спички, конфеты, пуговицы, камешки и т. д.), и объявляет играющим, сколько всего у него предметов. После этого за спиной раскладывает их в обе руки и просит детей угадать, сколько предметов, в какой руке.</w:t>
      </w:r>
    </w:p>
    <w:p w:rsidR="00347DE6" w:rsidRPr="00665EF0" w:rsidRDefault="00347DE6" w:rsidP="00347DE6">
      <w:pPr>
        <w:spacing w:after="0"/>
        <w:ind w:firstLine="709"/>
        <w:jc w:val="both"/>
        <w:rPr>
          <w:rFonts w:cs="Times New Roman"/>
          <w:szCs w:val="28"/>
        </w:rPr>
      </w:pPr>
      <w:r w:rsidRPr="00665EF0">
        <w:rPr>
          <w:rFonts w:cs="Times New Roman"/>
          <w:szCs w:val="28"/>
        </w:rPr>
        <w:t>Счет на кухне.</w:t>
      </w:r>
    </w:p>
    <w:p w:rsidR="00347DE6" w:rsidRPr="00665EF0" w:rsidRDefault="00347DE6" w:rsidP="00347DE6">
      <w:pPr>
        <w:spacing w:after="0"/>
        <w:ind w:firstLine="709"/>
        <w:jc w:val="both"/>
        <w:rPr>
          <w:rFonts w:cs="Times New Roman"/>
          <w:szCs w:val="28"/>
        </w:rPr>
      </w:pPr>
      <w:r w:rsidRPr="00665EF0">
        <w:rPr>
          <w:rFonts w:cs="Times New Roman"/>
          <w:szCs w:val="28"/>
        </w:rPr>
        <w:t>Кухня - отличное место для постижения основ математики. Ребенок может пересчитывать предметы сервировки, помогая вам накрывать на стол. Или достать из холодильника по вашей просьбе три яблока и один банан.</w:t>
      </w:r>
    </w:p>
    <w:p w:rsidR="00347DE6" w:rsidRPr="00665EF0" w:rsidRDefault="00347DE6" w:rsidP="00347DE6">
      <w:pPr>
        <w:spacing w:after="0"/>
        <w:ind w:firstLine="709"/>
        <w:jc w:val="both"/>
        <w:rPr>
          <w:rFonts w:cs="Times New Roman"/>
          <w:szCs w:val="28"/>
        </w:rPr>
      </w:pPr>
      <w:r w:rsidRPr="00665EF0">
        <w:rPr>
          <w:rFonts w:cs="Times New Roman"/>
          <w:szCs w:val="28"/>
        </w:rPr>
        <w:t>Игры со счётными палочками.</w:t>
      </w:r>
    </w:p>
    <w:p w:rsidR="00347DE6" w:rsidRPr="00665EF0" w:rsidRDefault="00347DE6" w:rsidP="00347DE6">
      <w:pPr>
        <w:spacing w:after="0"/>
        <w:ind w:firstLine="709"/>
        <w:jc w:val="both"/>
        <w:rPr>
          <w:rFonts w:cs="Times New Roman"/>
          <w:szCs w:val="28"/>
        </w:rPr>
      </w:pPr>
      <w:r w:rsidRPr="00665EF0">
        <w:rPr>
          <w:rFonts w:cs="Times New Roman"/>
          <w:szCs w:val="28"/>
        </w:rPr>
        <w:lastRenderedPageBreak/>
        <w:t>1. «Игра с палочками»</w:t>
      </w:r>
    </w:p>
    <w:p w:rsidR="00347DE6" w:rsidRPr="00665EF0" w:rsidRDefault="00347DE6" w:rsidP="00347DE6">
      <w:pPr>
        <w:spacing w:after="0"/>
        <w:ind w:firstLine="709"/>
        <w:jc w:val="both"/>
        <w:rPr>
          <w:rFonts w:cs="Times New Roman"/>
          <w:szCs w:val="28"/>
        </w:rPr>
      </w:pPr>
      <w:r w:rsidRPr="00665EF0">
        <w:rPr>
          <w:rFonts w:cs="Times New Roman"/>
          <w:szCs w:val="28"/>
        </w:rPr>
        <w:t>на столе ставятся коробки со счётными палочками по числу играющих. По сигналу надо правой рукой выкладывать по одной счётной палочке из коробки придерживая её при этом левой рукой. Затем, также по одной палочке убирать обратно.</w:t>
      </w:r>
    </w:p>
    <w:p w:rsidR="00347DE6" w:rsidRPr="00665EF0" w:rsidRDefault="00347DE6" w:rsidP="00347DE6">
      <w:pPr>
        <w:spacing w:after="0"/>
        <w:ind w:firstLine="709"/>
        <w:jc w:val="both"/>
        <w:rPr>
          <w:rFonts w:cs="Times New Roman"/>
          <w:szCs w:val="28"/>
        </w:rPr>
      </w:pPr>
      <w:r w:rsidRPr="00665EF0">
        <w:rPr>
          <w:rFonts w:cs="Times New Roman"/>
          <w:szCs w:val="28"/>
        </w:rPr>
        <w:t>Во время игры нужно спрашивать у ребёнка: какой рукой он работал? Сколько палочек на столе? Сколько палочек в руке? И т. д.</w:t>
      </w:r>
    </w:p>
    <w:p w:rsidR="00347DE6" w:rsidRPr="00665EF0" w:rsidRDefault="00347DE6" w:rsidP="00347DE6">
      <w:pPr>
        <w:spacing w:after="0"/>
        <w:ind w:firstLine="709"/>
        <w:jc w:val="both"/>
        <w:rPr>
          <w:rFonts w:cs="Times New Roman"/>
          <w:szCs w:val="28"/>
        </w:rPr>
      </w:pPr>
      <w:r w:rsidRPr="00665EF0">
        <w:rPr>
          <w:rFonts w:cs="Times New Roman"/>
          <w:szCs w:val="28"/>
        </w:rPr>
        <w:t>2. Игра «Построй колодец».</w:t>
      </w:r>
    </w:p>
    <w:p w:rsidR="00347DE6" w:rsidRPr="00665EF0" w:rsidRDefault="00347DE6" w:rsidP="00347DE6">
      <w:pPr>
        <w:spacing w:after="0"/>
        <w:ind w:firstLine="709"/>
        <w:jc w:val="both"/>
        <w:rPr>
          <w:rFonts w:cs="Times New Roman"/>
          <w:szCs w:val="28"/>
        </w:rPr>
      </w:pPr>
      <w:r w:rsidRPr="00665EF0">
        <w:rPr>
          <w:rFonts w:cs="Times New Roman"/>
          <w:szCs w:val="28"/>
        </w:rPr>
        <w:t>Предложить ребёнку выложить в беспорядке 10-15 палочек. С помощью двух пальцев ребёнок может сначала построить «колодец», а затем разобрать его.</w:t>
      </w:r>
    </w:p>
    <w:p w:rsidR="00347DE6" w:rsidRPr="00665EF0" w:rsidRDefault="00347DE6" w:rsidP="00347DE6">
      <w:pPr>
        <w:spacing w:after="0"/>
        <w:ind w:firstLine="709"/>
        <w:jc w:val="both"/>
        <w:rPr>
          <w:rFonts w:cs="Times New Roman"/>
          <w:szCs w:val="28"/>
        </w:rPr>
      </w:pPr>
      <w:r w:rsidRPr="00665EF0">
        <w:rPr>
          <w:rFonts w:cs="Times New Roman"/>
          <w:szCs w:val="28"/>
        </w:rPr>
        <w:t>Игра «Кто больше? ».</w:t>
      </w:r>
    </w:p>
    <w:p w:rsidR="00347DE6" w:rsidRPr="00665EF0" w:rsidRDefault="00347DE6" w:rsidP="00347DE6">
      <w:pPr>
        <w:spacing w:after="0"/>
        <w:ind w:firstLine="709"/>
        <w:jc w:val="both"/>
        <w:rPr>
          <w:rFonts w:cs="Times New Roman"/>
          <w:szCs w:val="28"/>
        </w:rPr>
      </w:pPr>
      <w:r w:rsidRPr="00665EF0">
        <w:rPr>
          <w:rFonts w:cs="Times New Roman"/>
          <w:szCs w:val="28"/>
        </w:rPr>
        <w:t>Перед играющими на столе две кучки мелких пуговиц. По команде игроки в течении минуты откладывают из кучки пуговицы по одной. Потом считают, кто больше отложил. Можно усложнить задание: откладывать пуговицы левой рукой, откладывать пуговицы с закрытыми глазами.</w:t>
      </w:r>
    </w:p>
    <w:p w:rsidR="00347DE6" w:rsidRPr="00665EF0" w:rsidRDefault="00347DE6" w:rsidP="00347DE6">
      <w:pPr>
        <w:spacing w:after="0"/>
        <w:ind w:firstLine="709"/>
        <w:jc w:val="both"/>
        <w:rPr>
          <w:rFonts w:cs="Times New Roman"/>
          <w:szCs w:val="28"/>
        </w:rPr>
      </w:pPr>
      <w:r w:rsidRPr="00665EF0">
        <w:rPr>
          <w:rFonts w:cs="Times New Roman"/>
          <w:szCs w:val="28"/>
        </w:rPr>
        <w:t>Если ребёнок не справляется с освоением какого-либо раздела па математике, я занимаюсь с ним индивидуально, а родителям объясняю и рассказываю, как закрепить знания ребёнка в игровой форме дома, что для этого необходимо делать. С родителями детей, не справляющихся с программой такие консультации я провожу еженедельно, рассказывая о том, чем занимались на занятиях и на что им следует обратить внимание, рекомендуем различные игры.</w:t>
      </w:r>
    </w:p>
    <w:p w:rsidR="00347DE6" w:rsidRPr="00665EF0" w:rsidRDefault="00347DE6" w:rsidP="00347DE6">
      <w:pPr>
        <w:spacing w:after="0"/>
        <w:ind w:firstLine="709"/>
        <w:jc w:val="both"/>
        <w:rPr>
          <w:rFonts w:cs="Times New Roman"/>
          <w:szCs w:val="28"/>
        </w:rPr>
      </w:pPr>
      <w:r w:rsidRPr="00665EF0">
        <w:rPr>
          <w:rFonts w:cs="Times New Roman"/>
          <w:szCs w:val="28"/>
        </w:rPr>
        <w:t>Игра «Что изменилось? »</w:t>
      </w:r>
    </w:p>
    <w:p w:rsidR="00347DE6" w:rsidRPr="00665EF0" w:rsidRDefault="00347DE6" w:rsidP="00347DE6">
      <w:pPr>
        <w:spacing w:after="0"/>
        <w:ind w:firstLine="709"/>
        <w:jc w:val="both"/>
        <w:rPr>
          <w:rFonts w:cs="Times New Roman"/>
          <w:szCs w:val="28"/>
        </w:rPr>
      </w:pPr>
      <w:r w:rsidRPr="00665EF0">
        <w:rPr>
          <w:rFonts w:cs="Times New Roman"/>
          <w:szCs w:val="28"/>
        </w:rPr>
        <w:t>Игра проводится с игрушками, они меняются местами, а ребёнок говорит, что изменилось, начиная с трёх предметов в средней группе и постепенно увеличивая до 10 в подготовительной группе.</w:t>
      </w:r>
    </w:p>
    <w:p w:rsidR="00347DE6" w:rsidRPr="00665EF0" w:rsidRDefault="00347DE6" w:rsidP="00347DE6">
      <w:pPr>
        <w:spacing w:after="0"/>
        <w:ind w:firstLine="709"/>
        <w:jc w:val="both"/>
        <w:rPr>
          <w:rFonts w:cs="Times New Roman"/>
          <w:szCs w:val="28"/>
        </w:rPr>
      </w:pPr>
      <w:r w:rsidRPr="00665EF0">
        <w:rPr>
          <w:rFonts w:cs="Times New Roman"/>
          <w:szCs w:val="28"/>
        </w:rPr>
        <w:t>Игра «Чего не стало? »</w:t>
      </w:r>
    </w:p>
    <w:p w:rsidR="00347DE6" w:rsidRPr="00665EF0" w:rsidRDefault="00347DE6" w:rsidP="00347DE6">
      <w:pPr>
        <w:spacing w:after="0"/>
        <w:ind w:firstLine="709"/>
        <w:jc w:val="both"/>
        <w:rPr>
          <w:rFonts w:cs="Times New Roman"/>
          <w:szCs w:val="28"/>
        </w:rPr>
      </w:pPr>
      <w:r w:rsidRPr="00665EF0">
        <w:rPr>
          <w:rFonts w:cs="Times New Roman"/>
          <w:szCs w:val="28"/>
        </w:rPr>
        <w:t>Поставить в ряд 10 игрушек (картинок, а в средней группе меньше. Предложить ребёнку пересчитать их и запомнить расположение, а затем закрыть глаза. Убрать 1 или любые две игрушки, после этого ребёнок открывает глаза, а взрослый задаёт вопросы:</w:t>
      </w:r>
    </w:p>
    <w:p w:rsidR="00347DE6" w:rsidRPr="00665EF0" w:rsidRDefault="00347DE6" w:rsidP="00347DE6">
      <w:pPr>
        <w:spacing w:after="0"/>
        <w:ind w:firstLine="709"/>
        <w:jc w:val="both"/>
        <w:rPr>
          <w:rFonts w:cs="Times New Roman"/>
          <w:szCs w:val="28"/>
        </w:rPr>
      </w:pPr>
      <w:r w:rsidRPr="00665EF0">
        <w:rPr>
          <w:rFonts w:cs="Times New Roman"/>
          <w:szCs w:val="28"/>
        </w:rPr>
        <w:t>- игрушек стало больше или меньше?</w:t>
      </w:r>
    </w:p>
    <w:p w:rsidR="00347DE6" w:rsidRPr="00665EF0" w:rsidRDefault="00347DE6" w:rsidP="00347DE6">
      <w:pPr>
        <w:spacing w:after="0"/>
        <w:ind w:firstLine="709"/>
        <w:jc w:val="both"/>
        <w:rPr>
          <w:rFonts w:cs="Times New Roman"/>
          <w:szCs w:val="28"/>
        </w:rPr>
      </w:pPr>
      <w:r w:rsidRPr="00665EF0">
        <w:rPr>
          <w:rFonts w:cs="Times New Roman"/>
          <w:szCs w:val="28"/>
        </w:rPr>
        <w:t>- какие игрушки исчезли?</w:t>
      </w:r>
    </w:p>
    <w:p w:rsidR="00347DE6" w:rsidRPr="00665EF0" w:rsidRDefault="00347DE6" w:rsidP="00347DE6">
      <w:pPr>
        <w:spacing w:after="0"/>
        <w:ind w:firstLine="709"/>
        <w:jc w:val="both"/>
        <w:rPr>
          <w:rFonts w:cs="Times New Roman"/>
          <w:szCs w:val="28"/>
        </w:rPr>
      </w:pPr>
      <w:r w:rsidRPr="00665EF0">
        <w:rPr>
          <w:rFonts w:cs="Times New Roman"/>
          <w:szCs w:val="28"/>
        </w:rPr>
        <w:t>- за какими игрушками они стояли?</w:t>
      </w:r>
    </w:p>
    <w:p w:rsidR="00347DE6" w:rsidRPr="00665EF0" w:rsidRDefault="00347DE6" w:rsidP="00347DE6">
      <w:pPr>
        <w:spacing w:after="0"/>
        <w:ind w:firstLine="709"/>
        <w:jc w:val="both"/>
        <w:rPr>
          <w:rFonts w:cs="Times New Roman"/>
          <w:szCs w:val="28"/>
        </w:rPr>
      </w:pPr>
      <w:r w:rsidRPr="00665EF0">
        <w:rPr>
          <w:rFonts w:cs="Times New Roman"/>
          <w:szCs w:val="28"/>
        </w:rPr>
        <w:t>- какая игрушка была первой? и т. д.</w:t>
      </w:r>
    </w:p>
    <w:p w:rsidR="00347DE6" w:rsidRPr="00665EF0" w:rsidRDefault="00347DE6" w:rsidP="00347DE6">
      <w:pPr>
        <w:spacing w:after="0"/>
        <w:ind w:firstLine="709"/>
        <w:jc w:val="both"/>
        <w:rPr>
          <w:rFonts w:cs="Times New Roman"/>
          <w:szCs w:val="28"/>
        </w:rPr>
      </w:pPr>
      <w:r w:rsidRPr="00665EF0">
        <w:rPr>
          <w:rFonts w:cs="Times New Roman"/>
          <w:szCs w:val="28"/>
        </w:rPr>
        <w:t>Я рекомендую развивать наблюдательность у ребёнка. Это очень важно. По дороге из детского сада обращать внимание на то, какие изменения произошли.</w:t>
      </w:r>
    </w:p>
    <w:p w:rsidR="00347DE6" w:rsidRPr="00665EF0" w:rsidRDefault="00347DE6" w:rsidP="00347DE6">
      <w:pPr>
        <w:spacing w:after="0"/>
        <w:ind w:firstLine="709"/>
        <w:jc w:val="both"/>
        <w:rPr>
          <w:rFonts w:cs="Times New Roman"/>
          <w:szCs w:val="28"/>
        </w:rPr>
      </w:pPr>
      <w:r w:rsidRPr="00665EF0">
        <w:rPr>
          <w:rFonts w:cs="Times New Roman"/>
          <w:szCs w:val="28"/>
        </w:rPr>
        <w:t>II Счёт</w:t>
      </w:r>
    </w:p>
    <w:p w:rsidR="00347DE6" w:rsidRPr="00665EF0" w:rsidRDefault="00347DE6" w:rsidP="00347DE6">
      <w:pPr>
        <w:spacing w:after="0"/>
        <w:ind w:firstLine="709"/>
        <w:jc w:val="both"/>
        <w:rPr>
          <w:rFonts w:cs="Times New Roman"/>
          <w:szCs w:val="28"/>
        </w:rPr>
      </w:pPr>
      <w:r w:rsidRPr="00665EF0">
        <w:rPr>
          <w:rFonts w:cs="Times New Roman"/>
          <w:szCs w:val="28"/>
        </w:rPr>
        <w:t xml:space="preserve">Я всегда говорю родителям, что считать можно всё что угодно, если ребёнку это интересно, используйте для счёта любой подходящий повод: пересчитывайте ступеньки на лестнице, тарелки, чашки, игрушки, книги на полке, машины или голубей во время прогулок. Ребёнок может не только пересчитывать предметы, но и сопоставлять их количество. Это очень удобно </w:t>
      </w:r>
      <w:r w:rsidRPr="00665EF0">
        <w:rPr>
          <w:rFonts w:cs="Times New Roman"/>
          <w:szCs w:val="28"/>
        </w:rPr>
        <w:lastRenderedPageBreak/>
        <w:t>делать накрывая на стол. Родитель может предложить ребёнку : «Давай посчитаем, сколько человек сядет за стол? Сколько нам нужно тарелок? Разложи столько вилок, сколько тарелок стоит на столе. Поставь столько же чашек, сколько на столе блюдец. Положи по одной салфетке возле каждой тарелки. Посчитай сколько салфеток положили и т. д. » Можно считать фрукты в вазе, да всё что угодно.</w:t>
      </w:r>
    </w:p>
    <w:p w:rsidR="00347DE6" w:rsidRPr="00665EF0" w:rsidRDefault="00347DE6" w:rsidP="00347DE6">
      <w:pPr>
        <w:spacing w:after="0"/>
        <w:ind w:firstLine="709"/>
        <w:jc w:val="both"/>
        <w:rPr>
          <w:rFonts w:cs="Times New Roman"/>
          <w:szCs w:val="28"/>
        </w:rPr>
      </w:pPr>
      <w:r w:rsidRPr="00665EF0">
        <w:rPr>
          <w:rFonts w:cs="Times New Roman"/>
          <w:szCs w:val="28"/>
        </w:rPr>
        <w:t>Хорошим помощником в овладении счётом являются всевозможные настольные игры: лото, домино, игры-</w:t>
      </w:r>
      <w:proofErr w:type="spellStart"/>
      <w:r w:rsidRPr="00665EF0">
        <w:rPr>
          <w:rFonts w:cs="Times New Roman"/>
          <w:szCs w:val="28"/>
        </w:rPr>
        <w:t>ходилки</w:t>
      </w:r>
      <w:proofErr w:type="spellEnd"/>
      <w:r w:rsidRPr="00665EF0">
        <w:rPr>
          <w:rFonts w:cs="Times New Roman"/>
          <w:szCs w:val="28"/>
        </w:rPr>
        <w:t xml:space="preserve"> (с кубиком). Домино лучше «как взрослое» с точечками. Игры-</w:t>
      </w:r>
      <w:proofErr w:type="spellStart"/>
      <w:r w:rsidRPr="00665EF0">
        <w:rPr>
          <w:rFonts w:cs="Times New Roman"/>
          <w:szCs w:val="28"/>
        </w:rPr>
        <w:t>ходилки</w:t>
      </w:r>
      <w:proofErr w:type="spellEnd"/>
      <w:r w:rsidRPr="00665EF0">
        <w:rPr>
          <w:rFonts w:cs="Times New Roman"/>
          <w:szCs w:val="28"/>
        </w:rPr>
        <w:t xml:space="preserve"> дети очень любят и вместе с игрой легко осваивают счёт.</w:t>
      </w:r>
    </w:p>
    <w:p w:rsidR="00347DE6" w:rsidRPr="00665EF0" w:rsidRDefault="00347DE6" w:rsidP="00347DE6">
      <w:pPr>
        <w:spacing w:after="0"/>
        <w:ind w:firstLine="709"/>
        <w:jc w:val="both"/>
        <w:rPr>
          <w:rFonts w:cs="Times New Roman"/>
          <w:szCs w:val="28"/>
        </w:rPr>
      </w:pPr>
      <w:r w:rsidRPr="00665EF0">
        <w:rPr>
          <w:rFonts w:cs="Times New Roman"/>
          <w:szCs w:val="28"/>
        </w:rPr>
        <w:t>Можно играть с детьми в математический вариант игры «Холодно-горячо». Спрятать в комнате игрушку, и пусть ребёнок попробует её отыскать, выполняя словесные инструкции, например такие: «два шага вперёд, три шага влево и т. д. 2 В данной игре ещё развивается и закрепляется ориентировка в пространстве.</w:t>
      </w:r>
    </w:p>
    <w:p w:rsidR="00347DE6" w:rsidRPr="00665EF0" w:rsidRDefault="00347DE6" w:rsidP="00347DE6">
      <w:pPr>
        <w:spacing w:after="0"/>
        <w:ind w:firstLine="709"/>
        <w:jc w:val="both"/>
        <w:rPr>
          <w:rFonts w:cs="Times New Roman"/>
          <w:szCs w:val="28"/>
        </w:rPr>
      </w:pPr>
      <w:r w:rsidRPr="00665EF0">
        <w:rPr>
          <w:rFonts w:cs="Times New Roman"/>
          <w:szCs w:val="28"/>
        </w:rPr>
        <w:t>Для закрепления навыков счёта я рекомендую родителям поиграть с детьми в следующие игры:</w:t>
      </w:r>
    </w:p>
    <w:p w:rsidR="00347DE6" w:rsidRPr="00665EF0" w:rsidRDefault="00347DE6" w:rsidP="00347DE6">
      <w:pPr>
        <w:spacing w:after="0"/>
        <w:ind w:firstLine="709"/>
        <w:jc w:val="both"/>
        <w:rPr>
          <w:rFonts w:cs="Times New Roman"/>
          <w:szCs w:val="28"/>
        </w:rPr>
      </w:pPr>
      <w:r w:rsidRPr="00665EF0">
        <w:rPr>
          <w:rFonts w:cs="Times New Roman"/>
          <w:szCs w:val="28"/>
        </w:rPr>
        <w:t>1. «Найди пару»</w:t>
      </w:r>
    </w:p>
    <w:p w:rsidR="00347DE6" w:rsidRPr="00665EF0" w:rsidRDefault="00347DE6" w:rsidP="00347DE6">
      <w:pPr>
        <w:spacing w:after="0"/>
        <w:ind w:firstLine="709"/>
        <w:jc w:val="both"/>
        <w:rPr>
          <w:rFonts w:cs="Times New Roman"/>
          <w:szCs w:val="28"/>
        </w:rPr>
      </w:pPr>
      <w:r w:rsidRPr="00665EF0">
        <w:rPr>
          <w:rFonts w:cs="Times New Roman"/>
          <w:szCs w:val="28"/>
        </w:rPr>
        <w:t>Надо взять карточки с нарисованными на них мелкими предметами или кругами. Называть ребёнку разные числа и просить его найти соответствующую карточку, затем можно поменяться ролями. При этом хорошо будет, если взрослый будет иногда допускать как бы ошибки.</w:t>
      </w:r>
    </w:p>
    <w:p w:rsidR="00347DE6" w:rsidRPr="00665EF0" w:rsidRDefault="00347DE6" w:rsidP="00347DE6">
      <w:pPr>
        <w:spacing w:after="0"/>
        <w:ind w:firstLine="709"/>
        <w:jc w:val="both"/>
        <w:rPr>
          <w:rFonts w:cs="Times New Roman"/>
          <w:szCs w:val="28"/>
        </w:rPr>
      </w:pPr>
      <w:r w:rsidRPr="00665EF0">
        <w:rPr>
          <w:rFonts w:cs="Times New Roman"/>
          <w:szCs w:val="28"/>
        </w:rPr>
        <w:t>2. «Назови число» или «Назови соседей»</w:t>
      </w:r>
    </w:p>
    <w:p w:rsidR="00347DE6" w:rsidRPr="00665EF0" w:rsidRDefault="00347DE6" w:rsidP="00347DE6">
      <w:pPr>
        <w:spacing w:after="0"/>
        <w:ind w:firstLine="709"/>
        <w:jc w:val="both"/>
        <w:rPr>
          <w:rFonts w:cs="Times New Roman"/>
          <w:szCs w:val="28"/>
        </w:rPr>
      </w:pPr>
      <w:r w:rsidRPr="00665EF0">
        <w:rPr>
          <w:rFonts w:cs="Times New Roman"/>
          <w:szCs w:val="28"/>
        </w:rPr>
        <w:t>Взрослый бросает мяч и называет любое число, например 4. Ребёнок должен поймать мяч и назвать соседей( 3, 5) Аналогично проводится</w:t>
      </w:r>
    </w:p>
    <w:p w:rsidR="00347DE6" w:rsidRPr="00665EF0" w:rsidRDefault="00347DE6" w:rsidP="00347DE6">
      <w:pPr>
        <w:spacing w:after="0"/>
        <w:ind w:firstLine="709"/>
        <w:jc w:val="both"/>
        <w:rPr>
          <w:rFonts w:cs="Times New Roman"/>
          <w:szCs w:val="28"/>
        </w:rPr>
      </w:pPr>
      <w:r w:rsidRPr="00665EF0">
        <w:rPr>
          <w:rFonts w:cs="Times New Roman"/>
          <w:szCs w:val="28"/>
        </w:rPr>
        <w:t>игра «Какое число пропущено? », «На один больше – меньше», «Предыдущее число», «Последующее число».</w:t>
      </w:r>
    </w:p>
    <w:p w:rsidR="00347DE6" w:rsidRPr="00665EF0" w:rsidRDefault="00347DE6" w:rsidP="00347DE6">
      <w:pPr>
        <w:spacing w:after="0"/>
        <w:ind w:firstLine="709"/>
        <w:jc w:val="both"/>
        <w:rPr>
          <w:rFonts w:cs="Times New Roman"/>
          <w:szCs w:val="28"/>
        </w:rPr>
      </w:pPr>
      <w:r w:rsidRPr="00665EF0">
        <w:rPr>
          <w:rFonts w:cs="Times New Roman"/>
          <w:szCs w:val="28"/>
        </w:rPr>
        <w:t>3. Для овладения счётом хороши словесные игры;</w:t>
      </w:r>
    </w:p>
    <w:p w:rsidR="00347DE6" w:rsidRPr="00665EF0" w:rsidRDefault="00347DE6" w:rsidP="00347DE6">
      <w:pPr>
        <w:spacing w:after="0"/>
        <w:ind w:firstLine="709"/>
        <w:jc w:val="both"/>
        <w:rPr>
          <w:rFonts w:cs="Times New Roman"/>
          <w:szCs w:val="28"/>
        </w:rPr>
      </w:pPr>
      <w:r w:rsidRPr="00665EF0">
        <w:rPr>
          <w:rFonts w:cs="Times New Roman"/>
          <w:szCs w:val="28"/>
        </w:rPr>
        <w:t>«Я задумал число»</w:t>
      </w:r>
    </w:p>
    <w:p w:rsidR="00347DE6" w:rsidRPr="00665EF0" w:rsidRDefault="00347DE6" w:rsidP="00347DE6">
      <w:pPr>
        <w:spacing w:after="0"/>
        <w:ind w:firstLine="709"/>
        <w:jc w:val="both"/>
        <w:rPr>
          <w:rFonts w:cs="Times New Roman"/>
          <w:szCs w:val="28"/>
        </w:rPr>
      </w:pPr>
      <w:r w:rsidRPr="00665EF0">
        <w:rPr>
          <w:rFonts w:cs="Times New Roman"/>
          <w:szCs w:val="28"/>
        </w:rPr>
        <w:t>Взрослый говорит ребёнку «Я задумал число, оно на 1 больше 6. Какое число я задумал? »</w:t>
      </w:r>
    </w:p>
    <w:p w:rsidR="00347DE6" w:rsidRPr="00665EF0" w:rsidRDefault="00347DE6" w:rsidP="00347DE6">
      <w:pPr>
        <w:spacing w:after="0"/>
        <w:ind w:firstLine="709"/>
        <w:jc w:val="both"/>
        <w:rPr>
          <w:rFonts w:cs="Times New Roman"/>
          <w:szCs w:val="28"/>
        </w:rPr>
      </w:pPr>
      <w:r w:rsidRPr="00665EF0">
        <w:rPr>
          <w:rFonts w:cs="Times New Roman"/>
          <w:szCs w:val="28"/>
        </w:rPr>
        <w:t>Или другой, более сложный вариант: «Я задумал число, прибавил к нему 1, получил 3. Какое число я задумал? »</w:t>
      </w:r>
    </w:p>
    <w:p w:rsidR="00347DE6" w:rsidRPr="00665EF0" w:rsidRDefault="00347DE6" w:rsidP="00347DE6">
      <w:pPr>
        <w:spacing w:after="0"/>
        <w:ind w:firstLine="709"/>
        <w:jc w:val="both"/>
        <w:rPr>
          <w:rFonts w:cs="Times New Roman"/>
          <w:szCs w:val="28"/>
        </w:rPr>
      </w:pPr>
      <w:r w:rsidRPr="00665EF0">
        <w:rPr>
          <w:rFonts w:cs="Times New Roman"/>
          <w:szCs w:val="28"/>
        </w:rPr>
        <w:t>4. Для закрепления состава числа я рекомендую родителям следующие игры:</w:t>
      </w:r>
    </w:p>
    <w:p w:rsidR="00347DE6" w:rsidRPr="00665EF0" w:rsidRDefault="00347DE6" w:rsidP="00347DE6">
      <w:pPr>
        <w:spacing w:after="0"/>
        <w:ind w:firstLine="709"/>
        <w:jc w:val="both"/>
        <w:rPr>
          <w:rFonts w:cs="Times New Roman"/>
          <w:szCs w:val="28"/>
        </w:rPr>
      </w:pPr>
      <w:r w:rsidRPr="00665EF0">
        <w:rPr>
          <w:rFonts w:cs="Times New Roman"/>
          <w:szCs w:val="28"/>
        </w:rPr>
        <w:t>«Сколько в другой руке? »</w:t>
      </w:r>
    </w:p>
    <w:p w:rsidR="00347DE6" w:rsidRPr="00665EF0" w:rsidRDefault="00347DE6" w:rsidP="00347DE6">
      <w:pPr>
        <w:spacing w:after="0"/>
        <w:ind w:firstLine="709"/>
        <w:jc w:val="both"/>
        <w:rPr>
          <w:rFonts w:cs="Times New Roman"/>
          <w:szCs w:val="28"/>
        </w:rPr>
      </w:pPr>
      <w:r w:rsidRPr="00665EF0">
        <w:rPr>
          <w:rFonts w:cs="Times New Roman"/>
          <w:szCs w:val="28"/>
        </w:rPr>
        <w:t>Играют вдвоём. Для игры необходимы мелкие предметы (пуговицы, детали мозаики, бусины и др.) Взрослый говорит ребёнку: «У меня 6 бусинок, в одной руке 3 (показывает). Сколько в другой руке? » Если ребёнок отвечает правильно. Можно поменяться ролями, пусть он прячет бусины. При этом можно намеренно ошибаться и исправлять их во время игры.</w:t>
      </w:r>
    </w:p>
    <w:p w:rsidR="00347DE6" w:rsidRPr="00665EF0" w:rsidRDefault="00347DE6" w:rsidP="00347DE6">
      <w:pPr>
        <w:spacing w:after="0"/>
        <w:ind w:firstLine="709"/>
        <w:jc w:val="both"/>
        <w:rPr>
          <w:rFonts w:cs="Times New Roman"/>
          <w:szCs w:val="28"/>
        </w:rPr>
      </w:pPr>
      <w:r w:rsidRPr="00665EF0">
        <w:rPr>
          <w:rFonts w:cs="Times New Roman"/>
          <w:szCs w:val="28"/>
        </w:rPr>
        <w:t>«В какой руке сколько? »</w:t>
      </w:r>
    </w:p>
    <w:p w:rsidR="00347DE6" w:rsidRPr="00665EF0" w:rsidRDefault="00347DE6" w:rsidP="00347DE6">
      <w:pPr>
        <w:spacing w:after="0"/>
        <w:ind w:firstLine="709"/>
        <w:jc w:val="both"/>
        <w:rPr>
          <w:rFonts w:cs="Times New Roman"/>
          <w:szCs w:val="28"/>
        </w:rPr>
      </w:pPr>
      <w:r w:rsidRPr="00665EF0">
        <w:rPr>
          <w:rFonts w:cs="Times New Roman"/>
          <w:szCs w:val="28"/>
        </w:rPr>
        <w:t xml:space="preserve">Водящий взрослый берёт в две руки 6 бусинок и предлагает ребёнку догадаться в какой руке сколько, но при этом сообщает, что всего бусинок 6. </w:t>
      </w:r>
      <w:r w:rsidRPr="00665EF0">
        <w:rPr>
          <w:rFonts w:cs="Times New Roman"/>
          <w:szCs w:val="28"/>
        </w:rPr>
        <w:lastRenderedPageBreak/>
        <w:t>Ребёнок называет различные варианты. В дальнейшем можно поменяться ролями.</w:t>
      </w:r>
    </w:p>
    <w:p w:rsidR="00347DE6" w:rsidRPr="00665EF0" w:rsidRDefault="00347DE6" w:rsidP="00347DE6">
      <w:pPr>
        <w:spacing w:after="0"/>
        <w:ind w:firstLine="709"/>
        <w:jc w:val="both"/>
        <w:rPr>
          <w:rFonts w:cs="Times New Roman"/>
          <w:szCs w:val="28"/>
        </w:rPr>
      </w:pPr>
      <w:r w:rsidRPr="00665EF0">
        <w:rPr>
          <w:rFonts w:cs="Times New Roman"/>
          <w:szCs w:val="28"/>
        </w:rPr>
        <w:t>III Величина</w:t>
      </w:r>
    </w:p>
    <w:p w:rsidR="00347DE6" w:rsidRPr="00665EF0" w:rsidRDefault="00347DE6" w:rsidP="00347DE6">
      <w:pPr>
        <w:spacing w:after="0"/>
        <w:ind w:firstLine="709"/>
        <w:jc w:val="both"/>
        <w:rPr>
          <w:rFonts w:cs="Times New Roman"/>
          <w:szCs w:val="28"/>
        </w:rPr>
      </w:pPr>
      <w:r w:rsidRPr="00665EF0">
        <w:rPr>
          <w:rFonts w:cs="Times New Roman"/>
          <w:szCs w:val="28"/>
        </w:rPr>
        <w:t>Игра «Что, кто больше? »</w:t>
      </w:r>
    </w:p>
    <w:p w:rsidR="00347DE6" w:rsidRPr="00665EF0" w:rsidRDefault="00347DE6" w:rsidP="00347DE6">
      <w:pPr>
        <w:spacing w:after="0"/>
        <w:ind w:firstLine="709"/>
        <w:jc w:val="both"/>
        <w:rPr>
          <w:rFonts w:cs="Times New Roman"/>
          <w:szCs w:val="28"/>
        </w:rPr>
      </w:pPr>
      <w:r w:rsidRPr="00665EF0">
        <w:rPr>
          <w:rFonts w:cs="Times New Roman"/>
          <w:szCs w:val="28"/>
        </w:rPr>
        <w:t>Ребёнок по памяти сравнивает некоторые знакомые предметы. (Машина-автобус, котёнок- кошка и др.) Здесь можно использовать игры с мячом. «Что бывает высоким, низким, далёким, близким, широким и т. д»)</w:t>
      </w:r>
    </w:p>
    <w:p w:rsidR="00347DE6" w:rsidRPr="00665EF0" w:rsidRDefault="00347DE6" w:rsidP="00347DE6">
      <w:pPr>
        <w:spacing w:after="0"/>
        <w:ind w:firstLine="709"/>
        <w:jc w:val="both"/>
        <w:rPr>
          <w:rFonts w:cs="Times New Roman"/>
          <w:szCs w:val="28"/>
        </w:rPr>
      </w:pPr>
      <w:r w:rsidRPr="00665EF0">
        <w:rPr>
          <w:rFonts w:cs="Times New Roman"/>
          <w:szCs w:val="28"/>
        </w:rPr>
        <w:t>IV Измерение</w:t>
      </w:r>
    </w:p>
    <w:p w:rsidR="00347DE6" w:rsidRPr="00665EF0" w:rsidRDefault="00347DE6" w:rsidP="00347DE6">
      <w:pPr>
        <w:spacing w:after="0"/>
        <w:ind w:firstLine="709"/>
        <w:jc w:val="both"/>
        <w:rPr>
          <w:rFonts w:cs="Times New Roman"/>
          <w:szCs w:val="28"/>
        </w:rPr>
      </w:pPr>
      <w:r w:rsidRPr="00665EF0">
        <w:rPr>
          <w:rFonts w:cs="Times New Roman"/>
          <w:szCs w:val="28"/>
        </w:rPr>
        <w:t>Во время приготовления обеда можно спросить ребёнка, где больше воды в кастрюле или в чайнике, чашке или стакане и т. д.</w:t>
      </w:r>
    </w:p>
    <w:p w:rsidR="00347DE6" w:rsidRPr="00665EF0" w:rsidRDefault="00347DE6" w:rsidP="00347DE6">
      <w:pPr>
        <w:spacing w:after="0"/>
        <w:ind w:firstLine="709"/>
        <w:jc w:val="both"/>
        <w:rPr>
          <w:rFonts w:cs="Times New Roman"/>
          <w:szCs w:val="28"/>
        </w:rPr>
      </w:pPr>
      <w:r w:rsidRPr="00665EF0">
        <w:rPr>
          <w:rFonts w:cs="Times New Roman"/>
          <w:szCs w:val="28"/>
        </w:rPr>
        <w:t>V Ориентировка во времени</w:t>
      </w:r>
    </w:p>
    <w:p w:rsidR="00347DE6" w:rsidRPr="00665EF0" w:rsidRDefault="00347DE6" w:rsidP="00347DE6">
      <w:pPr>
        <w:spacing w:after="0"/>
        <w:ind w:firstLine="709"/>
        <w:jc w:val="both"/>
        <w:rPr>
          <w:rFonts w:cs="Times New Roman"/>
          <w:szCs w:val="28"/>
        </w:rPr>
      </w:pPr>
      <w:r w:rsidRPr="00665EF0">
        <w:rPr>
          <w:rFonts w:cs="Times New Roman"/>
          <w:szCs w:val="28"/>
        </w:rPr>
        <w:t>Для закрепления временных понятий я рекомендую родителям обращать внимание детей на действия, которые происходят в определённые отрезки времени, спрашивая у детей «Когда мы будем завтракать, обедать, ужинать? » когда происходят те или иные события, активно используя слова: вчера, сегодня, завтра.</w:t>
      </w:r>
    </w:p>
    <w:p w:rsidR="00347DE6" w:rsidRPr="00665EF0" w:rsidRDefault="00347DE6" w:rsidP="00347DE6">
      <w:pPr>
        <w:spacing w:after="0"/>
        <w:ind w:firstLine="709"/>
        <w:jc w:val="both"/>
        <w:rPr>
          <w:rFonts w:cs="Times New Roman"/>
          <w:szCs w:val="28"/>
        </w:rPr>
      </w:pPr>
      <w:r w:rsidRPr="00665EF0">
        <w:rPr>
          <w:rFonts w:cs="Times New Roman"/>
          <w:szCs w:val="28"/>
        </w:rPr>
        <w:t>VI Геометрические фигуры</w:t>
      </w:r>
    </w:p>
    <w:p w:rsidR="00347DE6" w:rsidRPr="00665EF0" w:rsidRDefault="00347DE6" w:rsidP="00347DE6">
      <w:pPr>
        <w:spacing w:after="0"/>
        <w:ind w:firstLine="709"/>
        <w:jc w:val="both"/>
        <w:rPr>
          <w:rFonts w:cs="Times New Roman"/>
          <w:szCs w:val="28"/>
        </w:rPr>
      </w:pPr>
      <w:r w:rsidRPr="00665EF0">
        <w:rPr>
          <w:rFonts w:cs="Times New Roman"/>
          <w:szCs w:val="28"/>
        </w:rPr>
        <w:t>1.Составление геометрических фигур из счётных палочек</w:t>
      </w:r>
    </w:p>
    <w:p w:rsidR="00347DE6" w:rsidRPr="00665EF0" w:rsidRDefault="00347DE6" w:rsidP="00347DE6">
      <w:pPr>
        <w:spacing w:after="0"/>
        <w:ind w:firstLine="709"/>
        <w:jc w:val="both"/>
        <w:rPr>
          <w:rFonts w:cs="Times New Roman"/>
          <w:szCs w:val="28"/>
        </w:rPr>
      </w:pPr>
      <w:r w:rsidRPr="00665EF0">
        <w:rPr>
          <w:rFonts w:cs="Times New Roman"/>
          <w:szCs w:val="28"/>
        </w:rPr>
        <w:t>2. Составление геометрических фигур из ниток и палочек</w:t>
      </w:r>
    </w:p>
    <w:p w:rsidR="00347DE6" w:rsidRPr="00665EF0" w:rsidRDefault="00347DE6" w:rsidP="00347DE6">
      <w:pPr>
        <w:spacing w:after="0"/>
        <w:ind w:firstLine="709"/>
        <w:jc w:val="both"/>
        <w:rPr>
          <w:rFonts w:cs="Times New Roman"/>
          <w:szCs w:val="28"/>
        </w:rPr>
      </w:pPr>
      <w:r w:rsidRPr="00665EF0">
        <w:rPr>
          <w:rFonts w:cs="Times New Roman"/>
          <w:szCs w:val="28"/>
        </w:rPr>
        <w:t>-составить квадрат. Треугольник маленького размера</w:t>
      </w:r>
    </w:p>
    <w:p w:rsidR="00347DE6" w:rsidRPr="00665EF0" w:rsidRDefault="00347DE6" w:rsidP="00347DE6">
      <w:pPr>
        <w:spacing w:after="0"/>
        <w:ind w:firstLine="709"/>
        <w:jc w:val="both"/>
        <w:rPr>
          <w:rFonts w:cs="Times New Roman"/>
          <w:szCs w:val="28"/>
        </w:rPr>
      </w:pPr>
      <w:r w:rsidRPr="00665EF0">
        <w:rPr>
          <w:rFonts w:cs="Times New Roman"/>
          <w:szCs w:val="28"/>
        </w:rPr>
        <w:t>- составь маленький квадрат, затем большой квадрат</w:t>
      </w:r>
    </w:p>
    <w:p w:rsidR="00347DE6" w:rsidRPr="00665EF0" w:rsidRDefault="00347DE6" w:rsidP="00347DE6">
      <w:pPr>
        <w:spacing w:after="0"/>
        <w:ind w:firstLine="709"/>
        <w:jc w:val="both"/>
        <w:rPr>
          <w:rFonts w:cs="Times New Roman"/>
          <w:szCs w:val="28"/>
        </w:rPr>
      </w:pPr>
      <w:r w:rsidRPr="00665EF0">
        <w:rPr>
          <w:rFonts w:cs="Times New Roman"/>
          <w:szCs w:val="28"/>
        </w:rPr>
        <w:t>- составь прямоугольник с верхней и нижней стороной 3 палочки, а левая и правая 1 палочка</w:t>
      </w:r>
    </w:p>
    <w:p w:rsidR="00347DE6" w:rsidRPr="00665EF0" w:rsidRDefault="00347DE6" w:rsidP="00347DE6">
      <w:pPr>
        <w:spacing w:after="0"/>
        <w:ind w:firstLine="709"/>
        <w:jc w:val="both"/>
        <w:rPr>
          <w:rFonts w:cs="Times New Roman"/>
          <w:szCs w:val="28"/>
        </w:rPr>
      </w:pPr>
      <w:r w:rsidRPr="00665EF0">
        <w:rPr>
          <w:rFonts w:cs="Times New Roman"/>
          <w:szCs w:val="28"/>
        </w:rPr>
        <w:t>- составь из ниток фигуры: круг, овал, квадрат и т. д.</w:t>
      </w:r>
    </w:p>
    <w:p w:rsidR="00347DE6" w:rsidRPr="00665EF0" w:rsidRDefault="00347DE6" w:rsidP="00347DE6">
      <w:pPr>
        <w:spacing w:after="0"/>
        <w:ind w:firstLine="709"/>
        <w:jc w:val="both"/>
        <w:rPr>
          <w:rFonts w:cs="Times New Roman"/>
          <w:szCs w:val="28"/>
        </w:rPr>
      </w:pPr>
      <w:r w:rsidRPr="00665EF0">
        <w:rPr>
          <w:rFonts w:cs="Times New Roman"/>
          <w:szCs w:val="28"/>
        </w:rPr>
        <w:t>3. Игра «Помоги Незнайке найти и исправить ошибку»</w:t>
      </w:r>
    </w:p>
    <w:p w:rsidR="00347DE6" w:rsidRPr="00665EF0" w:rsidRDefault="00347DE6" w:rsidP="00347DE6">
      <w:pPr>
        <w:spacing w:after="0"/>
        <w:ind w:firstLine="709"/>
        <w:jc w:val="both"/>
        <w:rPr>
          <w:rFonts w:cs="Times New Roman"/>
          <w:szCs w:val="28"/>
        </w:rPr>
      </w:pPr>
      <w:r w:rsidRPr="00665EF0">
        <w:rPr>
          <w:rFonts w:cs="Times New Roman"/>
          <w:szCs w:val="28"/>
        </w:rPr>
        <w:t>Ребёнку предлагается рассмотреть, как расположены геометрические фигуры, в какие группы и по какому признаку объединены. Заметить ошибку, исправить и объяснить. Ответ адресован Незнайке или любому другому герою. Ошибка может состоять в том, что в группе кругов может оказаться треугольник. А в группе синего цвета фигуры зелёного и т. д.</w:t>
      </w:r>
    </w:p>
    <w:p w:rsidR="00347DE6" w:rsidRPr="00665EF0" w:rsidRDefault="00347DE6" w:rsidP="00347DE6">
      <w:pPr>
        <w:spacing w:after="0"/>
        <w:ind w:firstLine="709"/>
        <w:jc w:val="both"/>
        <w:rPr>
          <w:rFonts w:cs="Times New Roman"/>
          <w:szCs w:val="28"/>
        </w:rPr>
      </w:pPr>
      <w:r w:rsidRPr="00665EF0">
        <w:rPr>
          <w:rFonts w:cs="Times New Roman"/>
          <w:szCs w:val="28"/>
        </w:rPr>
        <w:t>4. Игра «Найди такой же формы»</w:t>
      </w:r>
    </w:p>
    <w:p w:rsidR="00347DE6" w:rsidRPr="00665EF0" w:rsidRDefault="00347DE6" w:rsidP="00347DE6">
      <w:pPr>
        <w:spacing w:after="0"/>
        <w:ind w:firstLine="709"/>
        <w:jc w:val="both"/>
        <w:rPr>
          <w:rFonts w:cs="Times New Roman"/>
          <w:szCs w:val="28"/>
        </w:rPr>
      </w:pPr>
      <w:r w:rsidRPr="00665EF0">
        <w:rPr>
          <w:rFonts w:cs="Times New Roman"/>
          <w:szCs w:val="28"/>
        </w:rPr>
        <w:t>Ребёнок ищет в окружающем, предметы круглой, квадратной, треугольной и др. форм.</w:t>
      </w:r>
    </w:p>
    <w:p w:rsidR="00347DE6" w:rsidRPr="00665EF0" w:rsidRDefault="00347DE6" w:rsidP="00347DE6">
      <w:pPr>
        <w:spacing w:after="0"/>
        <w:ind w:firstLine="709"/>
        <w:jc w:val="both"/>
        <w:rPr>
          <w:rFonts w:cs="Times New Roman"/>
          <w:szCs w:val="28"/>
        </w:rPr>
      </w:pPr>
      <w:r w:rsidRPr="00665EF0">
        <w:rPr>
          <w:rFonts w:cs="Times New Roman"/>
          <w:szCs w:val="28"/>
        </w:rPr>
        <w:t>VII Развитие логического мышления</w:t>
      </w:r>
    </w:p>
    <w:p w:rsidR="00347DE6" w:rsidRPr="00665EF0" w:rsidRDefault="00347DE6" w:rsidP="00347DE6">
      <w:pPr>
        <w:spacing w:after="0"/>
        <w:ind w:firstLine="709"/>
        <w:jc w:val="both"/>
        <w:rPr>
          <w:rFonts w:cs="Times New Roman"/>
          <w:szCs w:val="28"/>
        </w:rPr>
      </w:pPr>
      <w:r w:rsidRPr="00665EF0">
        <w:rPr>
          <w:rFonts w:cs="Times New Roman"/>
          <w:szCs w:val="28"/>
        </w:rPr>
        <w:t>1. Словесная</w:t>
      </w:r>
    </w:p>
    <w:p w:rsidR="00347DE6" w:rsidRPr="00665EF0" w:rsidRDefault="00347DE6" w:rsidP="00347DE6">
      <w:pPr>
        <w:spacing w:after="0"/>
        <w:ind w:firstLine="709"/>
        <w:jc w:val="both"/>
        <w:rPr>
          <w:rFonts w:cs="Times New Roman"/>
          <w:szCs w:val="28"/>
        </w:rPr>
      </w:pPr>
      <w:r w:rsidRPr="00665EF0">
        <w:rPr>
          <w:rFonts w:cs="Times New Roman"/>
          <w:szCs w:val="28"/>
        </w:rPr>
        <w:t>игра «Концовки»</w:t>
      </w:r>
    </w:p>
    <w:p w:rsidR="00347DE6" w:rsidRPr="00665EF0" w:rsidRDefault="00347DE6" w:rsidP="00347DE6">
      <w:pPr>
        <w:spacing w:after="0"/>
        <w:ind w:firstLine="709"/>
        <w:jc w:val="both"/>
        <w:rPr>
          <w:rFonts w:cs="Times New Roman"/>
          <w:szCs w:val="28"/>
        </w:rPr>
      </w:pPr>
      <w:r w:rsidRPr="00665EF0">
        <w:rPr>
          <w:rFonts w:cs="Times New Roman"/>
          <w:szCs w:val="28"/>
        </w:rPr>
        <w:t>Ребёнок должен закончить предложение:</w:t>
      </w:r>
    </w:p>
    <w:p w:rsidR="00347DE6" w:rsidRPr="00665EF0" w:rsidRDefault="00347DE6" w:rsidP="00347DE6">
      <w:pPr>
        <w:spacing w:after="0"/>
        <w:ind w:firstLine="709"/>
        <w:jc w:val="both"/>
        <w:rPr>
          <w:rFonts w:cs="Times New Roman"/>
          <w:szCs w:val="28"/>
        </w:rPr>
      </w:pPr>
      <w:r w:rsidRPr="00665EF0">
        <w:rPr>
          <w:rFonts w:cs="Times New Roman"/>
          <w:szCs w:val="28"/>
        </w:rPr>
        <w:t>«Если стол выше стула, значит стул… .</w:t>
      </w:r>
    </w:p>
    <w:p w:rsidR="00347DE6" w:rsidRPr="00665EF0" w:rsidRDefault="00347DE6" w:rsidP="00347DE6">
      <w:pPr>
        <w:spacing w:after="0"/>
        <w:ind w:firstLine="709"/>
        <w:jc w:val="both"/>
        <w:rPr>
          <w:rFonts w:cs="Times New Roman"/>
          <w:szCs w:val="28"/>
        </w:rPr>
      </w:pPr>
      <w:r w:rsidRPr="00665EF0">
        <w:rPr>
          <w:rFonts w:cs="Times New Roman"/>
          <w:szCs w:val="28"/>
        </w:rPr>
        <w:t>«Если кресло мягче дивана, то диван… .»</w:t>
      </w:r>
    </w:p>
    <w:p w:rsidR="00347DE6" w:rsidRPr="00665EF0" w:rsidRDefault="00347DE6" w:rsidP="00347DE6">
      <w:pPr>
        <w:spacing w:after="0"/>
        <w:ind w:firstLine="709"/>
        <w:jc w:val="both"/>
        <w:rPr>
          <w:rFonts w:cs="Times New Roman"/>
          <w:szCs w:val="28"/>
        </w:rPr>
      </w:pPr>
      <w:r w:rsidRPr="00665EF0">
        <w:rPr>
          <w:rFonts w:cs="Times New Roman"/>
          <w:szCs w:val="28"/>
        </w:rPr>
        <w:t>2.</w:t>
      </w:r>
    </w:p>
    <w:p w:rsidR="00347DE6" w:rsidRPr="00665EF0" w:rsidRDefault="00347DE6" w:rsidP="00347DE6">
      <w:pPr>
        <w:spacing w:after="0"/>
        <w:ind w:firstLine="709"/>
        <w:jc w:val="both"/>
        <w:rPr>
          <w:rFonts w:cs="Times New Roman"/>
          <w:szCs w:val="28"/>
        </w:rPr>
      </w:pPr>
      <w:r w:rsidRPr="00665EF0">
        <w:rPr>
          <w:rFonts w:cs="Times New Roman"/>
          <w:szCs w:val="28"/>
        </w:rPr>
        <w:t>Хитрые вопросы</w:t>
      </w:r>
    </w:p>
    <w:p w:rsidR="00347DE6" w:rsidRPr="00665EF0" w:rsidRDefault="00347DE6" w:rsidP="00347DE6">
      <w:pPr>
        <w:spacing w:after="0"/>
        <w:ind w:firstLine="709"/>
        <w:jc w:val="both"/>
        <w:rPr>
          <w:rFonts w:cs="Times New Roman"/>
          <w:szCs w:val="28"/>
        </w:rPr>
      </w:pPr>
      <w:r w:rsidRPr="00665EF0">
        <w:rPr>
          <w:rFonts w:cs="Times New Roman"/>
          <w:szCs w:val="28"/>
        </w:rPr>
        <w:t>- Что может быть как горячим. Так и холодным? (кастрюля, чайник, суп и т. д.)</w:t>
      </w:r>
    </w:p>
    <w:p w:rsidR="00347DE6" w:rsidRPr="00665EF0" w:rsidRDefault="00347DE6" w:rsidP="00347DE6">
      <w:pPr>
        <w:spacing w:after="0"/>
        <w:ind w:firstLine="709"/>
        <w:jc w:val="both"/>
        <w:rPr>
          <w:rFonts w:cs="Times New Roman"/>
          <w:szCs w:val="28"/>
        </w:rPr>
      </w:pPr>
      <w:r w:rsidRPr="00665EF0">
        <w:rPr>
          <w:rFonts w:cs="Times New Roman"/>
          <w:szCs w:val="28"/>
        </w:rPr>
        <w:t>-Что никогда не поместится в кастрюлю? (её собственная крышка)</w:t>
      </w:r>
    </w:p>
    <w:p w:rsidR="00347DE6" w:rsidRPr="00665EF0" w:rsidRDefault="00347DE6" w:rsidP="00347DE6">
      <w:pPr>
        <w:spacing w:after="0"/>
        <w:ind w:firstLine="709"/>
        <w:jc w:val="both"/>
        <w:rPr>
          <w:rFonts w:cs="Times New Roman"/>
          <w:szCs w:val="28"/>
        </w:rPr>
      </w:pPr>
      <w:r w:rsidRPr="00665EF0">
        <w:rPr>
          <w:rFonts w:cs="Times New Roman"/>
          <w:szCs w:val="28"/>
        </w:rPr>
        <w:t>- Из какой посуды нельзя ничего съесть? (из пустой) и др.</w:t>
      </w:r>
    </w:p>
    <w:p w:rsidR="00347DE6" w:rsidRPr="00665EF0" w:rsidRDefault="00347DE6" w:rsidP="00347DE6">
      <w:pPr>
        <w:spacing w:after="0"/>
        <w:ind w:firstLine="709"/>
        <w:jc w:val="both"/>
        <w:rPr>
          <w:rFonts w:cs="Times New Roman"/>
          <w:szCs w:val="28"/>
        </w:rPr>
      </w:pPr>
      <w:r w:rsidRPr="00665EF0">
        <w:rPr>
          <w:rFonts w:cs="Times New Roman"/>
          <w:szCs w:val="28"/>
        </w:rPr>
        <w:lastRenderedPageBreak/>
        <w:t>3. Логические задачи</w:t>
      </w:r>
    </w:p>
    <w:p w:rsidR="00347DE6" w:rsidRPr="00665EF0" w:rsidRDefault="00347DE6" w:rsidP="00347DE6">
      <w:pPr>
        <w:spacing w:after="0"/>
        <w:ind w:firstLine="709"/>
        <w:jc w:val="both"/>
        <w:rPr>
          <w:rFonts w:cs="Times New Roman"/>
          <w:szCs w:val="28"/>
        </w:rPr>
      </w:pPr>
      <w:r w:rsidRPr="00665EF0">
        <w:rPr>
          <w:rFonts w:cs="Times New Roman"/>
          <w:szCs w:val="28"/>
        </w:rPr>
        <w:t>- Груша тяжелее, чем яблоко, а яблоко тяжелее персика. Что тяжелее, груша или персик? (груша)</w:t>
      </w:r>
    </w:p>
    <w:p w:rsidR="00347DE6" w:rsidRPr="00665EF0" w:rsidRDefault="00347DE6" w:rsidP="00347DE6">
      <w:pPr>
        <w:spacing w:after="0"/>
        <w:ind w:firstLine="709"/>
        <w:jc w:val="both"/>
        <w:rPr>
          <w:rFonts w:cs="Times New Roman"/>
          <w:szCs w:val="28"/>
        </w:rPr>
      </w:pPr>
      <w:r w:rsidRPr="00665EF0">
        <w:rPr>
          <w:rFonts w:cs="Times New Roman"/>
          <w:szCs w:val="28"/>
        </w:rPr>
        <w:t>-у стола 4 угла. Если один угол отпилить, сколько углов останется (5) и др.</w:t>
      </w:r>
    </w:p>
    <w:p w:rsidR="00347DE6" w:rsidRPr="00665EF0" w:rsidRDefault="00347DE6" w:rsidP="00347DE6">
      <w:pPr>
        <w:spacing w:after="0"/>
        <w:ind w:firstLine="709"/>
        <w:jc w:val="both"/>
        <w:rPr>
          <w:rFonts w:cs="Times New Roman"/>
          <w:szCs w:val="28"/>
        </w:rPr>
      </w:pPr>
      <w:r w:rsidRPr="00665EF0">
        <w:rPr>
          <w:rFonts w:cs="Times New Roman"/>
          <w:szCs w:val="28"/>
        </w:rPr>
        <w:t>Вот такие игры и упражнения я предлагаю родителям.</w:t>
      </w:r>
    </w:p>
    <w:p w:rsidR="00347DE6" w:rsidRPr="00665EF0" w:rsidRDefault="00347DE6" w:rsidP="00347DE6">
      <w:pPr>
        <w:spacing w:after="0"/>
        <w:ind w:firstLine="709"/>
        <w:jc w:val="both"/>
        <w:rPr>
          <w:rFonts w:cs="Times New Roman"/>
          <w:szCs w:val="28"/>
        </w:rPr>
      </w:pPr>
    </w:p>
    <w:p w:rsidR="00347DE6" w:rsidRPr="00665EF0" w:rsidRDefault="00347DE6" w:rsidP="00347DE6">
      <w:pPr>
        <w:spacing w:after="0"/>
        <w:ind w:firstLine="709"/>
        <w:jc w:val="both"/>
        <w:rPr>
          <w:rFonts w:cs="Times New Roman"/>
          <w:szCs w:val="28"/>
        </w:rPr>
      </w:pPr>
    </w:p>
    <w:p w:rsidR="00347DE6" w:rsidRPr="00665EF0" w:rsidRDefault="00347DE6" w:rsidP="00347DE6">
      <w:pPr>
        <w:spacing w:after="0"/>
        <w:ind w:firstLine="709"/>
        <w:jc w:val="both"/>
        <w:rPr>
          <w:rFonts w:cs="Times New Roman"/>
          <w:szCs w:val="28"/>
        </w:rPr>
      </w:pPr>
    </w:p>
    <w:bookmarkEnd w:id="0"/>
    <w:p w:rsidR="00F12C76" w:rsidRPr="00665EF0" w:rsidRDefault="00F12C76" w:rsidP="006C0B77">
      <w:pPr>
        <w:spacing w:after="0"/>
        <w:ind w:firstLine="709"/>
        <w:jc w:val="both"/>
        <w:rPr>
          <w:rFonts w:cs="Times New Roman"/>
          <w:szCs w:val="28"/>
        </w:rPr>
      </w:pPr>
    </w:p>
    <w:sectPr w:rsidR="00F12C76" w:rsidRPr="00665EF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347AD9"/>
    <w:multiLevelType w:val="multilevel"/>
    <w:tmpl w:val="3C76D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FDA"/>
    <w:rsid w:val="000C2FDA"/>
    <w:rsid w:val="00347DE6"/>
    <w:rsid w:val="00497803"/>
    <w:rsid w:val="00665EF0"/>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183A4"/>
  <w15:chartTrackingRefBased/>
  <w15:docId w15:val="{7A960F89-7964-4132-A105-EA0D6C1FC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1853</Words>
  <Characters>10566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2024-01-23T11:08:00Z</dcterms:created>
  <dcterms:modified xsi:type="dcterms:W3CDTF">2024-02-09T04:34:00Z</dcterms:modified>
</cp:coreProperties>
</file>