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47" w:rsidRDefault="004814D1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4D1">
        <w:rPr>
          <w:rFonts w:ascii="Times New Roman" w:hAnsi="Times New Roman" w:cs="Times New Roman"/>
          <w:sz w:val="28"/>
          <w:szCs w:val="28"/>
        </w:rPr>
        <w:t>Методическая разработка по ПДД в старшей группе</w:t>
      </w:r>
    </w:p>
    <w:p w:rsidR="004814D1" w:rsidRDefault="004814D1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Детям знать положено!»</w:t>
      </w:r>
    </w:p>
    <w:p w:rsidR="004814D1" w:rsidRDefault="004814D1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уточнить и закрепить знания детей о дорожных знаках</w:t>
      </w:r>
    </w:p>
    <w:p w:rsidR="004814D1" w:rsidRDefault="004814D1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814D1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4D1">
        <w:rPr>
          <w:rFonts w:ascii="Times New Roman" w:hAnsi="Times New Roman" w:cs="Times New Roman"/>
          <w:sz w:val="28"/>
          <w:szCs w:val="28"/>
        </w:rPr>
        <w:t>Систематизировать  знания детей о дорожных знаках.</w:t>
      </w:r>
    </w:p>
    <w:p w:rsidR="004814D1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4D1">
        <w:rPr>
          <w:rFonts w:ascii="Times New Roman" w:hAnsi="Times New Roman" w:cs="Times New Roman"/>
          <w:sz w:val="28"/>
          <w:szCs w:val="28"/>
        </w:rPr>
        <w:t>Развивать мышление, память, речевую активность.</w:t>
      </w:r>
    </w:p>
    <w:p w:rsidR="004814D1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4D1">
        <w:rPr>
          <w:rFonts w:ascii="Times New Roman" w:hAnsi="Times New Roman" w:cs="Times New Roman"/>
          <w:sz w:val="28"/>
          <w:szCs w:val="28"/>
        </w:rPr>
        <w:t>Закреплять знания детей о работе светофора.</w:t>
      </w:r>
    </w:p>
    <w:p w:rsidR="004814D1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4D1">
        <w:rPr>
          <w:rFonts w:ascii="Times New Roman" w:hAnsi="Times New Roman" w:cs="Times New Roman"/>
          <w:sz w:val="28"/>
          <w:szCs w:val="28"/>
        </w:rPr>
        <w:t>Уточнить знания детей о назначении дорожных знаков.</w:t>
      </w:r>
    </w:p>
    <w:p w:rsidR="004814D1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4D1">
        <w:rPr>
          <w:rFonts w:ascii="Times New Roman" w:hAnsi="Times New Roman" w:cs="Times New Roman"/>
          <w:sz w:val="28"/>
          <w:szCs w:val="28"/>
        </w:rPr>
        <w:t>Воспитывать культуру поведения на улице.</w:t>
      </w:r>
    </w:p>
    <w:p w:rsidR="004814D1" w:rsidRDefault="004814D1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областей:</w:t>
      </w:r>
    </w:p>
    <w:p w:rsidR="00FD19CF" w:rsidRDefault="00FD19CF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Безопасность, познание, коммуникация, социализация.</w:t>
      </w:r>
    </w:p>
    <w:p w:rsidR="00FD19CF" w:rsidRDefault="00FD19CF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картинки с изображениями  дорожных знаков, подборка дорожных ситуаций и знаков к ним.</w:t>
      </w:r>
    </w:p>
    <w:p w:rsidR="00FD19CF" w:rsidRDefault="00FD19CF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9CF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организованной образовательной деятельности детей</w:t>
      </w:r>
      <w:r w:rsidR="00FD19CF">
        <w:rPr>
          <w:rFonts w:ascii="Times New Roman" w:hAnsi="Times New Roman" w:cs="Times New Roman"/>
          <w:sz w:val="28"/>
          <w:szCs w:val="28"/>
        </w:rPr>
        <w:t>:</w:t>
      </w:r>
    </w:p>
    <w:p w:rsidR="00DA0C84" w:rsidRDefault="00DA0C8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1.Организационый момент.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70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9CF">
        <w:rPr>
          <w:rFonts w:ascii="Times New Roman" w:hAnsi="Times New Roman" w:cs="Times New Roman"/>
          <w:sz w:val="28"/>
          <w:szCs w:val="28"/>
        </w:rPr>
        <w:t>Ребята, сегодня, мы с вами поговорим о правилах, которые должны знать все люди. Это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70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4704">
        <w:rPr>
          <w:rFonts w:ascii="Times New Roman" w:hAnsi="Times New Roman" w:cs="Times New Roman"/>
          <w:sz w:val="28"/>
          <w:szCs w:val="28"/>
        </w:rPr>
        <w:t xml:space="preserve">Мы  с </w:t>
      </w:r>
      <w:r>
        <w:rPr>
          <w:rFonts w:ascii="Times New Roman" w:hAnsi="Times New Roman" w:cs="Times New Roman"/>
          <w:sz w:val="28"/>
          <w:szCs w:val="28"/>
        </w:rPr>
        <w:t>вами знаем стихи о правилах дорожного движения. Давайте их расскажем!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читают дети: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Все время будь внимателен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помни наперед: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Свои имеют правила водитель и пешеход.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ребенок: 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автомобилем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Никому нельзя бежать!</w:t>
      </w:r>
    </w:p>
    <w:p w:rsidR="00C44704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 дороги надо маму</w:t>
      </w:r>
    </w:p>
    <w:p w:rsidR="00956ABB" w:rsidRDefault="00C44704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6ABB">
        <w:rPr>
          <w:rFonts w:ascii="Times New Roman" w:hAnsi="Times New Roman" w:cs="Times New Roman"/>
          <w:sz w:val="28"/>
          <w:szCs w:val="28"/>
        </w:rPr>
        <w:t>Крепко за руку держать!</w:t>
      </w:r>
    </w:p>
    <w:p w:rsidR="00956ABB" w:rsidRDefault="00956ABB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AB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Сейчас и вспомним  эти правила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раздается стук, появляется зайка)</w:t>
      </w:r>
    </w:p>
    <w:p w:rsidR="00956ABB" w:rsidRDefault="00956ABB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 Кто-то еще торопится сюда? Наверное, не все гости собрались у нас. Вы посидите на стульчиках, а я посмотрю, кто к нам пришел!</w:t>
      </w:r>
    </w:p>
    <w:p w:rsidR="00956ABB" w:rsidRDefault="00956ABB" w:rsidP="00AC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Здравствуйте, дети!</w:t>
      </w:r>
    </w:p>
    <w:p w:rsidR="00956ABB" w:rsidRDefault="00956AB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узнали, кто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56ABB" w:rsidRDefault="00956AB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узнали! Это Зайка</w:t>
      </w:r>
    </w:p>
    <w:p w:rsidR="00956ABB" w:rsidRDefault="00956AB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Я шел к вам гости и очень</w:t>
      </w:r>
      <w:r w:rsidR="00B31FDB">
        <w:rPr>
          <w:rFonts w:ascii="Times New Roman" w:hAnsi="Times New Roman" w:cs="Times New Roman"/>
          <w:sz w:val="28"/>
          <w:szCs w:val="28"/>
        </w:rPr>
        <w:t xml:space="preserve"> испу</w:t>
      </w:r>
      <w:r>
        <w:rPr>
          <w:rFonts w:ascii="Times New Roman" w:hAnsi="Times New Roman" w:cs="Times New Roman"/>
          <w:sz w:val="28"/>
          <w:szCs w:val="28"/>
        </w:rPr>
        <w:t>гался</w:t>
      </w:r>
      <w:r w:rsidR="00B31FDB">
        <w:rPr>
          <w:rFonts w:ascii="Times New Roman" w:hAnsi="Times New Roman" w:cs="Times New Roman"/>
          <w:sz w:val="28"/>
          <w:szCs w:val="28"/>
        </w:rPr>
        <w:t>. Вокруг автомобилей так много, все гудят, шумят. Чуть под колеса не попал, ели ноги унес.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ты, наверное, не соблюдал правила  дорожного движения! Вот и не удивительно, что чуть под автомобиль не попал.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ребята, можно по проезжей части пешеходам ходить?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где должны ходить пешеходы?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тротуару!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Правильно. Все пешеходы должны идти только по тротуару. А переходить дорогу – дело очень трудное. И делать это можно только в правильном месте.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ребята тебе расскажут о правилах дорожного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попробуйте отгадать загадку, кто же поможет людям переходить дорогу?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и ночью я горю, 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сигналы подаю,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три сигнала у меня.</w:t>
      </w:r>
    </w:p>
    <w:p w:rsidR="00B31FDB" w:rsidRDefault="00B31FDB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меня друзья</w:t>
      </w:r>
      <w:r w:rsidR="00383A8C">
        <w:rPr>
          <w:rFonts w:ascii="Times New Roman" w:hAnsi="Times New Roman" w:cs="Times New Roman"/>
          <w:sz w:val="28"/>
          <w:szCs w:val="28"/>
        </w:rPr>
        <w:t>?</w:t>
      </w:r>
    </w:p>
    <w:p w:rsidR="00383A8C" w:rsidRDefault="00383A8C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Светофор.</w:t>
      </w:r>
    </w:p>
    <w:p w:rsidR="00383A8C" w:rsidRDefault="00383A8C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Правильно!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а сейчас вы мне расскажите о том, что означает сигналы светофора</w:t>
      </w:r>
      <w:proofErr w:type="gramStart"/>
      <w:r w:rsidR="00DA0C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запрещает движение</w:t>
      </w:r>
      <w:r w:rsidR="00DA0C84">
        <w:rPr>
          <w:rFonts w:ascii="Times New Roman" w:hAnsi="Times New Roman" w:cs="Times New Roman"/>
          <w:sz w:val="28"/>
          <w:szCs w:val="28"/>
        </w:rPr>
        <w:t>,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запрещает движение, предупреждает о смене сигналов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– разрешает движение</w:t>
      </w:r>
      <w:r w:rsidR="00DA0C84">
        <w:rPr>
          <w:rFonts w:ascii="Times New Roman" w:hAnsi="Times New Roman" w:cs="Times New Roman"/>
          <w:sz w:val="28"/>
          <w:szCs w:val="28"/>
        </w:rPr>
        <w:t>.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Так на какой сигнал светофора нужно переходить дорогу?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зеленый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ты запомнил на какой сигнал светофора нужно переходить дорогу?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Зайка: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зеленый! 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а на красный сигнал светофора можно переходить дорогу?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Нет, нельзя!</w:t>
      </w: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почему нельзя на красный сигнал светофора переходить дорогу?</w:t>
      </w:r>
    </w:p>
    <w:p w:rsidR="005A6015" w:rsidRDefault="006D56D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Можно попасть под автомобиль!</w:t>
      </w:r>
    </w:p>
    <w:p w:rsidR="006D56D7" w:rsidRDefault="006D56D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ведь не только пешеходы должны знать сигналы светофора, но и водители. И сейчас наши ребята покажут тебе, Зайка, как они умеют это делать.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Инсценировка: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«Автомобили и светофор»).</w:t>
      </w:r>
      <w:proofErr w:type="gramEnd"/>
    </w:p>
    <w:p w:rsidR="006D56D7" w:rsidRDefault="006D56D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как много автомобилей ездит по дорогам. Ребята, а кто из вас знает, что это за знак?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знак пешеходный переход). Ответы детей.</w:t>
      </w:r>
    </w:p>
    <w:p w:rsidR="006D56D7" w:rsidRDefault="006D56D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пешеходный переход! А как еще можно назвать</w:t>
      </w:r>
      <w:r w:rsidR="00FD2965">
        <w:rPr>
          <w:rFonts w:ascii="Times New Roman" w:hAnsi="Times New Roman" w:cs="Times New Roman"/>
          <w:sz w:val="28"/>
          <w:szCs w:val="28"/>
        </w:rPr>
        <w:t>? Ответы детей.</w:t>
      </w:r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зебра! Дорогу можно переходить  по светофору или пешеходному переходу.</w:t>
      </w:r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как вы думаете, а почему полоски на пешеходном переходе – белые, 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какого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другого цвета?</w:t>
      </w:r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белые полоски хорошо видны даже ночью.</w:t>
      </w:r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давайте покажем Зайке, как нужно правильно переходить дорогу. </w:t>
      </w:r>
      <w:proofErr w:type="gramStart"/>
      <w:r>
        <w:rPr>
          <w:rFonts w:ascii="Times New Roman" w:hAnsi="Times New Roman" w:cs="Times New Roman"/>
          <w:sz w:val="28"/>
          <w:szCs w:val="28"/>
        </w:rPr>
        <w:t>(Кто – то из детей показывает, воспитатель напоминает при необходимости  посмотреть по сторонам.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благодарит детей.)</w:t>
      </w:r>
      <w:proofErr w:type="gramEnd"/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ты запомнил, как правильно переходить дорогу?</w:t>
      </w:r>
    </w:p>
    <w:p w:rsidR="00FD2965" w:rsidRDefault="00FD296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Зайка: Да, запомнил! Подойдя к дороге</w:t>
      </w:r>
      <w:r w:rsidR="00115A35">
        <w:rPr>
          <w:rFonts w:ascii="Times New Roman" w:hAnsi="Times New Roman" w:cs="Times New Roman"/>
          <w:sz w:val="28"/>
          <w:szCs w:val="28"/>
        </w:rPr>
        <w:t>, можно остановиться, посмотреть  в обе стороны, убедившись в безопасности, переходить дорогу!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Молодец, Зайка!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сейчас мы поиграем в игру «Да – Нет»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толпой по тротуару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Перебегать дорогу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малышам перейти дорогу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около дороги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красный свет бегом бежать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свет идти зеленый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 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в городе  очень езда. Правила надо знать? – Да</w:t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 светофоре горит красный свет. Можно идти через улицу? – Нет</w:t>
      </w:r>
    </w:p>
    <w:p w:rsidR="00115A35" w:rsidRDefault="007E473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веселая в парке игра. Можно играть детям в парке? – Да</w:t>
      </w:r>
    </w:p>
    <w:p w:rsidR="007E4737" w:rsidRDefault="007E473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Старушка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преклонные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года, ей место уступишь в автобусе? – Да</w:t>
      </w:r>
    </w:p>
    <w:p w:rsidR="007E4737" w:rsidRDefault="007E473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в автобус, не взяв билет, так поступать полагается? – Нет</w:t>
      </w:r>
    </w:p>
    <w:p w:rsidR="007E4737" w:rsidRDefault="007E4737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тротуару едет мопед, так поступать ему можно? – Нет </w:t>
      </w:r>
    </w:p>
    <w:p w:rsidR="00DA0C84" w:rsidRDefault="00DA0C84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  <w:bookmarkStart w:id="0" w:name="_GoBack"/>
      <w:bookmarkEnd w:id="0"/>
    </w:p>
    <w:p w:rsidR="00AC781D" w:rsidRDefault="00AC781D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Зайка, понравилось тебе у нас в гостях?</w:t>
      </w:r>
    </w:p>
    <w:p w:rsidR="00AC781D" w:rsidRDefault="00AC781D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Спасибо вам, дети. Мне очень понравилось. Я запомнил правила  дорожного движения и расскажу о них своим друзьям, чтобы  они не попали в беду. До свидания!</w:t>
      </w:r>
    </w:p>
    <w:p w:rsidR="00DA0C84" w:rsidRDefault="00DA0C84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613" w:rsidRDefault="00CF2613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4770" cy="3140710"/>
            <wp:effectExtent l="0" t="0" r="0" b="2540"/>
            <wp:docPr id="1" name="Рисунок 1" descr="C:\Users\Подготовительная\Desktop\Screenshot_2019-02-13-16-13-0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готовительная\Desktop\Screenshot_2019-02-13-16-13-08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4770" cy="3466465"/>
            <wp:effectExtent l="0" t="0" r="0" b="635"/>
            <wp:docPr id="4" name="Рисунок 4" descr="C:\Users\Подготовительная\Desktop\Screenshot_2019-02-13-16-13-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дготовительная\Desktop\Screenshot_2019-02-13-16-13-19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4770" cy="3355340"/>
            <wp:effectExtent l="0" t="0" r="0" b="0"/>
            <wp:docPr id="6" name="Рисунок 6" descr="C:\Users\Подготовительная\Desktop\Screenshot_2019-02-13-16-13-2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дготовительная\Desktop\Screenshot_2019-02-13-16-13-26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4770" cy="3498850"/>
            <wp:effectExtent l="0" t="0" r="0" b="6350"/>
            <wp:docPr id="7" name="Рисунок 7" descr="C:\Users\Подготовительная\Desktop\Screenshot_2019-02-13-16-13-5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дготовительная\Desktop\Screenshot_2019-02-13-16-13-51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A35" w:rsidRDefault="00115A3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015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015" w:rsidRPr="00956ABB" w:rsidRDefault="005A6015" w:rsidP="00AC3C36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04" w:rsidRDefault="00C44704" w:rsidP="004814D1">
      <w:pPr>
        <w:rPr>
          <w:rFonts w:ascii="Times New Roman" w:hAnsi="Times New Roman" w:cs="Times New Roman"/>
          <w:sz w:val="28"/>
          <w:szCs w:val="28"/>
        </w:rPr>
      </w:pPr>
    </w:p>
    <w:p w:rsidR="00AC3C36" w:rsidRDefault="00AC3C36" w:rsidP="004814D1">
      <w:pPr>
        <w:rPr>
          <w:rFonts w:ascii="Times New Roman" w:hAnsi="Times New Roman" w:cs="Times New Roman"/>
          <w:sz w:val="28"/>
          <w:szCs w:val="28"/>
        </w:rPr>
      </w:pPr>
    </w:p>
    <w:p w:rsidR="00AC3C36" w:rsidRDefault="00AC3C36" w:rsidP="004814D1">
      <w:pPr>
        <w:rPr>
          <w:rFonts w:ascii="Times New Roman" w:hAnsi="Times New Roman" w:cs="Times New Roman"/>
          <w:sz w:val="28"/>
          <w:szCs w:val="28"/>
        </w:rPr>
      </w:pPr>
    </w:p>
    <w:p w:rsidR="00AC3C36" w:rsidRPr="004814D1" w:rsidRDefault="00AC3C36" w:rsidP="004814D1">
      <w:pPr>
        <w:rPr>
          <w:rFonts w:ascii="Times New Roman" w:hAnsi="Times New Roman" w:cs="Times New Roman"/>
          <w:sz w:val="28"/>
          <w:szCs w:val="28"/>
        </w:rPr>
      </w:pPr>
    </w:p>
    <w:sectPr w:rsidR="00AC3C36" w:rsidRPr="004814D1" w:rsidSect="0048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D1"/>
    <w:rsid w:val="00031BA2"/>
    <w:rsid w:val="00115A35"/>
    <w:rsid w:val="00383A8C"/>
    <w:rsid w:val="004814D1"/>
    <w:rsid w:val="005A6015"/>
    <w:rsid w:val="006B7347"/>
    <w:rsid w:val="006D56D7"/>
    <w:rsid w:val="007E4737"/>
    <w:rsid w:val="00956ABB"/>
    <w:rsid w:val="00AC3C36"/>
    <w:rsid w:val="00AC781D"/>
    <w:rsid w:val="00B31FDB"/>
    <w:rsid w:val="00C44704"/>
    <w:rsid w:val="00CF2613"/>
    <w:rsid w:val="00DA0C84"/>
    <w:rsid w:val="00FD19CF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</cp:revision>
  <cp:lastPrinted>2018-11-07T14:24:00Z</cp:lastPrinted>
  <dcterms:created xsi:type="dcterms:W3CDTF">2019-02-23T13:53:00Z</dcterms:created>
  <dcterms:modified xsi:type="dcterms:W3CDTF">2019-02-23T13:53:00Z</dcterms:modified>
</cp:coreProperties>
</file>