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217CE" w:rsidRDefault="000217CE" w:rsidP="008D55D3">
      <w:pPr>
        <w:pStyle w:val="Default"/>
        <w:rPr>
          <w:b/>
          <w:bCs/>
          <w:sz w:val="28"/>
          <w:szCs w:val="28"/>
        </w:rPr>
      </w:pPr>
      <w:r>
        <w:rPr>
          <w:rFonts w:asciiTheme="majorBidi" w:hAnsiTheme="majorBidi" w:cstheme="majorBidi"/>
          <w:b/>
          <w:bCs/>
          <w:noProof/>
          <w:color w:val="auto"/>
          <w:lang w:eastAsia="ru-RU"/>
        </w:rPr>
        <w:drawing>
          <wp:inline distT="0" distB="0" distL="0" distR="0">
            <wp:extent cx="6210300" cy="8734127"/>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6210300" cy="8734127"/>
                    </a:xfrm>
                    <a:prstGeom prst="rect">
                      <a:avLst/>
                    </a:prstGeom>
                    <a:noFill/>
                    <a:ln>
                      <a:noFill/>
                    </a:ln>
                  </pic:spPr>
                </pic:pic>
              </a:graphicData>
            </a:graphic>
          </wp:inline>
        </w:drawing>
      </w:r>
    </w:p>
    <w:p w:rsidR="000217CE" w:rsidRDefault="000217CE" w:rsidP="008D55D3">
      <w:pPr>
        <w:pStyle w:val="Default"/>
        <w:rPr>
          <w:b/>
          <w:bCs/>
          <w:sz w:val="28"/>
          <w:szCs w:val="28"/>
        </w:rPr>
      </w:pPr>
    </w:p>
    <w:p w:rsidR="000217CE" w:rsidRDefault="000217CE" w:rsidP="008D55D3">
      <w:pPr>
        <w:pStyle w:val="Default"/>
        <w:rPr>
          <w:b/>
          <w:bCs/>
          <w:sz w:val="28"/>
          <w:szCs w:val="28"/>
        </w:rPr>
      </w:pPr>
    </w:p>
    <w:p w:rsidR="000217CE" w:rsidRDefault="000217CE" w:rsidP="008D55D3">
      <w:pPr>
        <w:pStyle w:val="Default"/>
        <w:rPr>
          <w:b/>
          <w:bCs/>
          <w:sz w:val="28"/>
          <w:szCs w:val="28"/>
        </w:rPr>
      </w:pPr>
    </w:p>
    <w:p w:rsidR="000217CE" w:rsidRDefault="000217CE" w:rsidP="008D55D3">
      <w:pPr>
        <w:pStyle w:val="Default"/>
        <w:rPr>
          <w:b/>
          <w:bCs/>
          <w:sz w:val="28"/>
          <w:szCs w:val="28"/>
        </w:rPr>
      </w:pPr>
    </w:p>
    <w:p w:rsidR="000217CE" w:rsidRDefault="000217CE" w:rsidP="008D55D3">
      <w:pPr>
        <w:pStyle w:val="Default"/>
        <w:rPr>
          <w:b/>
          <w:bCs/>
          <w:sz w:val="28"/>
          <w:szCs w:val="28"/>
        </w:rPr>
      </w:pPr>
    </w:p>
    <w:p w:rsidR="000217CE" w:rsidRDefault="000217CE" w:rsidP="008D55D3">
      <w:pPr>
        <w:pStyle w:val="Default"/>
        <w:rPr>
          <w:b/>
          <w:bCs/>
          <w:sz w:val="28"/>
          <w:szCs w:val="28"/>
        </w:rPr>
      </w:pPr>
    </w:p>
    <w:p w:rsidR="008D55D3" w:rsidRDefault="008D55D3" w:rsidP="008D55D3">
      <w:pPr>
        <w:pStyle w:val="Default"/>
        <w:rPr>
          <w:sz w:val="28"/>
          <w:szCs w:val="28"/>
        </w:rPr>
      </w:pPr>
      <w:bookmarkStart w:id="0" w:name="_GoBack"/>
      <w:bookmarkEnd w:id="0"/>
      <w:r>
        <w:rPr>
          <w:b/>
          <w:bCs/>
          <w:sz w:val="28"/>
          <w:szCs w:val="28"/>
        </w:rPr>
        <w:t xml:space="preserve">Содержание </w:t>
      </w:r>
    </w:p>
    <w:p w:rsidR="008D55D3" w:rsidRDefault="008D55D3" w:rsidP="008D55D3">
      <w:pPr>
        <w:pStyle w:val="Default"/>
        <w:rPr>
          <w:sz w:val="28"/>
          <w:szCs w:val="28"/>
        </w:rPr>
      </w:pPr>
      <w:r>
        <w:rPr>
          <w:b/>
          <w:bCs/>
          <w:sz w:val="28"/>
          <w:szCs w:val="28"/>
        </w:rPr>
        <w:t>I. ЦЕЛЕВОЙ РАЗДЕЛ ПРОГРАММЫ..........</w:t>
      </w:r>
      <w:r w:rsidR="002D6280">
        <w:rPr>
          <w:b/>
          <w:bCs/>
          <w:sz w:val="28"/>
          <w:szCs w:val="28"/>
        </w:rPr>
        <w:t>.........................................................</w:t>
      </w:r>
      <w:r>
        <w:rPr>
          <w:b/>
          <w:bCs/>
          <w:sz w:val="28"/>
          <w:szCs w:val="28"/>
        </w:rPr>
        <w:t xml:space="preserve">3 </w:t>
      </w:r>
    </w:p>
    <w:p w:rsidR="005B2591" w:rsidRDefault="008D55D3" w:rsidP="008D55D3">
      <w:pPr>
        <w:pStyle w:val="Default"/>
        <w:rPr>
          <w:sz w:val="28"/>
          <w:szCs w:val="28"/>
        </w:rPr>
      </w:pPr>
      <w:r>
        <w:rPr>
          <w:sz w:val="28"/>
          <w:szCs w:val="28"/>
        </w:rPr>
        <w:t>1.1. Пояснительная записка. ………</w:t>
      </w:r>
      <w:r w:rsidR="002D6280">
        <w:rPr>
          <w:sz w:val="28"/>
          <w:szCs w:val="28"/>
        </w:rPr>
        <w:t>………………………………………………...</w:t>
      </w:r>
      <w:r>
        <w:rPr>
          <w:sz w:val="28"/>
          <w:szCs w:val="28"/>
        </w:rPr>
        <w:t xml:space="preserve">.3 </w:t>
      </w:r>
    </w:p>
    <w:p w:rsidR="005B2591" w:rsidRDefault="008D55D3" w:rsidP="005B2591">
      <w:pPr>
        <w:pStyle w:val="Default"/>
        <w:rPr>
          <w:sz w:val="28"/>
          <w:szCs w:val="28"/>
        </w:rPr>
      </w:pPr>
      <w:r>
        <w:rPr>
          <w:sz w:val="28"/>
          <w:szCs w:val="28"/>
        </w:rPr>
        <w:t>1.2.Цель и задачи реализации Программы ……</w:t>
      </w:r>
      <w:r w:rsidR="002D6280">
        <w:rPr>
          <w:sz w:val="28"/>
          <w:szCs w:val="28"/>
        </w:rPr>
        <w:t>…………………………………</w:t>
      </w:r>
      <w:r>
        <w:rPr>
          <w:sz w:val="28"/>
          <w:szCs w:val="28"/>
        </w:rPr>
        <w:t>….</w:t>
      </w:r>
      <w:r w:rsidR="005B2591">
        <w:rPr>
          <w:sz w:val="28"/>
          <w:szCs w:val="28"/>
        </w:rPr>
        <w:t>5</w:t>
      </w:r>
      <w:r>
        <w:rPr>
          <w:sz w:val="28"/>
          <w:szCs w:val="28"/>
        </w:rPr>
        <w:t xml:space="preserve"> </w:t>
      </w:r>
    </w:p>
    <w:p w:rsidR="008D55D3" w:rsidRDefault="008D55D3" w:rsidP="008D55D3">
      <w:pPr>
        <w:pStyle w:val="Default"/>
        <w:rPr>
          <w:sz w:val="28"/>
          <w:szCs w:val="28"/>
        </w:rPr>
      </w:pPr>
      <w:r>
        <w:rPr>
          <w:sz w:val="28"/>
          <w:szCs w:val="28"/>
        </w:rPr>
        <w:t>1.3.Принципы и подходы к формированию Программы …</w:t>
      </w:r>
      <w:r w:rsidR="002D6280">
        <w:rPr>
          <w:sz w:val="28"/>
          <w:szCs w:val="28"/>
        </w:rPr>
        <w:t>………………….</w:t>
      </w:r>
      <w:r>
        <w:rPr>
          <w:sz w:val="28"/>
          <w:szCs w:val="28"/>
        </w:rPr>
        <w:t xml:space="preserve">…….6 </w:t>
      </w:r>
    </w:p>
    <w:p w:rsidR="008D55D3" w:rsidRDefault="005B2591" w:rsidP="0078175C">
      <w:pPr>
        <w:pStyle w:val="Default"/>
        <w:rPr>
          <w:sz w:val="28"/>
          <w:szCs w:val="28"/>
        </w:rPr>
      </w:pPr>
      <w:r>
        <w:rPr>
          <w:sz w:val="28"/>
          <w:szCs w:val="28"/>
        </w:rPr>
        <w:t>1.</w:t>
      </w:r>
      <w:r w:rsidR="0078175C">
        <w:rPr>
          <w:sz w:val="28"/>
          <w:szCs w:val="28"/>
        </w:rPr>
        <w:t>4</w:t>
      </w:r>
      <w:r>
        <w:rPr>
          <w:sz w:val="28"/>
          <w:szCs w:val="28"/>
        </w:rPr>
        <w:t>. Ож</w:t>
      </w:r>
      <w:r w:rsidR="005D768F">
        <w:rPr>
          <w:sz w:val="28"/>
          <w:szCs w:val="28"/>
        </w:rPr>
        <w:t>и</w:t>
      </w:r>
      <w:r>
        <w:rPr>
          <w:sz w:val="28"/>
          <w:szCs w:val="28"/>
        </w:rPr>
        <w:t>даемый результат</w:t>
      </w:r>
      <w:r w:rsidR="008D55D3">
        <w:rPr>
          <w:sz w:val="28"/>
          <w:szCs w:val="28"/>
        </w:rPr>
        <w:t xml:space="preserve"> программы ………</w:t>
      </w:r>
      <w:r w:rsidR="002D6280">
        <w:rPr>
          <w:sz w:val="28"/>
          <w:szCs w:val="28"/>
        </w:rPr>
        <w:t>……………………………………..</w:t>
      </w:r>
      <w:r w:rsidR="008D55D3">
        <w:rPr>
          <w:sz w:val="28"/>
          <w:szCs w:val="28"/>
        </w:rPr>
        <w:t>.</w:t>
      </w:r>
      <w:r>
        <w:rPr>
          <w:sz w:val="28"/>
          <w:szCs w:val="28"/>
        </w:rPr>
        <w:t>7</w:t>
      </w:r>
      <w:r w:rsidR="008D55D3">
        <w:rPr>
          <w:sz w:val="28"/>
          <w:szCs w:val="28"/>
        </w:rPr>
        <w:t xml:space="preserve"> </w:t>
      </w:r>
    </w:p>
    <w:p w:rsidR="008D55D3" w:rsidRDefault="008D55D3" w:rsidP="0078175C">
      <w:pPr>
        <w:pStyle w:val="Default"/>
        <w:rPr>
          <w:sz w:val="28"/>
          <w:szCs w:val="28"/>
        </w:rPr>
      </w:pPr>
      <w:r>
        <w:rPr>
          <w:sz w:val="28"/>
          <w:szCs w:val="28"/>
        </w:rPr>
        <w:t>1.</w:t>
      </w:r>
      <w:r w:rsidR="0078175C">
        <w:rPr>
          <w:sz w:val="28"/>
          <w:szCs w:val="28"/>
        </w:rPr>
        <w:t>5</w:t>
      </w:r>
      <w:r>
        <w:rPr>
          <w:sz w:val="28"/>
          <w:szCs w:val="28"/>
        </w:rPr>
        <w:t>. Педагогическая диагностика........</w:t>
      </w:r>
      <w:r w:rsidR="002D6280">
        <w:rPr>
          <w:sz w:val="28"/>
          <w:szCs w:val="28"/>
        </w:rPr>
        <w:t>.......................................................................</w:t>
      </w:r>
      <w:r>
        <w:rPr>
          <w:sz w:val="28"/>
          <w:szCs w:val="28"/>
        </w:rPr>
        <w:t>..</w:t>
      </w:r>
      <w:r w:rsidR="0078175C">
        <w:rPr>
          <w:sz w:val="28"/>
          <w:szCs w:val="28"/>
        </w:rPr>
        <w:t>7</w:t>
      </w:r>
    </w:p>
    <w:p w:rsidR="008D55D3" w:rsidRDefault="008D55D3" w:rsidP="00122050">
      <w:pPr>
        <w:pStyle w:val="Default"/>
        <w:rPr>
          <w:sz w:val="28"/>
          <w:szCs w:val="28"/>
        </w:rPr>
      </w:pPr>
      <w:r>
        <w:rPr>
          <w:b/>
          <w:bCs/>
          <w:sz w:val="28"/>
          <w:szCs w:val="28"/>
        </w:rPr>
        <w:t>II. СОДЕРЖАТЕЛЬНЫЙ РАЗДЕЛ ПРОГРАММЫ....</w:t>
      </w:r>
      <w:r w:rsidR="002D6280">
        <w:rPr>
          <w:b/>
          <w:bCs/>
          <w:sz w:val="28"/>
          <w:szCs w:val="28"/>
        </w:rPr>
        <w:t>..................................</w:t>
      </w:r>
      <w:r>
        <w:rPr>
          <w:b/>
          <w:bCs/>
          <w:sz w:val="28"/>
          <w:szCs w:val="28"/>
        </w:rPr>
        <w:t>......</w:t>
      </w:r>
      <w:r w:rsidR="00122050">
        <w:rPr>
          <w:b/>
          <w:bCs/>
          <w:sz w:val="28"/>
          <w:szCs w:val="28"/>
        </w:rPr>
        <w:t>8</w:t>
      </w:r>
    </w:p>
    <w:p w:rsidR="008D55D3" w:rsidRDefault="008D55D3" w:rsidP="00122050">
      <w:pPr>
        <w:pStyle w:val="Default"/>
        <w:rPr>
          <w:sz w:val="28"/>
          <w:szCs w:val="28"/>
        </w:rPr>
      </w:pPr>
      <w:r>
        <w:rPr>
          <w:b/>
          <w:bCs/>
          <w:sz w:val="28"/>
          <w:szCs w:val="28"/>
        </w:rPr>
        <w:t>2</w:t>
      </w:r>
      <w:r>
        <w:rPr>
          <w:sz w:val="28"/>
          <w:szCs w:val="28"/>
        </w:rPr>
        <w:t>.</w:t>
      </w:r>
      <w:r w:rsidR="00122050">
        <w:rPr>
          <w:sz w:val="28"/>
          <w:szCs w:val="28"/>
        </w:rPr>
        <w:t>1.Структура программы</w:t>
      </w:r>
      <w:r>
        <w:rPr>
          <w:sz w:val="28"/>
          <w:szCs w:val="28"/>
        </w:rPr>
        <w:t xml:space="preserve"> </w:t>
      </w:r>
      <w:r w:rsidR="00122050">
        <w:rPr>
          <w:sz w:val="28"/>
          <w:szCs w:val="28"/>
        </w:rPr>
        <w:t>……………………</w:t>
      </w:r>
      <w:r w:rsidR="002D6280">
        <w:rPr>
          <w:sz w:val="28"/>
          <w:szCs w:val="28"/>
        </w:rPr>
        <w:t>………………………………………</w:t>
      </w:r>
      <w:r w:rsidR="00122050">
        <w:rPr>
          <w:sz w:val="28"/>
          <w:szCs w:val="28"/>
        </w:rPr>
        <w:t>8</w:t>
      </w:r>
    </w:p>
    <w:p w:rsidR="00A71DBA" w:rsidRPr="00A71DBA" w:rsidRDefault="00A71DBA" w:rsidP="00A71DBA">
      <w:pPr>
        <w:autoSpaceDE w:val="0"/>
        <w:autoSpaceDN w:val="0"/>
        <w:adjustRightInd w:val="0"/>
        <w:spacing w:after="0" w:line="240" w:lineRule="auto"/>
        <w:rPr>
          <w:rFonts w:ascii="Times New Roman" w:hAnsi="Times New Roman" w:cs="Times New Roman"/>
          <w:color w:val="000000"/>
          <w:sz w:val="28"/>
          <w:szCs w:val="28"/>
        </w:rPr>
      </w:pPr>
      <w:r w:rsidRPr="00A71DBA">
        <w:rPr>
          <w:rFonts w:ascii="Times New Roman" w:hAnsi="Times New Roman" w:cs="Times New Roman"/>
          <w:color w:val="000000"/>
          <w:sz w:val="28"/>
          <w:szCs w:val="28"/>
        </w:rPr>
        <w:t xml:space="preserve">2.2. Формы, способы, методы и средства реализации программы </w:t>
      </w:r>
      <w:r w:rsidR="002D6280">
        <w:rPr>
          <w:rFonts w:ascii="Times New Roman" w:hAnsi="Times New Roman" w:cs="Times New Roman"/>
          <w:color w:val="000000"/>
          <w:sz w:val="28"/>
          <w:szCs w:val="28"/>
        </w:rPr>
        <w:t>…………...</w:t>
      </w:r>
      <w:r>
        <w:rPr>
          <w:rFonts w:ascii="Times New Roman" w:hAnsi="Times New Roman" w:cs="Times New Roman"/>
          <w:color w:val="000000"/>
          <w:sz w:val="28"/>
          <w:szCs w:val="28"/>
        </w:rPr>
        <w:t>….10</w:t>
      </w:r>
    </w:p>
    <w:p w:rsidR="008D55D3" w:rsidRDefault="008D55D3" w:rsidP="00CF648F">
      <w:pPr>
        <w:pStyle w:val="Default"/>
        <w:rPr>
          <w:sz w:val="28"/>
          <w:szCs w:val="28"/>
        </w:rPr>
      </w:pPr>
      <w:r>
        <w:rPr>
          <w:sz w:val="28"/>
          <w:szCs w:val="28"/>
        </w:rPr>
        <w:t>2.</w:t>
      </w:r>
      <w:r w:rsidR="00A71DBA">
        <w:rPr>
          <w:sz w:val="28"/>
          <w:szCs w:val="28"/>
        </w:rPr>
        <w:t>3</w:t>
      </w:r>
      <w:r>
        <w:rPr>
          <w:sz w:val="28"/>
          <w:szCs w:val="28"/>
        </w:rPr>
        <w:t>. Календарно-тематическое планирование........</w:t>
      </w:r>
      <w:r w:rsidR="002D6280">
        <w:rPr>
          <w:sz w:val="28"/>
          <w:szCs w:val="28"/>
        </w:rPr>
        <w:t>................................................</w:t>
      </w:r>
      <w:r>
        <w:rPr>
          <w:sz w:val="28"/>
          <w:szCs w:val="28"/>
        </w:rPr>
        <w:t>..1</w:t>
      </w:r>
      <w:r w:rsidR="00CF648F">
        <w:rPr>
          <w:sz w:val="28"/>
          <w:szCs w:val="28"/>
        </w:rPr>
        <w:t>1</w:t>
      </w:r>
    </w:p>
    <w:p w:rsidR="008D55D3" w:rsidRDefault="008D55D3" w:rsidP="00CF648F">
      <w:pPr>
        <w:pStyle w:val="Default"/>
        <w:rPr>
          <w:sz w:val="28"/>
          <w:szCs w:val="28"/>
        </w:rPr>
      </w:pPr>
      <w:r>
        <w:rPr>
          <w:sz w:val="28"/>
          <w:szCs w:val="28"/>
        </w:rPr>
        <w:t>2.</w:t>
      </w:r>
      <w:r w:rsidR="00A71DBA">
        <w:rPr>
          <w:sz w:val="28"/>
          <w:szCs w:val="28"/>
        </w:rPr>
        <w:t>4</w:t>
      </w:r>
      <w:r>
        <w:rPr>
          <w:sz w:val="28"/>
          <w:szCs w:val="28"/>
        </w:rPr>
        <w:t xml:space="preserve"> Режим реализации программы........</w:t>
      </w:r>
      <w:r w:rsidR="002D6280">
        <w:rPr>
          <w:sz w:val="28"/>
          <w:szCs w:val="28"/>
        </w:rPr>
        <w:t>..................................................................</w:t>
      </w:r>
      <w:r>
        <w:rPr>
          <w:sz w:val="28"/>
          <w:szCs w:val="28"/>
        </w:rPr>
        <w:t>..</w:t>
      </w:r>
      <w:r w:rsidR="005B2591">
        <w:rPr>
          <w:sz w:val="28"/>
          <w:szCs w:val="28"/>
        </w:rPr>
        <w:t>1</w:t>
      </w:r>
      <w:r w:rsidR="00CF648F">
        <w:rPr>
          <w:sz w:val="28"/>
          <w:szCs w:val="28"/>
        </w:rPr>
        <w:t>2</w:t>
      </w:r>
    </w:p>
    <w:p w:rsidR="008D55D3" w:rsidRPr="005D768F" w:rsidRDefault="008D55D3" w:rsidP="00A71DBA">
      <w:pPr>
        <w:rPr>
          <w:rFonts w:asciiTheme="majorBidi" w:hAnsiTheme="majorBidi" w:cstheme="majorBidi"/>
          <w:sz w:val="28"/>
          <w:szCs w:val="28"/>
        </w:rPr>
      </w:pPr>
      <w:r w:rsidRPr="005B2591">
        <w:rPr>
          <w:rFonts w:ascii="Times New Roman" w:hAnsi="Times New Roman" w:cs="Times New Roman"/>
          <w:sz w:val="28"/>
          <w:szCs w:val="28"/>
        </w:rPr>
        <w:t>2.</w:t>
      </w:r>
      <w:r w:rsidR="00A71DBA">
        <w:rPr>
          <w:rFonts w:ascii="Times New Roman" w:hAnsi="Times New Roman" w:cs="Times New Roman"/>
          <w:sz w:val="28"/>
          <w:szCs w:val="28"/>
        </w:rPr>
        <w:t>5</w:t>
      </w:r>
      <w:r w:rsidRPr="005B2591">
        <w:rPr>
          <w:rFonts w:ascii="Times New Roman" w:hAnsi="Times New Roman" w:cs="Times New Roman"/>
          <w:sz w:val="28"/>
          <w:szCs w:val="28"/>
        </w:rPr>
        <w:t>. Взаимодействие</w:t>
      </w:r>
      <w:r w:rsidRPr="005B2591">
        <w:rPr>
          <w:rFonts w:asciiTheme="majorBidi" w:hAnsiTheme="majorBidi" w:cstheme="majorBidi"/>
          <w:sz w:val="28"/>
          <w:szCs w:val="28"/>
        </w:rPr>
        <w:t xml:space="preserve"> с семьями воспитанников</w:t>
      </w:r>
      <w:r w:rsidR="005D768F">
        <w:rPr>
          <w:sz w:val="28"/>
          <w:szCs w:val="28"/>
        </w:rPr>
        <w:t>......</w:t>
      </w:r>
      <w:r w:rsidR="002D6280">
        <w:rPr>
          <w:sz w:val="28"/>
          <w:szCs w:val="28"/>
        </w:rPr>
        <w:t>............................................</w:t>
      </w:r>
      <w:r w:rsidR="005D768F">
        <w:rPr>
          <w:sz w:val="28"/>
          <w:szCs w:val="28"/>
        </w:rPr>
        <w:t>....</w:t>
      </w:r>
      <w:r w:rsidR="005D768F" w:rsidRPr="005D768F">
        <w:rPr>
          <w:rFonts w:asciiTheme="majorBidi" w:hAnsiTheme="majorBidi" w:cstheme="majorBidi"/>
          <w:sz w:val="28"/>
          <w:szCs w:val="28"/>
        </w:rPr>
        <w:t>1</w:t>
      </w:r>
      <w:r w:rsidRPr="005D768F">
        <w:rPr>
          <w:rFonts w:asciiTheme="majorBidi" w:hAnsiTheme="majorBidi" w:cstheme="majorBidi"/>
          <w:sz w:val="28"/>
          <w:szCs w:val="28"/>
        </w:rPr>
        <w:t>3</w:t>
      </w:r>
    </w:p>
    <w:p w:rsidR="008D55D3" w:rsidRPr="00B1194C" w:rsidRDefault="00B1194C" w:rsidP="005D768F">
      <w:pPr>
        <w:rPr>
          <w:rFonts w:asciiTheme="majorBidi" w:hAnsiTheme="majorBidi" w:cstheme="majorBidi"/>
          <w:sz w:val="28"/>
          <w:szCs w:val="28"/>
        </w:rPr>
      </w:pPr>
      <w:r w:rsidRPr="00B1194C">
        <w:rPr>
          <w:rFonts w:asciiTheme="majorBidi" w:hAnsiTheme="majorBidi" w:cstheme="majorBidi"/>
          <w:b/>
          <w:bCs/>
          <w:sz w:val="28"/>
          <w:szCs w:val="28"/>
        </w:rPr>
        <w:t>III. ОРГАНИЗАЦИОННЫЙ РАЗДЕЛ………</w:t>
      </w:r>
      <w:r w:rsidR="002D6280">
        <w:rPr>
          <w:rFonts w:asciiTheme="majorBidi" w:hAnsiTheme="majorBidi" w:cstheme="majorBidi"/>
          <w:b/>
          <w:bCs/>
          <w:sz w:val="28"/>
          <w:szCs w:val="28"/>
        </w:rPr>
        <w:t>…………………………………</w:t>
      </w:r>
      <w:r w:rsidRPr="00B1194C">
        <w:rPr>
          <w:rFonts w:asciiTheme="majorBidi" w:hAnsiTheme="majorBidi" w:cstheme="majorBidi"/>
          <w:b/>
          <w:bCs/>
          <w:sz w:val="28"/>
          <w:szCs w:val="28"/>
        </w:rPr>
        <w:t xml:space="preserve">. </w:t>
      </w:r>
      <w:r>
        <w:rPr>
          <w:rFonts w:asciiTheme="majorBidi" w:hAnsiTheme="majorBidi" w:cstheme="majorBidi"/>
          <w:b/>
          <w:bCs/>
          <w:sz w:val="28"/>
          <w:szCs w:val="28"/>
        </w:rPr>
        <w:t>1</w:t>
      </w:r>
      <w:r w:rsidR="005D768F">
        <w:rPr>
          <w:rFonts w:asciiTheme="majorBidi" w:hAnsiTheme="majorBidi" w:cstheme="majorBidi"/>
          <w:b/>
          <w:bCs/>
          <w:sz w:val="28"/>
          <w:szCs w:val="28"/>
        </w:rPr>
        <w:t>4</w:t>
      </w:r>
    </w:p>
    <w:p w:rsidR="00B1194C" w:rsidRDefault="00B1194C" w:rsidP="005D768F">
      <w:pPr>
        <w:spacing w:after="0"/>
        <w:rPr>
          <w:rFonts w:asciiTheme="majorBidi" w:hAnsiTheme="majorBidi" w:cstheme="majorBidi"/>
          <w:sz w:val="28"/>
          <w:szCs w:val="28"/>
        </w:rPr>
      </w:pPr>
      <w:r w:rsidRPr="00B1194C">
        <w:rPr>
          <w:rFonts w:asciiTheme="majorBidi" w:hAnsiTheme="majorBidi" w:cstheme="majorBidi"/>
          <w:sz w:val="28"/>
          <w:szCs w:val="28"/>
        </w:rPr>
        <w:t>3.1. Кадровые условия для реализации Программы</w:t>
      </w:r>
      <w:r w:rsidR="0078175C">
        <w:rPr>
          <w:rFonts w:asciiTheme="majorBidi" w:hAnsiTheme="majorBidi" w:cstheme="majorBidi"/>
          <w:sz w:val="28"/>
          <w:szCs w:val="28"/>
        </w:rPr>
        <w:t>………</w:t>
      </w:r>
      <w:r w:rsidR="002D6280">
        <w:rPr>
          <w:rFonts w:asciiTheme="majorBidi" w:hAnsiTheme="majorBidi" w:cstheme="majorBidi"/>
          <w:sz w:val="28"/>
          <w:szCs w:val="28"/>
        </w:rPr>
        <w:t>……………………</w:t>
      </w:r>
      <w:r w:rsidR="0078175C">
        <w:rPr>
          <w:rFonts w:asciiTheme="majorBidi" w:hAnsiTheme="majorBidi" w:cstheme="majorBidi"/>
          <w:sz w:val="28"/>
          <w:szCs w:val="28"/>
        </w:rPr>
        <w:t>…1</w:t>
      </w:r>
      <w:r w:rsidR="005D768F">
        <w:rPr>
          <w:rFonts w:asciiTheme="majorBidi" w:hAnsiTheme="majorBidi" w:cstheme="majorBidi"/>
          <w:sz w:val="28"/>
          <w:szCs w:val="28"/>
        </w:rPr>
        <w:t>4</w:t>
      </w:r>
    </w:p>
    <w:p w:rsidR="0078175C" w:rsidRPr="0078175C" w:rsidRDefault="0078175C" w:rsidP="005D768F">
      <w:pPr>
        <w:spacing w:after="0"/>
        <w:rPr>
          <w:rFonts w:asciiTheme="majorBidi" w:hAnsiTheme="majorBidi" w:cstheme="majorBidi"/>
          <w:sz w:val="28"/>
          <w:szCs w:val="28"/>
        </w:rPr>
      </w:pPr>
      <w:r w:rsidRPr="0078175C">
        <w:rPr>
          <w:rFonts w:asciiTheme="majorBidi" w:hAnsiTheme="majorBidi" w:cstheme="majorBidi"/>
          <w:sz w:val="28"/>
          <w:szCs w:val="28"/>
        </w:rPr>
        <w:t>3.2. Материально-техническое обеспечение Программы</w:t>
      </w:r>
      <w:r>
        <w:rPr>
          <w:rFonts w:asciiTheme="majorBidi" w:hAnsiTheme="majorBidi" w:cstheme="majorBidi"/>
          <w:sz w:val="28"/>
          <w:szCs w:val="28"/>
        </w:rPr>
        <w:t>……</w:t>
      </w:r>
      <w:r w:rsidR="002D6280">
        <w:rPr>
          <w:rFonts w:asciiTheme="majorBidi" w:hAnsiTheme="majorBidi" w:cstheme="majorBidi"/>
          <w:sz w:val="28"/>
          <w:szCs w:val="28"/>
        </w:rPr>
        <w:t>……………………</w:t>
      </w:r>
      <w:r>
        <w:rPr>
          <w:rFonts w:asciiTheme="majorBidi" w:hAnsiTheme="majorBidi" w:cstheme="majorBidi"/>
          <w:sz w:val="28"/>
          <w:szCs w:val="28"/>
        </w:rPr>
        <w:t>1</w:t>
      </w:r>
      <w:r w:rsidR="005D768F">
        <w:rPr>
          <w:rFonts w:asciiTheme="majorBidi" w:hAnsiTheme="majorBidi" w:cstheme="majorBidi"/>
          <w:sz w:val="28"/>
          <w:szCs w:val="28"/>
        </w:rPr>
        <w:t>4</w:t>
      </w:r>
    </w:p>
    <w:p w:rsidR="0078175C" w:rsidRPr="0078175C" w:rsidRDefault="0078175C" w:rsidP="005D768F">
      <w:pPr>
        <w:rPr>
          <w:rFonts w:asciiTheme="majorBidi" w:hAnsiTheme="majorBidi" w:cstheme="majorBidi"/>
          <w:sz w:val="28"/>
          <w:szCs w:val="28"/>
        </w:rPr>
      </w:pPr>
      <w:r w:rsidRPr="0078175C">
        <w:rPr>
          <w:rFonts w:asciiTheme="majorBidi" w:hAnsiTheme="majorBidi" w:cstheme="majorBidi"/>
          <w:sz w:val="28"/>
          <w:szCs w:val="28"/>
        </w:rPr>
        <w:t>3.3. Перечень методических пособий, обеспечивающих реализацию образовательной деятельности</w:t>
      </w:r>
      <w:r>
        <w:rPr>
          <w:rFonts w:asciiTheme="majorBidi" w:hAnsiTheme="majorBidi" w:cstheme="majorBidi"/>
          <w:sz w:val="28"/>
          <w:szCs w:val="28"/>
        </w:rPr>
        <w:t>…………………………………</w:t>
      </w:r>
      <w:r w:rsidR="002D6280">
        <w:rPr>
          <w:rFonts w:asciiTheme="majorBidi" w:hAnsiTheme="majorBidi" w:cstheme="majorBidi"/>
          <w:sz w:val="28"/>
          <w:szCs w:val="28"/>
        </w:rPr>
        <w:t>…………………...</w:t>
      </w:r>
      <w:r>
        <w:rPr>
          <w:rFonts w:asciiTheme="majorBidi" w:hAnsiTheme="majorBidi" w:cstheme="majorBidi"/>
          <w:sz w:val="28"/>
          <w:szCs w:val="28"/>
        </w:rPr>
        <w:t>1</w:t>
      </w:r>
      <w:r w:rsidR="005D768F">
        <w:rPr>
          <w:rFonts w:asciiTheme="majorBidi" w:hAnsiTheme="majorBidi" w:cstheme="majorBidi"/>
          <w:sz w:val="28"/>
          <w:szCs w:val="28"/>
        </w:rPr>
        <w:t>5</w:t>
      </w:r>
    </w:p>
    <w:p w:rsidR="0078175C" w:rsidRPr="00B1194C" w:rsidRDefault="0078175C" w:rsidP="00B1194C">
      <w:pPr>
        <w:rPr>
          <w:rFonts w:asciiTheme="majorBidi" w:hAnsiTheme="majorBidi" w:cstheme="majorBidi"/>
          <w:sz w:val="28"/>
          <w:szCs w:val="28"/>
        </w:rPr>
      </w:pPr>
    </w:p>
    <w:p w:rsidR="008D55D3" w:rsidRDefault="008D55D3" w:rsidP="00A937F7">
      <w:pPr>
        <w:rPr>
          <w:rFonts w:asciiTheme="majorBidi" w:hAnsiTheme="majorBidi" w:cstheme="majorBidi"/>
          <w:sz w:val="28"/>
          <w:szCs w:val="28"/>
        </w:rPr>
      </w:pPr>
    </w:p>
    <w:p w:rsidR="008D55D3" w:rsidRDefault="008D55D3" w:rsidP="00A937F7">
      <w:pPr>
        <w:rPr>
          <w:rFonts w:asciiTheme="majorBidi" w:hAnsiTheme="majorBidi" w:cstheme="majorBidi"/>
          <w:sz w:val="28"/>
          <w:szCs w:val="28"/>
        </w:rPr>
      </w:pPr>
    </w:p>
    <w:p w:rsidR="008D55D3" w:rsidRDefault="008D55D3" w:rsidP="00A937F7">
      <w:pPr>
        <w:rPr>
          <w:rFonts w:asciiTheme="majorBidi" w:hAnsiTheme="majorBidi" w:cstheme="majorBidi"/>
          <w:sz w:val="28"/>
          <w:szCs w:val="28"/>
        </w:rPr>
      </w:pPr>
    </w:p>
    <w:p w:rsidR="008D55D3" w:rsidRDefault="008D55D3" w:rsidP="00A937F7">
      <w:pPr>
        <w:rPr>
          <w:rFonts w:asciiTheme="majorBidi" w:hAnsiTheme="majorBidi" w:cstheme="majorBidi"/>
          <w:sz w:val="28"/>
          <w:szCs w:val="28"/>
        </w:rPr>
      </w:pPr>
    </w:p>
    <w:p w:rsidR="008D55D3" w:rsidRDefault="008D55D3" w:rsidP="00A937F7">
      <w:pPr>
        <w:rPr>
          <w:rFonts w:asciiTheme="majorBidi" w:hAnsiTheme="majorBidi" w:cstheme="majorBidi"/>
          <w:sz w:val="28"/>
          <w:szCs w:val="28"/>
        </w:rPr>
      </w:pPr>
    </w:p>
    <w:p w:rsidR="008D55D3" w:rsidRDefault="008D55D3" w:rsidP="00A937F7">
      <w:pPr>
        <w:rPr>
          <w:rFonts w:asciiTheme="majorBidi" w:hAnsiTheme="majorBidi" w:cstheme="majorBidi"/>
          <w:sz w:val="28"/>
          <w:szCs w:val="28"/>
        </w:rPr>
      </w:pPr>
    </w:p>
    <w:p w:rsidR="008D55D3" w:rsidRDefault="008D55D3" w:rsidP="00A937F7">
      <w:pPr>
        <w:rPr>
          <w:rFonts w:asciiTheme="majorBidi" w:hAnsiTheme="majorBidi" w:cstheme="majorBidi"/>
          <w:sz w:val="28"/>
          <w:szCs w:val="28"/>
        </w:rPr>
      </w:pPr>
    </w:p>
    <w:p w:rsidR="008D55D3" w:rsidRDefault="008D55D3" w:rsidP="00A937F7">
      <w:pPr>
        <w:rPr>
          <w:rFonts w:asciiTheme="majorBidi" w:hAnsiTheme="majorBidi" w:cstheme="majorBidi"/>
          <w:sz w:val="28"/>
          <w:szCs w:val="28"/>
        </w:rPr>
      </w:pPr>
    </w:p>
    <w:p w:rsidR="008D55D3" w:rsidRDefault="008D55D3" w:rsidP="00A937F7">
      <w:pPr>
        <w:rPr>
          <w:rFonts w:asciiTheme="majorBidi" w:hAnsiTheme="majorBidi" w:cstheme="majorBidi"/>
          <w:sz w:val="28"/>
          <w:szCs w:val="28"/>
        </w:rPr>
      </w:pPr>
    </w:p>
    <w:p w:rsidR="008D55D3" w:rsidRDefault="008D55D3" w:rsidP="00A937F7">
      <w:pPr>
        <w:rPr>
          <w:rFonts w:asciiTheme="majorBidi" w:hAnsiTheme="majorBidi" w:cstheme="majorBidi"/>
          <w:sz w:val="28"/>
          <w:szCs w:val="28"/>
        </w:rPr>
      </w:pPr>
    </w:p>
    <w:p w:rsidR="008D55D3" w:rsidRDefault="008D55D3" w:rsidP="00A937F7">
      <w:pPr>
        <w:rPr>
          <w:rFonts w:asciiTheme="majorBidi" w:hAnsiTheme="majorBidi" w:cstheme="majorBidi"/>
          <w:sz w:val="28"/>
          <w:szCs w:val="28"/>
        </w:rPr>
      </w:pPr>
    </w:p>
    <w:p w:rsidR="008D55D3" w:rsidRDefault="008D55D3" w:rsidP="00A937F7">
      <w:pPr>
        <w:rPr>
          <w:rFonts w:asciiTheme="majorBidi" w:hAnsiTheme="majorBidi" w:cstheme="majorBidi"/>
          <w:sz w:val="28"/>
          <w:szCs w:val="28"/>
        </w:rPr>
      </w:pPr>
    </w:p>
    <w:p w:rsidR="008D55D3" w:rsidRDefault="008D55D3" w:rsidP="00A937F7">
      <w:pPr>
        <w:rPr>
          <w:rFonts w:asciiTheme="majorBidi" w:hAnsiTheme="majorBidi" w:cstheme="majorBidi"/>
          <w:sz w:val="28"/>
          <w:szCs w:val="28"/>
        </w:rPr>
      </w:pPr>
    </w:p>
    <w:p w:rsidR="005D768F" w:rsidRDefault="005D768F" w:rsidP="00A937F7">
      <w:pPr>
        <w:rPr>
          <w:rFonts w:asciiTheme="majorBidi" w:hAnsiTheme="majorBidi" w:cstheme="majorBidi"/>
          <w:sz w:val="28"/>
          <w:szCs w:val="28"/>
        </w:rPr>
      </w:pPr>
    </w:p>
    <w:p w:rsidR="005D768F" w:rsidRDefault="005D768F" w:rsidP="00A937F7">
      <w:pPr>
        <w:rPr>
          <w:rFonts w:asciiTheme="majorBidi" w:hAnsiTheme="majorBidi" w:cstheme="majorBidi"/>
          <w:sz w:val="28"/>
          <w:szCs w:val="28"/>
        </w:rPr>
      </w:pPr>
    </w:p>
    <w:p w:rsidR="004B7C67" w:rsidRPr="00112B49" w:rsidRDefault="00DD3E1F" w:rsidP="00A937F7">
      <w:pPr>
        <w:rPr>
          <w:rFonts w:asciiTheme="majorBidi" w:hAnsiTheme="majorBidi" w:cstheme="majorBidi"/>
          <w:sz w:val="28"/>
          <w:szCs w:val="28"/>
        </w:rPr>
      </w:pPr>
      <w:r>
        <w:rPr>
          <w:rFonts w:asciiTheme="majorBidi" w:hAnsiTheme="majorBidi" w:cstheme="majorBidi"/>
          <w:sz w:val="28"/>
          <w:szCs w:val="28"/>
        </w:rPr>
        <w:t xml:space="preserve">Дополнительная общеразвивающая </w:t>
      </w:r>
      <w:r w:rsidR="004B7C67" w:rsidRPr="00112B49">
        <w:rPr>
          <w:rFonts w:asciiTheme="majorBidi" w:hAnsiTheme="majorBidi" w:cstheme="majorBidi"/>
          <w:sz w:val="28"/>
          <w:szCs w:val="28"/>
        </w:rPr>
        <w:t xml:space="preserve"> программа по духовно-нравст</w:t>
      </w:r>
      <w:r>
        <w:rPr>
          <w:rFonts w:asciiTheme="majorBidi" w:hAnsiTheme="majorBidi" w:cstheme="majorBidi"/>
          <w:sz w:val="28"/>
          <w:szCs w:val="28"/>
        </w:rPr>
        <w:t>венному воспитанию дошкольников</w:t>
      </w:r>
      <w:r w:rsidR="004B7C67" w:rsidRPr="00112B49">
        <w:rPr>
          <w:rFonts w:asciiTheme="majorBidi" w:hAnsiTheme="majorBidi" w:cstheme="majorBidi"/>
          <w:sz w:val="28"/>
          <w:szCs w:val="28"/>
        </w:rPr>
        <w:t xml:space="preserve"> «</w:t>
      </w:r>
      <w:r>
        <w:rPr>
          <w:rFonts w:asciiTheme="majorBidi" w:hAnsiTheme="majorBidi" w:cstheme="majorBidi"/>
          <w:sz w:val="28"/>
          <w:szCs w:val="28"/>
        </w:rPr>
        <w:t>Окно в мир добра</w:t>
      </w:r>
      <w:r w:rsidR="004B7C67" w:rsidRPr="00112B49">
        <w:rPr>
          <w:rFonts w:asciiTheme="majorBidi" w:hAnsiTheme="majorBidi" w:cstheme="majorBidi"/>
          <w:sz w:val="28"/>
          <w:szCs w:val="28"/>
        </w:rPr>
        <w:t>»</w:t>
      </w:r>
    </w:p>
    <w:p w:rsidR="00DD3E1F" w:rsidRPr="00DD3E1F" w:rsidRDefault="00DD3E1F" w:rsidP="00DD3E1F">
      <w:pPr>
        <w:pStyle w:val="a9"/>
        <w:numPr>
          <w:ilvl w:val="0"/>
          <w:numId w:val="1"/>
        </w:numPr>
        <w:rPr>
          <w:rFonts w:asciiTheme="majorBidi" w:hAnsiTheme="majorBidi" w:cstheme="majorBidi"/>
          <w:b/>
          <w:bCs/>
          <w:sz w:val="28"/>
          <w:szCs w:val="28"/>
        </w:rPr>
      </w:pPr>
      <w:r w:rsidRPr="00DD3E1F">
        <w:rPr>
          <w:rFonts w:asciiTheme="majorBidi" w:hAnsiTheme="majorBidi" w:cstheme="majorBidi"/>
          <w:b/>
          <w:bCs/>
          <w:sz w:val="28"/>
          <w:szCs w:val="28"/>
        </w:rPr>
        <w:t>ЦЕЛЕВОЙ РАДЕЛ</w:t>
      </w:r>
    </w:p>
    <w:p w:rsidR="004B7C67" w:rsidRPr="00112B49" w:rsidRDefault="005B2591" w:rsidP="004B7C67">
      <w:pPr>
        <w:rPr>
          <w:rFonts w:asciiTheme="majorBidi" w:hAnsiTheme="majorBidi" w:cstheme="majorBidi"/>
          <w:sz w:val="28"/>
          <w:szCs w:val="28"/>
        </w:rPr>
      </w:pPr>
      <w:r>
        <w:rPr>
          <w:rFonts w:asciiTheme="majorBidi" w:hAnsiTheme="majorBidi" w:cstheme="majorBidi"/>
          <w:b/>
          <w:bCs/>
          <w:sz w:val="28"/>
          <w:szCs w:val="28"/>
        </w:rPr>
        <w:t xml:space="preserve">1.1 </w:t>
      </w:r>
      <w:r w:rsidR="004B7C67" w:rsidRPr="00112B49">
        <w:rPr>
          <w:rFonts w:asciiTheme="majorBidi" w:hAnsiTheme="majorBidi" w:cstheme="majorBidi"/>
          <w:b/>
          <w:bCs/>
          <w:sz w:val="28"/>
          <w:szCs w:val="28"/>
        </w:rPr>
        <w:t>Пояснительная записка</w:t>
      </w:r>
    </w:p>
    <w:p w:rsidR="004B7C67" w:rsidRPr="00112B49" w:rsidRDefault="004B7C67" w:rsidP="004B7C67">
      <w:pPr>
        <w:rPr>
          <w:rFonts w:asciiTheme="majorBidi" w:hAnsiTheme="majorBidi" w:cstheme="majorBidi"/>
          <w:sz w:val="28"/>
          <w:szCs w:val="28"/>
        </w:rPr>
      </w:pPr>
      <w:r w:rsidRPr="00112B49">
        <w:rPr>
          <w:rFonts w:asciiTheme="majorBidi" w:hAnsiTheme="majorBidi" w:cstheme="majorBidi"/>
          <w:sz w:val="28"/>
          <w:szCs w:val="28"/>
        </w:rPr>
        <w:t>«Отторжение подрастающего поколения от отечественной культуры, от общественно-исторического опыта поколений - одна из серьёзных проблем нашего времени. Развивать у детей понимание культурного наследия и воспитывать бережное отношение к нему необходимо с дошкольного возраста, так как это период активного познания мира и человеческих отношений, формирования основ личности будущего гражданина».</w:t>
      </w:r>
    </w:p>
    <w:p w:rsidR="004B7C67" w:rsidRPr="00112B49" w:rsidRDefault="004B7C67" w:rsidP="004B7C67">
      <w:pPr>
        <w:rPr>
          <w:rFonts w:asciiTheme="majorBidi" w:hAnsiTheme="majorBidi" w:cstheme="majorBidi"/>
          <w:sz w:val="28"/>
          <w:szCs w:val="28"/>
        </w:rPr>
      </w:pPr>
      <w:r w:rsidRPr="00112B49">
        <w:rPr>
          <w:rFonts w:asciiTheme="majorBidi" w:hAnsiTheme="majorBidi" w:cstheme="majorBidi"/>
          <w:sz w:val="28"/>
          <w:szCs w:val="28"/>
        </w:rPr>
        <w:t>(</w:t>
      </w:r>
      <w:proofErr w:type="spellStart"/>
      <w:r w:rsidRPr="00112B49">
        <w:rPr>
          <w:rFonts w:asciiTheme="majorBidi" w:hAnsiTheme="majorBidi" w:cstheme="majorBidi"/>
          <w:sz w:val="28"/>
          <w:szCs w:val="28"/>
        </w:rPr>
        <w:t>Кокуева</w:t>
      </w:r>
      <w:proofErr w:type="spellEnd"/>
      <w:r w:rsidRPr="00112B49">
        <w:rPr>
          <w:rFonts w:asciiTheme="majorBidi" w:hAnsiTheme="majorBidi" w:cstheme="majorBidi"/>
          <w:sz w:val="28"/>
          <w:szCs w:val="28"/>
        </w:rPr>
        <w:t xml:space="preserve"> Л. В.)</w:t>
      </w:r>
    </w:p>
    <w:p w:rsidR="004B7C67" w:rsidRPr="00112B49" w:rsidRDefault="004B7C67" w:rsidP="004B7C67">
      <w:pPr>
        <w:rPr>
          <w:rFonts w:asciiTheme="majorBidi" w:hAnsiTheme="majorBidi" w:cstheme="majorBidi"/>
          <w:sz w:val="28"/>
          <w:szCs w:val="28"/>
        </w:rPr>
      </w:pPr>
      <w:r w:rsidRPr="00112B49">
        <w:rPr>
          <w:rFonts w:asciiTheme="majorBidi" w:hAnsiTheme="majorBidi" w:cstheme="majorBidi"/>
          <w:sz w:val="28"/>
          <w:szCs w:val="28"/>
        </w:rPr>
        <w:t>Детство всегда с надеждой обращено в будущее, как бы ни было беспощадно настоящее. И дети, как правило, ждут, чтобы взрослые показали им путь, который определит им жизнь. Призовем ли мы их к Свету или оставим во тьме неведения? От этого зависит наш завтрашний день.</w:t>
      </w:r>
    </w:p>
    <w:p w:rsidR="004B7C67" w:rsidRPr="00112B49" w:rsidRDefault="004B7C67" w:rsidP="004B7C67">
      <w:pPr>
        <w:rPr>
          <w:rFonts w:asciiTheme="majorBidi" w:hAnsiTheme="majorBidi" w:cstheme="majorBidi"/>
          <w:sz w:val="28"/>
          <w:szCs w:val="28"/>
        </w:rPr>
      </w:pPr>
      <w:r w:rsidRPr="00112B49">
        <w:rPr>
          <w:rFonts w:asciiTheme="majorBidi" w:hAnsiTheme="majorBidi" w:cstheme="majorBidi"/>
          <w:sz w:val="28"/>
          <w:szCs w:val="28"/>
        </w:rPr>
        <w:t>Все мы взрослые желаем детям добра. Нам необходимо уберечь их от всего, что не чисто, от всего, что дурно. Нет единого на все случаи жизни совета, как воспитывать ребёнка. Каждый ребёнок уникален, уникальны и наши с ним отношения. Но, тем не менее, необходимо приложить максимум усилий для того, чтобы в формировании личности ребёнка преобладали духовно-нравственные качества: доброта, любовь, гуманность, милосердие, чуткость, толерантность.</w:t>
      </w:r>
    </w:p>
    <w:p w:rsidR="004B7C67" w:rsidRPr="00112B49" w:rsidRDefault="004B7C67" w:rsidP="004B7C67">
      <w:pPr>
        <w:rPr>
          <w:rFonts w:asciiTheme="majorBidi" w:hAnsiTheme="majorBidi" w:cstheme="majorBidi"/>
          <w:sz w:val="28"/>
          <w:szCs w:val="28"/>
        </w:rPr>
      </w:pPr>
      <w:r w:rsidRPr="00112B49">
        <w:rPr>
          <w:rFonts w:asciiTheme="majorBidi" w:hAnsiTheme="majorBidi" w:cstheme="majorBidi"/>
          <w:sz w:val="28"/>
          <w:szCs w:val="28"/>
        </w:rPr>
        <w:t>Самое могучее и красивое дерево обязательно было когда-то тоненьким и хрупким. Но на его срезе ранний возраст навсегда отмечен первым тонким колечком - это стержень всего ствола. Детство - это сердцевинная часть каждой жизни. Поэтому всё, что впитывает ребёнок в себя в эти годы очень важно. Трудно сейчас воспитать здорового ребёнка, здорового и телесно и душевно. Многое зависит от родителей, но очень многое зависит и от нас педагогов. Если духовное воспитание до этого велось родителями плохо, или вообще не велось, то теперь важную роль в формировании взглядов ребёнка играет воспитатель и от него зависит воспитание духовно - нравственной личности ребёнка.</w:t>
      </w:r>
    </w:p>
    <w:p w:rsidR="00082E1D" w:rsidRDefault="004B7C67" w:rsidP="00082E1D">
      <w:pPr>
        <w:rPr>
          <w:rFonts w:asciiTheme="majorBidi" w:hAnsiTheme="majorBidi" w:cstheme="majorBidi"/>
          <w:sz w:val="28"/>
          <w:szCs w:val="28"/>
        </w:rPr>
      </w:pPr>
      <w:r w:rsidRPr="00112B49">
        <w:rPr>
          <w:rFonts w:asciiTheme="majorBidi" w:hAnsiTheme="majorBidi" w:cstheme="majorBidi"/>
          <w:sz w:val="28"/>
          <w:szCs w:val="28"/>
        </w:rPr>
        <w:t xml:space="preserve"> Человек – существо духовное, он стремится не только к физическому развитию, но и к духовному становлению. </w:t>
      </w:r>
    </w:p>
    <w:p w:rsidR="00082E1D" w:rsidRPr="00082E1D" w:rsidRDefault="00082E1D" w:rsidP="00082E1D">
      <w:pPr>
        <w:rPr>
          <w:rFonts w:asciiTheme="majorBidi" w:hAnsiTheme="majorBidi" w:cstheme="majorBidi"/>
          <w:sz w:val="28"/>
          <w:szCs w:val="28"/>
        </w:rPr>
      </w:pPr>
      <w:r w:rsidRPr="00082E1D">
        <w:rPr>
          <w:rFonts w:asciiTheme="majorBidi" w:hAnsiTheme="majorBidi" w:cstheme="majorBidi"/>
          <w:sz w:val="28"/>
          <w:szCs w:val="28"/>
        </w:rPr>
        <w:t>1. в духовном воспитании заключается личностный рост человека и его развитие;</w:t>
      </w:r>
    </w:p>
    <w:p w:rsidR="00082E1D" w:rsidRPr="00082E1D" w:rsidRDefault="00082E1D" w:rsidP="00082E1D">
      <w:pPr>
        <w:rPr>
          <w:rFonts w:asciiTheme="majorBidi" w:hAnsiTheme="majorBidi" w:cstheme="majorBidi"/>
          <w:sz w:val="28"/>
          <w:szCs w:val="28"/>
        </w:rPr>
      </w:pPr>
      <w:r w:rsidRPr="00082E1D">
        <w:rPr>
          <w:rFonts w:asciiTheme="majorBidi" w:hAnsiTheme="majorBidi" w:cstheme="majorBidi"/>
          <w:sz w:val="28"/>
          <w:szCs w:val="28"/>
        </w:rPr>
        <w:t>2. духовное воспитание – источник веры во Всевышнего Аллаха;</w:t>
      </w:r>
    </w:p>
    <w:p w:rsidR="00082E1D" w:rsidRPr="00082E1D" w:rsidRDefault="00082E1D" w:rsidP="00082E1D">
      <w:pPr>
        <w:rPr>
          <w:rFonts w:asciiTheme="majorBidi" w:hAnsiTheme="majorBidi" w:cstheme="majorBidi"/>
          <w:sz w:val="28"/>
          <w:szCs w:val="28"/>
        </w:rPr>
      </w:pPr>
      <w:r w:rsidRPr="00082E1D">
        <w:rPr>
          <w:rFonts w:asciiTheme="majorBidi" w:hAnsiTheme="majorBidi" w:cstheme="majorBidi"/>
          <w:sz w:val="28"/>
          <w:szCs w:val="28"/>
        </w:rPr>
        <w:lastRenderedPageBreak/>
        <w:t>3. духовное воспитание приводит человека к равновесию и спокойствию;</w:t>
      </w:r>
    </w:p>
    <w:p w:rsidR="00082E1D" w:rsidRPr="00082E1D" w:rsidRDefault="00082E1D" w:rsidP="00082E1D">
      <w:pPr>
        <w:rPr>
          <w:rFonts w:asciiTheme="majorBidi" w:hAnsiTheme="majorBidi" w:cstheme="majorBidi"/>
          <w:sz w:val="28"/>
          <w:szCs w:val="28"/>
        </w:rPr>
      </w:pPr>
      <w:r w:rsidRPr="00082E1D">
        <w:rPr>
          <w:rFonts w:asciiTheme="majorBidi" w:hAnsiTheme="majorBidi" w:cstheme="majorBidi"/>
          <w:sz w:val="28"/>
          <w:szCs w:val="28"/>
        </w:rPr>
        <w:t>4. духовное воспитание очищает нрав человека и украшает благородными качествами;</w:t>
      </w:r>
    </w:p>
    <w:p w:rsidR="00082E1D" w:rsidRPr="00082E1D" w:rsidRDefault="00082E1D" w:rsidP="00082E1D">
      <w:pPr>
        <w:rPr>
          <w:rFonts w:asciiTheme="majorBidi" w:hAnsiTheme="majorBidi" w:cstheme="majorBidi"/>
          <w:sz w:val="28"/>
          <w:szCs w:val="28"/>
        </w:rPr>
      </w:pPr>
      <w:r w:rsidRPr="00082E1D">
        <w:rPr>
          <w:rFonts w:asciiTheme="majorBidi" w:hAnsiTheme="majorBidi" w:cstheme="majorBidi"/>
          <w:sz w:val="28"/>
          <w:szCs w:val="28"/>
        </w:rPr>
        <w:t>5. духовное воспитание защищает от грехов;</w:t>
      </w:r>
    </w:p>
    <w:p w:rsidR="00082E1D" w:rsidRDefault="00082E1D" w:rsidP="00082E1D">
      <w:pPr>
        <w:rPr>
          <w:rFonts w:asciiTheme="majorBidi" w:hAnsiTheme="majorBidi" w:cstheme="majorBidi"/>
          <w:sz w:val="28"/>
          <w:szCs w:val="28"/>
        </w:rPr>
      </w:pPr>
      <w:r w:rsidRPr="00082E1D">
        <w:rPr>
          <w:rFonts w:asciiTheme="majorBidi" w:hAnsiTheme="majorBidi" w:cstheme="majorBidi"/>
          <w:sz w:val="28"/>
          <w:szCs w:val="28"/>
        </w:rPr>
        <w:t>6. духовное воспитание улучшает социальные связи и продвигает в обществе взаимопомощь и любовь.</w:t>
      </w:r>
    </w:p>
    <w:p w:rsidR="00082E1D" w:rsidRPr="00082E1D" w:rsidRDefault="00082E1D" w:rsidP="00082E1D">
      <w:pPr>
        <w:rPr>
          <w:rFonts w:asciiTheme="majorBidi" w:hAnsiTheme="majorBidi" w:cstheme="majorBidi"/>
          <w:sz w:val="28"/>
          <w:szCs w:val="28"/>
        </w:rPr>
      </w:pPr>
      <w:r>
        <w:rPr>
          <w:rFonts w:asciiTheme="majorBidi" w:hAnsiTheme="majorBidi" w:cstheme="majorBidi"/>
          <w:b/>
          <w:bCs/>
          <w:sz w:val="28"/>
          <w:szCs w:val="28"/>
        </w:rPr>
        <w:t>В</w:t>
      </w:r>
      <w:r w:rsidRPr="00082E1D">
        <w:rPr>
          <w:rFonts w:asciiTheme="majorBidi" w:hAnsiTheme="majorBidi" w:cstheme="majorBidi"/>
          <w:b/>
          <w:bCs/>
          <w:sz w:val="28"/>
          <w:szCs w:val="28"/>
        </w:rPr>
        <w:t>оспитание</w:t>
      </w:r>
      <w:r w:rsidRPr="00082E1D">
        <w:rPr>
          <w:rFonts w:asciiTheme="majorBidi" w:hAnsiTheme="majorBidi" w:cstheme="majorBidi"/>
          <w:sz w:val="28"/>
          <w:szCs w:val="28"/>
        </w:rPr>
        <w:t> — это постепенное, пошаговое развитие ребенка, ведущее его к полноценности и совершенству. Оно охватывает физическую, интеллектуальную, морально-нравственную и духовную сферы.</w:t>
      </w:r>
    </w:p>
    <w:p w:rsidR="00082E1D" w:rsidRPr="00082E1D" w:rsidRDefault="00082E1D" w:rsidP="00082E1D">
      <w:pPr>
        <w:rPr>
          <w:rFonts w:asciiTheme="majorBidi" w:hAnsiTheme="majorBidi" w:cstheme="majorBidi"/>
          <w:sz w:val="28"/>
          <w:szCs w:val="28"/>
        </w:rPr>
      </w:pPr>
      <w:r w:rsidRPr="00082E1D">
        <w:rPr>
          <w:rFonts w:asciiTheme="majorBidi" w:hAnsiTheme="majorBidi" w:cstheme="majorBidi"/>
          <w:sz w:val="28"/>
          <w:szCs w:val="28"/>
        </w:rPr>
        <w:t>Пророк Мухаммад (да благословит его Аллах и приветствует) говорил:</w:t>
      </w:r>
    </w:p>
    <w:p w:rsidR="00082E1D" w:rsidRDefault="00082E1D" w:rsidP="005B2591">
      <w:pPr>
        <w:rPr>
          <w:rFonts w:asciiTheme="majorBidi" w:hAnsiTheme="majorBidi" w:cstheme="majorBidi"/>
          <w:sz w:val="28"/>
          <w:szCs w:val="28"/>
        </w:rPr>
      </w:pPr>
      <w:r w:rsidRPr="00082E1D">
        <w:rPr>
          <w:rFonts w:asciiTheme="majorBidi" w:hAnsiTheme="majorBidi" w:cstheme="majorBidi"/>
          <w:sz w:val="28"/>
          <w:szCs w:val="28"/>
        </w:rPr>
        <w:t>«Лучшее, что родитель может дать, даровать своему ребенку, — это хорошее воспитание</w:t>
      </w:r>
      <w:r>
        <w:rPr>
          <w:rFonts w:asciiTheme="majorBidi" w:hAnsiTheme="majorBidi" w:cstheme="majorBidi"/>
          <w:sz w:val="28"/>
          <w:szCs w:val="28"/>
        </w:rPr>
        <w:t>».</w:t>
      </w:r>
    </w:p>
    <w:p w:rsidR="004B7C67" w:rsidRDefault="004B7C67" w:rsidP="00082E1D">
      <w:pPr>
        <w:rPr>
          <w:rFonts w:asciiTheme="majorBidi" w:hAnsiTheme="majorBidi" w:cstheme="majorBidi"/>
          <w:sz w:val="28"/>
          <w:szCs w:val="28"/>
        </w:rPr>
      </w:pPr>
      <w:proofErr w:type="gramStart"/>
      <w:r w:rsidRPr="00112B49">
        <w:rPr>
          <w:rFonts w:asciiTheme="majorBidi" w:hAnsiTheme="majorBidi" w:cstheme="majorBidi"/>
          <w:sz w:val="28"/>
          <w:szCs w:val="28"/>
        </w:rPr>
        <w:t>Значимость этой программы в том, что она содействуют сохранению духовного здоровья детей, з</w:t>
      </w:r>
      <w:r w:rsidR="00B62216" w:rsidRPr="00112B49">
        <w:rPr>
          <w:rFonts w:asciiTheme="majorBidi" w:hAnsiTheme="majorBidi" w:cstheme="majorBidi"/>
          <w:sz w:val="28"/>
          <w:szCs w:val="28"/>
        </w:rPr>
        <w:t>накомит их с основами исламск</w:t>
      </w:r>
      <w:r w:rsidRPr="00112B49">
        <w:rPr>
          <w:rFonts w:asciiTheme="majorBidi" w:hAnsiTheme="majorBidi" w:cstheme="majorBidi"/>
          <w:sz w:val="28"/>
          <w:szCs w:val="28"/>
        </w:rPr>
        <w:t>ой культуры, формирует у ребенка чувства любви к Родине, воспитывает у него эмоционально-положительное отношение к тем местам, где он родился и живет; развивает умение видеть и понимать красоту окружающей жизни; желание узнать больше об особенностях природы и истории родного края.</w:t>
      </w:r>
      <w:proofErr w:type="gramEnd"/>
      <w:r w:rsidRPr="00112B49">
        <w:rPr>
          <w:rFonts w:asciiTheme="majorBidi" w:hAnsiTheme="majorBidi" w:cstheme="majorBidi"/>
          <w:sz w:val="28"/>
          <w:szCs w:val="28"/>
        </w:rPr>
        <w:t xml:space="preserve"> С этой целью была разработана программа «» с введением отдельных и интегрированных занятий с учетом национально-регионального компонента. Таким образом, данная программа позволит учитывать потребности многонационального населения нашей страны, построить педагогический процесс с учетом социально-экономических, климатических и иных условий.</w:t>
      </w:r>
    </w:p>
    <w:p w:rsidR="00DD3E1F" w:rsidRDefault="00DD3E1F" w:rsidP="00DD3E1F">
      <w:pPr>
        <w:pStyle w:val="Default"/>
        <w:rPr>
          <w:sz w:val="28"/>
          <w:szCs w:val="28"/>
        </w:rPr>
      </w:pPr>
      <w:r>
        <w:rPr>
          <w:sz w:val="28"/>
          <w:szCs w:val="28"/>
        </w:rPr>
        <w:t xml:space="preserve">Рабочая программа кружка «Окно в мир добра» рассчитана на один год и предусмотрена для детей группы общеразвивающей направленности (от 5 до 7 лет). </w:t>
      </w:r>
      <w:proofErr w:type="gramStart"/>
      <w:r>
        <w:rPr>
          <w:sz w:val="28"/>
          <w:szCs w:val="28"/>
        </w:rPr>
        <w:t>Составлена</w:t>
      </w:r>
      <w:proofErr w:type="gramEnd"/>
      <w:r>
        <w:rPr>
          <w:sz w:val="28"/>
          <w:szCs w:val="28"/>
        </w:rPr>
        <w:t xml:space="preserve"> в соответствии с федеральным государственным образовательным стандартом дошкольного образования, дошкольного на основе основной образовательной программы МБДОУ «Детский сад № 1 </w:t>
      </w:r>
      <w:proofErr w:type="spellStart"/>
      <w:r>
        <w:rPr>
          <w:sz w:val="28"/>
          <w:szCs w:val="28"/>
        </w:rPr>
        <w:t>с.п</w:t>
      </w:r>
      <w:proofErr w:type="spellEnd"/>
      <w:r>
        <w:rPr>
          <w:sz w:val="28"/>
          <w:szCs w:val="28"/>
        </w:rPr>
        <w:t xml:space="preserve">. </w:t>
      </w:r>
      <w:proofErr w:type="gramStart"/>
      <w:r>
        <w:rPr>
          <w:sz w:val="28"/>
          <w:szCs w:val="28"/>
        </w:rPr>
        <w:t>Гвардейское</w:t>
      </w:r>
      <w:proofErr w:type="gramEnd"/>
      <w:r>
        <w:rPr>
          <w:sz w:val="28"/>
          <w:szCs w:val="28"/>
        </w:rPr>
        <w:t>», согласно учебному плану учреждения.</w:t>
      </w:r>
    </w:p>
    <w:p w:rsidR="00DD3E1F" w:rsidRDefault="00DD3E1F" w:rsidP="00DD3E1F">
      <w:pPr>
        <w:pStyle w:val="Default"/>
        <w:rPr>
          <w:sz w:val="28"/>
          <w:szCs w:val="28"/>
        </w:rPr>
      </w:pPr>
      <w:r>
        <w:rPr>
          <w:sz w:val="28"/>
          <w:szCs w:val="28"/>
        </w:rPr>
        <w:t xml:space="preserve"> </w:t>
      </w:r>
    </w:p>
    <w:p w:rsidR="00DD3E1F" w:rsidRDefault="00DD3E1F" w:rsidP="00DD3E1F">
      <w:pPr>
        <w:pStyle w:val="Default"/>
        <w:rPr>
          <w:sz w:val="28"/>
          <w:szCs w:val="28"/>
        </w:rPr>
      </w:pPr>
      <w:r>
        <w:rPr>
          <w:sz w:val="28"/>
          <w:szCs w:val="28"/>
        </w:rPr>
        <w:t xml:space="preserve">Рабочая программа разработана на основании следующей нормативно – правовой базы: </w:t>
      </w:r>
    </w:p>
    <w:p w:rsidR="00DD3E1F" w:rsidRDefault="00DD3E1F" w:rsidP="00DD3E1F">
      <w:pPr>
        <w:pStyle w:val="Default"/>
        <w:spacing w:after="38"/>
        <w:rPr>
          <w:sz w:val="28"/>
          <w:szCs w:val="28"/>
        </w:rPr>
      </w:pPr>
      <w:r>
        <w:rPr>
          <w:sz w:val="28"/>
          <w:szCs w:val="28"/>
        </w:rPr>
        <w:t xml:space="preserve">- Конституция РФ; </w:t>
      </w:r>
    </w:p>
    <w:p w:rsidR="00DD3E1F" w:rsidRDefault="00DD3E1F" w:rsidP="00DD3E1F">
      <w:pPr>
        <w:pStyle w:val="Default"/>
        <w:spacing w:after="38"/>
        <w:rPr>
          <w:sz w:val="28"/>
          <w:szCs w:val="28"/>
        </w:rPr>
      </w:pPr>
      <w:r>
        <w:rPr>
          <w:sz w:val="28"/>
          <w:szCs w:val="28"/>
        </w:rPr>
        <w:t xml:space="preserve">- Федеральный закон «Об образовании в РФ» № 273 – ФЗ от 29.12.2012; </w:t>
      </w:r>
    </w:p>
    <w:p w:rsidR="00DD3E1F" w:rsidRDefault="00DD3E1F" w:rsidP="00DD3E1F">
      <w:pPr>
        <w:pStyle w:val="Default"/>
        <w:spacing w:after="38"/>
        <w:rPr>
          <w:sz w:val="28"/>
          <w:szCs w:val="28"/>
        </w:rPr>
      </w:pPr>
      <w:r>
        <w:rPr>
          <w:sz w:val="28"/>
          <w:szCs w:val="28"/>
        </w:rPr>
        <w:t xml:space="preserve">- Федеральный государственный образовательный стандарт дошкольного образования от 17.10.2013 г. № 1155; </w:t>
      </w:r>
    </w:p>
    <w:p w:rsidR="00DD3E1F" w:rsidRDefault="00DD3E1F" w:rsidP="00DD3E1F">
      <w:pPr>
        <w:pStyle w:val="Default"/>
        <w:rPr>
          <w:sz w:val="28"/>
          <w:szCs w:val="28"/>
        </w:rPr>
      </w:pPr>
      <w:r>
        <w:rPr>
          <w:sz w:val="28"/>
          <w:szCs w:val="28"/>
        </w:rPr>
        <w:t xml:space="preserve">- </w:t>
      </w:r>
      <w:proofErr w:type="spellStart"/>
      <w:r>
        <w:rPr>
          <w:sz w:val="28"/>
          <w:szCs w:val="28"/>
        </w:rPr>
        <w:t>СанПин</w:t>
      </w:r>
      <w:proofErr w:type="spellEnd"/>
      <w:r>
        <w:rPr>
          <w:sz w:val="28"/>
          <w:szCs w:val="28"/>
        </w:rPr>
        <w:t xml:space="preserve"> 2.4.3648-20 от 28.09.2020 г; </w:t>
      </w:r>
    </w:p>
    <w:p w:rsidR="00DD3E1F" w:rsidRDefault="00DD3E1F" w:rsidP="00DD3E1F">
      <w:pPr>
        <w:pStyle w:val="Default"/>
        <w:rPr>
          <w:sz w:val="28"/>
          <w:szCs w:val="28"/>
        </w:rPr>
      </w:pPr>
    </w:p>
    <w:p w:rsidR="00DD3E1F" w:rsidRPr="00DD3E1F" w:rsidRDefault="00DD3E1F" w:rsidP="00DD3E1F">
      <w:pPr>
        <w:rPr>
          <w:rFonts w:asciiTheme="majorBidi" w:hAnsiTheme="majorBidi" w:cstheme="majorBidi"/>
          <w:sz w:val="28"/>
          <w:szCs w:val="28"/>
        </w:rPr>
      </w:pPr>
      <w:r w:rsidRPr="00DD3E1F">
        <w:rPr>
          <w:rFonts w:asciiTheme="majorBidi" w:hAnsiTheme="majorBidi" w:cstheme="majorBidi"/>
          <w:sz w:val="28"/>
          <w:szCs w:val="28"/>
        </w:rPr>
        <w:lastRenderedPageBreak/>
        <w:t>Порядок организации и осуществления образовательной деятельности по основным общеобразовательным программам — образовательным программам дошкольного образования от 2020г. № 373</w:t>
      </w:r>
    </w:p>
    <w:p w:rsidR="00DD3E1F" w:rsidRPr="00DD3E1F" w:rsidRDefault="005B2591" w:rsidP="00082E1D">
      <w:pPr>
        <w:rPr>
          <w:rFonts w:asciiTheme="majorBidi" w:hAnsiTheme="majorBidi" w:cstheme="majorBidi"/>
          <w:b/>
          <w:bCs/>
          <w:sz w:val="28"/>
          <w:szCs w:val="28"/>
        </w:rPr>
      </w:pPr>
      <w:r>
        <w:rPr>
          <w:rFonts w:asciiTheme="majorBidi" w:hAnsiTheme="majorBidi" w:cstheme="majorBidi"/>
          <w:b/>
          <w:bCs/>
          <w:sz w:val="28"/>
          <w:szCs w:val="28"/>
        </w:rPr>
        <w:t xml:space="preserve">1.2 </w:t>
      </w:r>
      <w:r w:rsidR="00DD3E1F" w:rsidRPr="00DD3E1F">
        <w:rPr>
          <w:rFonts w:asciiTheme="majorBidi" w:hAnsiTheme="majorBidi" w:cstheme="majorBidi"/>
          <w:b/>
          <w:bCs/>
          <w:sz w:val="28"/>
          <w:szCs w:val="28"/>
        </w:rPr>
        <w:t>Цель и задачи программы</w:t>
      </w:r>
    </w:p>
    <w:p w:rsidR="004B7C67" w:rsidRPr="00112B49" w:rsidRDefault="004B7C67" w:rsidP="004B7C67">
      <w:pPr>
        <w:rPr>
          <w:rFonts w:asciiTheme="majorBidi" w:hAnsiTheme="majorBidi" w:cstheme="majorBidi"/>
          <w:sz w:val="28"/>
          <w:szCs w:val="28"/>
        </w:rPr>
      </w:pPr>
      <w:r w:rsidRPr="00DD3E1F">
        <w:rPr>
          <w:rFonts w:asciiTheme="majorBidi" w:hAnsiTheme="majorBidi" w:cstheme="majorBidi"/>
          <w:b/>
          <w:bCs/>
          <w:sz w:val="28"/>
          <w:szCs w:val="28"/>
        </w:rPr>
        <w:t>Цель программы:</w:t>
      </w:r>
      <w:r w:rsidRPr="00112B49">
        <w:rPr>
          <w:rFonts w:asciiTheme="majorBidi" w:hAnsiTheme="majorBidi" w:cstheme="majorBidi"/>
          <w:sz w:val="28"/>
          <w:szCs w:val="28"/>
        </w:rPr>
        <w:t xml:space="preserve"> Создание условий для приобщения детей старшего дошкольного возраста к духовно- нравственным ценностям, а также воспитание готовности следовать им.</w:t>
      </w:r>
    </w:p>
    <w:p w:rsidR="004B7C67" w:rsidRPr="00112B49" w:rsidRDefault="004B7C67" w:rsidP="004B7C67">
      <w:pPr>
        <w:rPr>
          <w:rFonts w:asciiTheme="majorBidi" w:hAnsiTheme="majorBidi" w:cstheme="majorBidi"/>
          <w:sz w:val="28"/>
          <w:szCs w:val="28"/>
        </w:rPr>
      </w:pPr>
      <w:r w:rsidRPr="00112B49">
        <w:rPr>
          <w:rFonts w:asciiTheme="majorBidi" w:hAnsiTheme="majorBidi" w:cstheme="majorBidi"/>
          <w:b/>
          <w:bCs/>
          <w:sz w:val="28"/>
          <w:szCs w:val="28"/>
        </w:rPr>
        <w:t>Задачи:</w:t>
      </w:r>
    </w:p>
    <w:p w:rsidR="004B7C67" w:rsidRPr="00112B49" w:rsidRDefault="004B7C67" w:rsidP="004B7C67">
      <w:pPr>
        <w:rPr>
          <w:rFonts w:asciiTheme="majorBidi" w:hAnsiTheme="majorBidi" w:cstheme="majorBidi"/>
          <w:sz w:val="28"/>
          <w:szCs w:val="28"/>
        </w:rPr>
      </w:pPr>
      <w:r w:rsidRPr="00112B49">
        <w:rPr>
          <w:rFonts w:asciiTheme="majorBidi" w:hAnsiTheme="majorBidi" w:cstheme="majorBidi"/>
          <w:sz w:val="28"/>
          <w:szCs w:val="28"/>
        </w:rPr>
        <w:t>1. Расширять представления детей о различных сторонах народ</w:t>
      </w:r>
      <w:r w:rsidR="00B62216" w:rsidRPr="00112B49">
        <w:rPr>
          <w:rFonts w:asciiTheme="majorBidi" w:hAnsiTheme="majorBidi" w:cstheme="majorBidi"/>
          <w:sz w:val="28"/>
          <w:szCs w:val="28"/>
        </w:rPr>
        <w:t>ной культуры: быте, исламских</w:t>
      </w:r>
      <w:r w:rsidRPr="00112B49">
        <w:rPr>
          <w:rFonts w:asciiTheme="majorBidi" w:hAnsiTheme="majorBidi" w:cstheme="majorBidi"/>
          <w:sz w:val="28"/>
          <w:szCs w:val="28"/>
        </w:rPr>
        <w:t xml:space="preserve"> традициях, декоративно – прикладном искусстве, устном народном творчестве (сказках).</w:t>
      </w:r>
    </w:p>
    <w:p w:rsidR="004B7C67" w:rsidRPr="00112B49" w:rsidRDefault="004B7C67" w:rsidP="004B7C67">
      <w:pPr>
        <w:rPr>
          <w:rFonts w:asciiTheme="majorBidi" w:hAnsiTheme="majorBidi" w:cstheme="majorBidi"/>
          <w:sz w:val="28"/>
          <w:szCs w:val="28"/>
        </w:rPr>
      </w:pPr>
      <w:r w:rsidRPr="00112B49">
        <w:rPr>
          <w:rFonts w:asciiTheme="majorBidi" w:hAnsiTheme="majorBidi" w:cstheme="majorBidi"/>
          <w:sz w:val="28"/>
          <w:szCs w:val="28"/>
        </w:rPr>
        <w:t>2. Развивать речь как средство и форму мыслительной деятельности.</w:t>
      </w:r>
    </w:p>
    <w:p w:rsidR="004B7C67" w:rsidRPr="00112B49" w:rsidRDefault="004B7C67" w:rsidP="004B7C67">
      <w:pPr>
        <w:rPr>
          <w:rFonts w:asciiTheme="majorBidi" w:hAnsiTheme="majorBidi" w:cstheme="majorBidi"/>
          <w:sz w:val="28"/>
          <w:szCs w:val="28"/>
        </w:rPr>
      </w:pPr>
      <w:r w:rsidRPr="00112B49">
        <w:rPr>
          <w:rFonts w:asciiTheme="majorBidi" w:hAnsiTheme="majorBidi" w:cstheme="majorBidi"/>
          <w:sz w:val="28"/>
          <w:szCs w:val="28"/>
        </w:rPr>
        <w:t>3. Совершенствовать художественный вкус, развивать творческий потенциал каждого ребенка.</w:t>
      </w:r>
    </w:p>
    <w:p w:rsidR="004B7C67" w:rsidRPr="00112B49" w:rsidRDefault="004B7C67" w:rsidP="004B7C67">
      <w:pPr>
        <w:rPr>
          <w:rFonts w:asciiTheme="majorBidi" w:hAnsiTheme="majorBidi" w:cstheme="majorBidi"/>
          <w:sz w:val="28"/>
          <w:szCs w:val="28"/>
        </w:rPr>
      </w:pPr>
      <w:r w:rsidRPr="00112B49">
        <w:rPr>
          <w:rFonts w:asciiTheme="majorBidi" w:hAnsiTheme="majorBidi" w:cstheme="majorBidi"/>
          <w:sz w:val="28"/>
          <w:szCs w:val="28"/>
        </w:rPr>
        <w:t>4. Воспитывать духовно-нравственные чувства</w:t>
      </w:r>
      <w:r w:rsidR="00B62216" w:rsidRPr="00112B49">
        <w:rPr>
          <w:rFonts w:asciiTheme="majorBidi" w:hAnsiTheme="majorBidi" w:cstheme="majorBidi"/>
          <w:sz w:val="28"/>
          <w:szCs w:val="28"/>
        </w:rPr>
        <w:t>, раскрывая значение ислама</w:t>
      </w:r>
      <w:r w:rsidRPr="00112B49">
        <w:rPr>
          <w:rFonts w:asciiTheme="majorBidi" w:hAnsiTheme="majorBidi" w:cstheme="majorBidi"/>
          <w:sz w:val="28"/>
          <w:szCs w:val="28"/>
        </w:rPr>
        <w:t xml:space="preserve"> в жизни человека, как действие любви, добра, человечности, единения.</w:t>
      </w:r>
    </w:p>
    <w:p w:rsidR="004B7C67" w:rsidRPr="00112B49" w:rsidRDefault="004B7C67" w:rsidP="004B7C67">
      <w:pPr>
        <w:rPr>
          <w:rFonts w:asciiTheme="majorBidi" w:hAnsiTheme="majorBidi" w:cstheme="majorBidi"/>
          <w:sz w:val="28"/>
          <w:szCs w:val="28"/>
        </w:rPr>
      </w:pPr>
      <w:r w:rsidRPr="00112B49">
        <w:rPr>
          <w:rFonts w:asciiTheme="majorBidi" w:hAnsiTheme="majorBidi" w:cstheme="majorBidi"/>
          <w:sz w:val="28"/>
          <w:szCs w:val="28"/>
        </w:rPr>
        <w:t>5. Воспитание гуманной, толерантной, духовно-нравственной личности, достойных будущих граждан России, патриотов своего Отечества.</w:t>
      </w:r>
    </w:p>
    <w:p w:rsidR="004B7C67" w:rsidRPr="00112B49" w:rsidRDefault="004B7C67" w:rsidP="004B7C67">
      <w:pPr>
        <w:rPr>
          <w:rFonts w:asciiTheme="majorBidi" w:hAnsiTheme="majorBidi" w:cstheme="majorBidi"/>
          <w:sz w:val="28"/>
          <w:szCs w:val="28"/>
        </w:rPr>
      </w:pPr>
      <w:r w:rsidRPr="00112B49">
        <w:rPr>
          <w:rFonts w:asciiTheme="majorBidi" w:hAnsiTheme="majorBidi" w:cstheme="majorBidi"/>
          <w:sz w:val="28"/>
          <w:szCs w:val="28"/>
        </w:rPr>
        <w:t>6. Воспитывать любовь к родному краю, городу, вызывать чувство гордости за него и желание узнать новое об их истории.</w:t>
      </w:r>
    </w:p>
    <w:p w:rsidR="004B7C67" w:rsidRPr="00112B49" w:rsidRDefault="004B7C67" w:rsidP="004B7C67">
      <w:pPr>
        <w:rPr>
          <w:rFonts w:asciiTheme="majorBidi" w:hAnsiTheme="majorBidi" w:cstheme="majorBidi"/>
          <w:sz w:val="28"/>
          <w:szCs w:val="28"/>
        </w:rPr>
      </w:pPr>
      <w:r w:rsidRPr="00112B49">
        <w:rPr>
          <w:rFonts w:asciiTheme="majorBidi" w:hAnsiTheme="majorBidi" w:cstheme="majorBidi"/>
          <w:sz w:val="28"/>
          <w:szCs w:val="28"/>
        </w:rPr>
        <w:t>7. Ориентировать семью на духовно- нравственное воспитание детей, ознакомление р</w:t>
      </w:r>
      <w:r w:rsidR="00B62216" w:rsidRPr="00112B49">
        <w:rPr>
          <w:rFonts w:asciiTheme="majorBidi" w:hAnsiTheme="majorBidi" w:cstheme="majorBidi"/>
          <w:sz w:val="28"/>
          <w:szCs w:val="28"/>
        </w:rPr>
        <w:t>одителей с основами исламской</w:t>
      </w:r>
      <w:r w:rsidRPr="00112B49">
        <w:rPr>
          <w:rFonts w:asciiTheme="majorBidi" w:hAnsiTheme="majorBidi" w:cstheme="majorBidi"/>
          <w:sz w:val="28"/>
          <w:szCs w:val="28"/>
        </w:rPr>
        <w:t xml:space="preserve"> педагогики и психологии, формирование представлений о формах семейного уклада.</w:t>
      </w:r>
    </w:p>
    <w:p w:rsidR="004B7C67" w:rsidRPr="00112B49" w:rsidRDefault="004B7C67" w:rsidP="004B7C67">
      <w:pPr>
        <w:rPr>
          <w:rFonts w:asciiTheme="majorBidi" w:hAnsiTheme="majorBidi" w:cstheme="majorBidi"/>
          <w:sz w:val="28"/>
          <w:szCs w:val="28"/>
        </w:rPr>
      </w:pPr>
      <w:r w:rsidRPr="00112B49">
        <w:rPr>
          <w:rFonts w:asciiTheme="majorBidi" w:hAnsiTheme="majorBidi" w:cstheme="majorBidi"/>
          <w:b/>
          <w:bCs/>
          <w:sz w:val="28"/>
          <w:szCs w:val="28"/>
        </w:rPr>
        <w:t>Тип программы:</w:t>
      </w:r>
      <w:r w:rsidRPr="00112B49">
        <w:rPr>
          <w:rFonts w:asciiTheme="majorBidi" w:hAnsiTheme="majorBidi" w:cstheme="majorBidi"/>
          <w:sz w:val="28"/>
          <w:szCs w:val="28"/>
        </w:rPr>
        <w:t> </w:t>
      </w:r>
      <w:proofErr w:type="gramStart"/>
      <w:r w:rsidRPr="00112B49">
        <w:rPr>
          <w:rFonts w:asciiTheme="majorBidi" w:hAnsiTheme="majorBidi" w:cstheme="majorBidi"/>
          <w:sz w:val="28"/>
          <w:szCs w:val="28"/>
        </w:rPr>
        <w:t>образовательная</w:t>
      </w:r>
      <w:proofErr w:type="gramEnd"/>
      <w:r w:rsidRPr="00112B49">
        <w:rPr>
          <w:rFonts w:asciiTheme="majorBidi" w:hAnsiTheme="majorBidi" w:cstheme="majorBidi"/>
          <w:sz w:val="28"/>
          <w:szCs w:val="28"/>
        </w:rPr>
        <w:t>.</w:t>
      </w:r>
    </w:p>
    <w:p w:rsidR="004B7C67" w:rsidRPr="00112B49" w:rsidRDefault="004B7C67" w:rsidP="004B7C67">
      <w:pPr>
        <w:rPr>
          <w:rFonts w:asciiTheme="majorBidi" w:hAnsiTheme="majorBidi" w:cstheme="majorBidi"/>
          <w:sz w:val="28"/>
          <w:szCs w:val="28"/>
        </w:rPr>
      </w:pPr>
      <w:r w:rsidRPr="00112B49">
        <w:rPr>
          <w:rFonts w:asciiTheme="majorBidi" w:hAnsiTheme="majorBidi" w:cstheme="majorBidi"/>
          <w:sz w:val="28"/>
          <w:szCs w:val="28"/>
        </w:rPr>
        <w:t>Образовательная область: познавательная.</w:t>
      </w:r>
    </w:p>
    <w:p w:rsidR="004B7C67" w:rsidRPr="00112B49" w:rsidRDefault="004B7C67" w:rsidP="004B7C67">
      <w:pPr>
        <w:rPr>
          <w:rFonts w:asciiTheme="majorBidi" w:hAnsiTheme="majorBidi" w:cstheme="majorBidi"/>
          <w:sz w:val="28"/>
          <w:szCs w:val="28"/>
        </w:rPr>
      </w:pPr>
      <w:r w:rsidRPr="00112B49">
        <w:rPr>
          <w:rFonts w:asciiTheme="majorBidi" w:hAnsiTheme="majorBidi" w:cstheme="majorBidi"/>
          <w:sz w:val="28"/>
          <w:szCs w:val="28"/>
        </w:rPr>
        <w:t>Программа по своей направленности является светской и имеет интегрированный характер, который обеспечивает её взаимосвязь с основными направлениями воспитания и обучения детей дошкольного возраста: формированием экологического мышления, краеведением, основами логического мышления, экологией межличностных отношений, художественно - эстетическим и патриотическим воспитанием, родной речью, здоровым образом жизни.</w:t>
      </w:r>
    </w:p>
    <w:p w:rsidR="004B7C67" w:rsidRPr="00112B49" w:rsidRDefault="004B7C67" w:rsidP="004B7C67">
      <w:pPr>
        <w:rPr>
          <w:rFonts w:asciiTheme="majorBidi" w:hAnsiTheme="majorBidi" w:cstheme="majorBidi"/>
          <w:sz w:val="28"/>
          <w:szCs w:val="28"/>
        </w:rPr>
      </w:pPr>
      <w:r w:rsidRPr="00112B49">
        <w:rPr>
          <w:rFonts w:asciiTheme="majorBidi" w:hAnsiTheme="majorBidi" w:cstheme="majorBidi"/>
          <w:sz w:val="28"/>
          <w:szCs w:val="28"/>
        </w:rPr>
        <w:t xml:space="preserve">В программе также заложены возможности формирования у воспитанников </w:t>
      </w:r>
      <w:proofErr w:type="spellStart"/>
      <w:r w:rsidRPr="00112B49">
        <w:rPr>
          <w:rFonts w:asciiTheme="majorBidi" w:hAnsiTheme="majorBidi" w:cstheme="majorBidi"/>
          <w:sz w:val="28"/>
          <w:szCs w:val="28"/>
        </w:rPr>
        <w:t>общеучебных</w:t>
      </w:r>
      <w:proofErr w:type="spellEnd"/>
      <w:r w:rsidRPr="00112B49">
        <w:rPr>
          <w:rFonts w:asciiTheme="majorBidi" w:hAnsiTheme="majorBidi" w:cstheme="majorBidi"/>
          <w:sz w:val="28"/>
          <w:szCs w:val="28"/>
        </w:rPr>
        <w:t xml:space="preserve"> умений и навыков, универсальных способов деятельности и ключевых компетенций.</w:t>
      </w:r>
    </w:p>
    <w:p w:rsidR="004B7C67" w:rsidRPr="00112B49" w:rsidRDefault="004B7C67" w:rsidP="004B7C67">
      <w:pPr>
        <w:rPr>
          <w:rFonts w:asciiTheme="majorBidi" w:hAnsiTheme="majorBidi" w:cstheme="majorBidi"/>
          <w:sz w:val="28"/>
          <w:szCs w:val="28"/>
        </w:rPr>
      </w:pPr>
      <w:r w:rsidRPr="00112B49">
        <w:rPr>
          <w:rFonts w:asciiTheme="majorBidi" w:hAnsiTheme="majorBidi" w:cstheme="majorBidi"/>
          <w:sz w:val="28"/>
          <w:szCs w:val="28"/>
        </w:rPr>
        <w:lastRenderedPageBreak/>
        <w:t xml:space="preserve">Программа составлена с учетом </w:t>
      </w:r>
      <w:proofErr w:type="spellStart"/>
      <w:r w:rsidRPr="00112B49">
        <w:rPr>
          <w:rFonts w:asciiTheme="majorBidi" w:hAnsiTheme="majorBidi" w:cstheme="majorBidi"/>
          <w:sz w:val="28"/>
          <w:szCs w:val="28"/>
        </w:rPr>
        <w:t>межпредметных</w:t>
      </w:r>
      <w:proofErr w:type="spellEnd"/>
      <w:r w:rsidRPr="00112B49">
        <w:rPr>
          <w:rFonts w:asciiTheme="majorBidi" w:hAnsiTheme="majorBidi" w:cstheme="majorBidi"/>
          <w:sz w:val="28"/>
          <w:szCs w:val="28"/>
        </w:rPr>
        <w:t xml:space="preserve"> связей по областям:</w:t>
      </w:r>
    </w:p>
    <w:p w:rsidR="004B7C67" w:rsidRPr="00112B49" w:rsidRDefault="004B7C67" w:rsidP="004B7C67">
      <w:pPr>
        <w:rPr>
          <w:rFonts w:asciiTheme="majorBidi" w:hAnsiTheme="majorBidi" w:cstheme="majorBidi"/>
          <w:sz w:val="28"/>
          <w:szCs w:val="28"/>
        </w:rPr>
      </w:pPr>
      <w:r w:rsidRPr="00112B49">
        <w:rPr>
          <w:rFonts w:asciiTheme="majorBidi" w:hAnsiTheme="majorBidi" w:cstheme="majorBidi"/>
          <w:sz w:val="28"/>
          <w:szCs w:val="28"/>
        </w:rPr>
        <w:t>•</w:t>
      </w:r>
      <w:r w:rsidRPr="00112B49">
        <w:rPr>
          <w:rFonts w:asciiTheme="majorBidi" w:hAnsiTheme="majorBidi" w:cstheme="majorBidi"/>
          <w:b/>
          <w:bCs/>
          <w:sz w:val="28"/>
          <w:szCs w:val="28"/>
        </w:rPr>
        <w:t>Познание. </w:t>
      </w:r>
      <w:r w:rsidRPr="00112B49">
        <w:rPr>
          <w:rFonts w:asciiTheme="majorBidi" w:hAnsiTheme="majorBidi" w:cstheme="majorBidi"/>
          <w:sz w:val="28"/>
          <w:szCs w:val="28"/>
        </w:rPr>
        <w:t>Проводятся занятия, наблюдения, экскурсии, целевые прогулки, беседы, игры.</w:t>
      </w:r>
    </w:p>
    <w:p w:rsidR="004B7C67" w:rsidRPr="00112B49" w:rsidRDefault="004B7C67" w:rsidP="004B7C67">
      <w:pPr>
        <w:rPr>
          <w:rFonts w:asciiTheme="majorBidi" w:hAnsiTheme="majorBidi" w:cstheme="majorBidi"/>
          <w:sz w:val="28"/>
          <w:szCs w:val="28"/>
        </w:rPr>
      </w:pPr>
      <w:r w:rsidRPr="00112B49">
        <w:rPr>
          <w:rFonts w:asciiTheme="majorBidi" w:hAnsiTheme="majorBidi" w:cstheme="majorBidi"/>
          <w:sz w:val="28"/>
          <w:szCs w:val="28"/>
        </w:rPr>
        <w:t>•</w:t>
      </w:r>
      <w:r w:rsidRPr="00112B49">
        <w:rPr>
          <w:rFonts w:asciiTheme="majorBidi" w:hAnsiTheme="majorBidi" w:cstheme="majorBidi"/>
          <w:b/>
          <w:bCs/>
          <w:sz w:val="28"/>
          <w:szCs w:val="28"/>
        </w:rPr>
        <w:t>Социализация,</w:t>
      </w:r>
      <w:r w:rsidRPr="00112B49">
        <w:rPr>
          <w:rFonts w:asciiTheme="majorBidi" w:hAnsiTheme="majorBidi" w:cstheme="majorBidi"/>
          <w:sz w:val="28"/>
          <w:szCs w:val="28"/>
        </w:rPr>
        <w:t> где используются дидактические, сюжетно-ролевые игры; проводятся экскурсии, посещение музеев</w:t>
      </w:r>
    </w:p>
    <w:p w:rsidR="004B7C67" w:rsidRPr="00112B49" w:rsidRDefault="004B7C67" w:rsidP="00112B49">
      <w:pPr>
        <w:rPr>
          <w:rFonts w:asciiTheme="majorBidi" w:hAnsiTheme="majorBidi" w:cstheme="majorBidi"/>
          <w:sz w:val="28"/>
          <w:szCs w:val="28"/>
        </w:rPr>
      </w:pPr>
      <w:proofErr w:type="gramStart"/>
      <w:r w:rsidRPr="00112B49">
        <w:rPr>
          <w:rFonts w:asciiTheme="majorBidi" w:hAnsiTheme="majorBidi" w:cstheme="majorBidi"/>
          <w:sz w:val="28"/>
          <w:szCs w:val="28"/>
        </w:rPr>
        <w:t>•</w:t>
      </w:r>
      <w:r w:rsidRPr="00112B49">
        <w:rPr>
          <w:rFonts w:asciiTheme="majorBidi" w:hAnsiTheme="majorBidi" w:cstheme="majorBidi"/>
          <w:b/>
          <w:bCs/>
          <w:sz w:val="28"/>
          <w:szCs w:val="28"/>
        </w:rPr>
        <w:t>Художественная литература</w:t>
      </w:r>
      <w:r w:rsidRPr="00112B49">
        <w:rPr>
          <w:rFonts w:asciiTheme="majorBidi" w:hAnsiTheme="majorBidi" w:cstheme="majorBidi"/>
          <w:sz w:val="28"/>
          <w:szCs w:val="28"/>
        </w:rPr>
        <w:t>, где используются произведения позна</w:t>
      </w:r>
      <w:r w:rsidR="00C20E83">
        <w:rPr>
          <w:rFonts w:asciiTheme="majorBidi" w:hAnsiTheme="majorBidi" w:cstheme="majorBidi"/>
          <w:sz w:val="28"/>
          <w:szCs w:val="28"/>
        </w:rPr>
        <w:t>вательной направленности (истории пророков</w:t>
      </w:r>
      <w:r w:rsidRPr="00112B49">
        <w:rPr>
          <w:rFonts w:asciiTheme="majorBidi" w:hAnsiTheme="majorBidi" w:cstheme="majorBidi"/>
          <w:sz w:val="28"/>
          <w:szCs w:val="28"/>
        </w:rPr>
        <w:t>, притчи, стихи, сказания, легенды); рассматривание иллюстраций, картинок.</w:t>
      </w:r>
      <w:proofErr w:type="gramEnd"/>
    </w:p>
    <w:p w:rsidR="004B7C67" w:rsidRPr="00112B49" w:rsidRDefault="004B7C67" w:rsidP="004B7C67">
      <w:pPr>
        <w:rPr>
          <w:rFonts w:asciiTheme="majorBidi" w:hAnsiTheme="majorBidi" w:cstheme="majorBidi"/>
          <w:sz w:val="28"/>
          <w:szCs w:val="28"/>
        </w:rPr>
      </w:pPr>
      <w:r w:rsidRPr="00112B49">
        <w:rPr>
          <w:rFonts w:asciiTheme="majorBidi" w:hAnsiTheme="majorBidi" w:cstheme="majorBidi"/>
          <w:sz w:val="28"/>
          <w:szCs w:val="28"/>
        </w:rPr>
        <w:t>•</w:t>
      </w:r>
      <w:r w:rsidRPr="00112B49">
        <w:rPr>
          <w:rFonts w:asciiTheme="majorBidi" w:hAnsiTheme="majorBidi" w:cstheme="majorBidi"/>
          <w:b/>
          <w:bCs/>
          <w:sz w:val="28"/>
          <w:szCs w:val="28"/>
        </w:rPr>
        <w:t>Физическая культура,</w:t>
      </w:r>
      <w:r w:rsidRPr="00112B49">
        <w:rPr>
          <w:rFonts w:asciiTheme="majorBidi" w:hAnsiTheme="majorBidi" w:cstheme="majorBidi"/>
          <w:sz w:val="28"/>
          <w:szCs w:val="28"/>
        </w:rPr>
        <w:t> где проводятся подвижные игры, ра</w:t>
      </w:r>
      <w:r w:rsidR="00C20E83">
        <w:rPr>
          <w:rFonts w:asciiTheme="majorBidi" w:hAnsiTheme="majorBidi" w:cstheme="majorBidi"/>
          <w:sz w:val="28"/>
          <w:szCs w:val="28"/>
        </w:rPr>
        <w:t xml:space="preserve">звлечения, </w:t>
      </w:r>
      <w:r w:rsidRPr="00112B49">
        <w:rPr>
          <w:rFonts w:asciiTheme="majorBidi" w:hAnsiTheme="majorBidi" w:cstheme="majorBidi"/>
          <w:sz w:val="28"/>
          <w:szCs w:val="28"/>
        </w:rPr>
        <w:t xml:space="preserve"> досуги.</w:t>
      </w:r>
    </w:p>
    <w:p w:rsidR="004B7C67" w:rsidRPr="00112B49" w:rsidRDefault="004B7C67" w:rsidP="004B7C67">
      <w:pPr>
        <w:rPr>
          <w:rFonts w:asciiTheme="majorBidi" w:hAnsiTheme="majorBidi" w:cstheme="majorBidi"/>
          <w:sz w:val="28"/>
          <w:szCs w:val="28"/>
        </w:rPr>
      </w:pPr>
      <w:r w:rsidRPr="00112B49">
        <w:rPr>
          <w:rFonts w:asciiTheme="majorBidi" w:hAnsiTheme="majorBidi" w:cstheme="majorBidi"/>
          <w:sz w:val="28"/>
          <w:szCs w:val="28"/>
        </w:rPr>
        <w:t>Отличительные особенности: содержание данной программы охватывает весьма широкий круг деятельности детей дошкольного возраста, с учетом учебного плана ДОУ.</w:t>
      </w:r>
    </w:p>
    <w:p w:rsidR="004B7C67" w:rsidRPr="00112B49" w:rsidRDefault="004B7C67" w:rsidP="004B7C67">
      <w:pPr>
        <w:rPr>
          <w:rFonts w:asciiTheme="majorBidi" w:hAnsiTheme="majorBidi" w:cstheme="majorBidi"/>
          <w:sz w:val="28"/>
          <w:szCs w:val="28"/>
        </w:rPr>
      </w:pPr>
      <w:r w:rsidRPr="00112B49">
        <w:rPr>
          <w:rFonts w:asciiTheme="majorBidi" w:hAnsiTheme="majorBidi" w:cstheme="majorBidi"/>
          <w:b/>
          <w:bCs/>
          <w:sz w:val="28"/>
          <w:szCs w:val="28"/>
        </w:rPr>
        <w:t>Сроки реализации программы.</w:t>
      </w:r>
    </w:p>
    <w:p w:rsidR="004B7C67" w:rsidRPr="00112B49" w:rsidRDefault="004B7C67" w:rsidP="004B7C67">
      <w:pPr>
        <w:rPr>
          <w:rFonts w:asciiTheme="majorBidi" w:hAnsiTheme="majorBidi" w:cstheme="majorBidi"/>
          <w:sz w:val="28"/>
          <w:szCs w:val="28"/>
        </w:rPr>
      </w:pPr>
      <w:r w:rsidRPr="00112B49">
        <w:rPr>
          <w:rFonts w:asciiTheme="majorBidi" w:hAnsiTheme="majorBidi" w:cstheme="majorBidi"/>
          <w:sz w:val="28"/>
          <w:szCs w:val="28"/>
        </w:rPr>
        <w:t xml:space="preserve">Данная программа рассчитана на две </w:t>
      </w:r>
      <w:r w:rsidR="00112B49" w:rsidRPr="00112B49">
        <w:rPr>
          <w:rFonts w:asciiTheme="majorBidi" w:hAnsiTheme="majorBidi" w:cstheme="majorBidi"/>
          <w:sz w:val="28"/>
          <w:szCs w:val="28"/>
        </w:rPr>
        <w:t xml:space="preserve">возрастные группы </w:t>
      </w:r>
      <w:r w:rsidRPr="00112B49">
        <w:rPr>
          <w:rFonts w:asciiTheme="majorBidi" w:hAnsiTheme="majorBidi" w:cstheme="majorBidi"/>
          <w:sz w:val="28"/>
          <w:szCs w:val="28"/>
        </w:rPr>
        <w:t xml:space="preserve"> с 5 до 6лет </w:t>
      </w:r>
      <w:r w:rsidR="00112B49" w:rsidRPr="00112B49">
        <w:rPr>
          <w:rFonts w:asciiTheme="majorBidi" w:hAnsiTheme="majorBidi" w:cstheme="majorBidi"/>
          <w:sz w:val="28"/>
          <w:szCs w:val="28"/>
        </w:rPr>
        <w:t xml:space="preserve">и с </w:t>
      </w:r>
      <w:r w:rsidRPr="00112B49">
        <w:rPr>
          <w:rFonts w:asciiTheme="majorBidi" w:hAnsiTheme="majorBidi" w:cstheme="majorBidi"/>
          <w:sz w:val="28"/>
          <w:szCs w:val="28"/>
        </w:rPr>
        <w:t>6 до 7лет.</w:t>
      </w:r>
    </w:p>
    <w:p w:rsidR="00112B49" w:rsidRDefault="004B7C67" w:rsidP="004B7C67">
      <w:pPr>
        <w:rPr>
          <w:rFonts w:asciiTheme="majorBidi" w:hAnsiTheme="majorBidi" w:cstheme="majorBidi"/>
          <w:sz w:val="28"/>
          <w:szCs w:val="28"/>
        </w:rPr>
      </w:pPr>
      <w:r w:rsidRPr="00112B49">
        <w:rPr>
          <w:rFonts w:asciiTheme="majorBidi" w:hAnsiTheme="majorBidi" w:cstheme="majorBidi"/>
          <w:sz w:val="28"/>
          <w:szCs w:val="28"/>
        </w:rPr>
        <w:t>Занятия проводятся в тече</w:t>
      </w:r>
      <w:r w:rsidR="00112B49" w:rsidRPr="00112B49">
        <w:rPr>
          <w:rFonts w:asciiTheme="majorBidi" w:hAnsiTheme="majorBidi" w:cstheme="majorBidi"/>
          <w:sz w:val="28"/>
          <w:szCs w:val="28"/>
        </w:rPr>
        <w:t>ние девяти месяцев в период с сентября по май</w:t>
      </w:r>
      <w:r w:rsidRPr="00112B49">
        <w:rPr>
          <w:rFonts w:asciiTheme="majorBidi" w:hAnsiTheme="majorBidi" w:cstheme="majorBidi"/>
          <w:sz w:val="28"/>
          <w:szCs w:val="28"/>
        </w:rPr>
        <w:t xml:space="preserve">, один раз в неделю. </w:t>
      </w:r>
      <w:proofErr w:type="gramStart"/>
      <w:r w:rsidRPr="00112B49">
        <w:rPr>
          <w:rFonts w:asciiTheme="majorBidi" w:hAnsiTheme="majorBidi" w:cstheme="majorBidi"/>
          <w:sz w:val="28"/>
          <w:szCs w:val="28"/>
        </w:rPr>
        <w:t>Продолжительность занятий:</w:t>
      </w:r>
      <w:r w:rsidR="00112B49" w:rsidRPr="00112B49">
        <w:rPr>
          <w:rFonts w:asciiTheme="majorBidi" w:hAnsiTheme="majorBidi" w:cstheme="majorBidi"/>
          <w:sz w:val="28"/>
          <w:szCs w:val="28"/>
        </w:rPr>
        <w:t xml:space="preserve"> </w:t>
      </w:r>
      <w:r w:rsidRPr="00112B49">
        <w:rPr>
          <w:rFonts w:asciiTheme="majorBidi" w:hAnsiTheme="majorBidi" w:cstheme="majorBidi"/>
          <w:sz w:val="28"/>
          <w:szCs w:val="28"/>
        </w:rPr>
        <w:t>20-25 минут в старшей группе, 25-30 минут в подготовительной.</w:t>
      </w:r>
      <w:proofErr w:type="gramEnd"/>
      <w:r w:rsidRPr="00112B49">
        <w:rPr>
          <w:rFonts w:asciiTheme="majorBidi" w:hAnsiTheme="majorBidi" w:cstheme="majorBidi"/>
          <w:sz w:val="28"/>
          <w:szCs w:val="28"/>
        </w:rPr>
        <w:t xml:space="preserve"> Програ</w:t>
      </w:r>
      <w:r w:rsidR="00AA2302">
        <w:rPr>
          <w:rFonts w:asciiTheme="majorBidi" w:hAnsiTheme="majorBidi" w:cstheme="majorBidi"/>
          <w:sz w:val="28"/>
          <w:szCs w:val="28"/>
        </w:rPr>
        <w:t>мма на год включает в себя по 36</w:t>
      </w:r>
      <w:r w:rsidRPr="00112B49">
        <w:rPr>
          <w:rFonts w:asciiTheme="majorBidi" w:hAnsiTheme="majorBidi" w:cstheme="majorBidi"/>
          <w:sz w:val="28"/>
          <w:szCs w:val="28"/>
        </w:rPr>
        <w:t xml:space="preserve"> занятий в каждой возрастной гру</w:t>
      </w:r>
      <w:r w:rsidR="00C20E83">
        <w:rPr>
          <w:rFonts w:asciiTheme="majorBidi" w:hAnsiTheme="majorBidi" w:cstheme="majorBidi"/>
          <w:sz w:val="28"/>
          <w:szCs w:val="28"/>
        </w:rPr>
        <w:t xml:space="preserve">ппе. </w:t>
      </w:r>
    </w:p>
    <w:p w:rsidR="004B7C67" w:rsidRPr="00112B49" w:rsidRDefault="004B7C67" w:rsidP="004B7C67">
      <w:pPr>
        <w:rPr>
          <w:rFonts w:asciiTheme="majorBidi" w:hAnsiTheme="majorBidi" w:cstheme="majorBidi"/>
          <w:sz w:val="28"/>
          <w:szCs w:val="28"/>
        </w:rPr>
      </w:pPr>
      <w:r w:rsidRPr="00112B49">
        <w:rPr>
          <w:rFonts w:asciiTheme="majorBidi" w:hAnsiTheme="majorBidi" w:cstheme="majorBidi"/>
          <w:sz w:val="28"/>
          <w:szCs w:val="28"/>
        </w:rPr>
        <w:t>Кроме теоретической работы программа предполагает также практическое закрепление полученной информации. Рисунок, аппликация, создание игрушек, коллективное панно и другие виды практической работы позволяют лучше запомнить и осознать пройденный материал. Просмотр диафильмов и слайдов на занятиях поможет педагогам в создании ярких художественных образов.</w:t>
      </w:r>
    </w:p>
    <w:p w:rsidR="005B2591" w:rsidRDefault="005B2591" w:rsidP="004B7C67">
      <w:pPr>
        <w:rPr>
          <w:rFonts w:asciiTheme="majorBidi" w:hAnsiTheme="majorBidi" w:cstheme="majorBidi"/>
          <w:b/>
          <w:bCs/>
          <w:sz w:val="28"/>
          <w:szCs w:val="28"/>
        </w:rPr>
      </w:pPr>
    </w:p>
    <w:p w:rsidR="005B2591" w:rsidRDefault="005B2591" w:rsidP="004B7C67">
      <w:pPr>
        <w:rPr>
          <w:rFonts w:asciiTheme="majorBidi" w:hAnsiTheme="majorBidi" w:cstheme="majorBidi"/>
          <w:b/>
          <w:bCs/>
          <w:sz w:val="28"/>
          <w:szCs w:val="28"/>
        </w:rPr>
      </w:pPr>
    </w:p>
    <w:p w:rsidR="004B7C67" w:rsidRPr="00112B49" w:rsidRDefault="004F090B" w:rsidP="004B7C67">
      <w:pPr>
        <w:rPr>
          <w:rFonts w:asciiTheme="majorBidi" w:hAnsiTheme="majorBidi" w:cstheme="majorBidi"/>
          <w:b/>
          <w:bCs/>
          <w:sz w:val="28"/>
          <w:szCs w:val="28"/>
        </w:rPr>
      </w:pPr>
      <w:r>
        <w:rPr>
          <w:rFonts w:asciiTheme="majorBidi" w:hAnsiTheme="majorBidi" w:cstheme="majorBidi"/>
          <w:b/>
          <w:bCs/>
          <w:sz w:val="28"/>
          <w:szCs w:val="28"/>
        </w:rPr>
        <w:t>1.3</w:t>
      </w:r>
      <w:r w:rsidR="005D768F">
        <w:rPr>
          <w:rFonts w:asciiTheme="majorBidi" w:hAnsiTheme="majorBidi" w:cstheme="majorBidi"/>
          <w:b/>
          <w:bCs/>
          <w:sz w:val="28"/>
          <w:szCs w:val="28"/>
        </w:rPr>
        <w:t>.</w:t>
      </w:r>
      <w:r w:rsidR="00AA2302">
        <w:rPr>
          <w:rFonts w:asciiTheme="majorBidi" w:hAnsiTheme="majorBidi" w:cstheme="majorBidi"/>
          <w:b/>
          <w:bCs/>
          <w:sz w:val="28"/>
          <w:szCs w:val="28"/>
        </w:rPr>
        <w:t>Ожидаемый</w:t>
      </w:r>
      <w:r w:rsidR="004B7C67" w:rsidRPr="00112B49">
        <w:rPr>
          <w:rFonts w:asciiTheme="majorBidi" w:hAnsiTheme="majorBidi" w:cstheme="majorBidi"/>
          <w:b/>
          <w:bCs/>
          <w:sz w:val="28"/>
          <w:szCs w:val="28"/>
        </w:rPr>
        <w:t xml:space="preserve"> результат:</w:t>
      </w:r>
    </w:p>
    <w:p w:rsidR="004B7C67" w:rsidRPr="00112B49" w:rsidRDefault="004B7C67" w:rsidP="004B7C67">
      <w:pPr>
        <w:rPr>
          <w:rFonts w:asciiTheme="majorBidi" w:hAnsiTheme="majorBidi" w:cstheme="majorBidi"/>
          <w:sz w:val="28"/>
          <w:szCs w:val="28"/>
        </w:rPr>
      </w:pPr>
      <w:r w:rsidRPr="00112B49">
        <w:rPr>
          <w:rFonts w:asciiTheme="majorBidi" w:hAnsiTheme="majorBidi" w:cstheme="majorBidi"/>
          <w:sz w:val="28"/>
          <w:szCs w:val="28"/>
        </w:rPr>
        <w:t>С помощью систематической работы по духовно- нравственному воспитанию мы надеемся достичь следующих результатов:</w:t>
      </w:r>
    </w:p>
    <w:p w:rsidR="004B7C67" w:rsidRPr="00112B49" w:rsidRDefault="004B7C67" w:rsidP="004B7C67">
      <w:pPr>
        <w:rPr>
          <w:rFonts w:asciiTheme="majorBidi" w:hAnsiTheme="majorBidi" w:cstheme="majorBidi"/>
          <w:sz w:val="28"/>
          <w:szCs w:val="28"/>
        </w:rPr>
      </w:pPr>
      <w:r w:rsidRPr="00112B49">
        <w:rPr>
          <w:rFonts w:asciiTheme="majorBidi" w:hAnsiTheme="majorBidi" w:cstheme="majorBidi"/>
          <w:sz w:val="28"/>
          <w:szCs w:val="28"/>
        </w:rPr>
        <w:t>•устойчивость навыков поведения;</w:t>
      </w:r>
    </w:p>
    <w:p w:rsidR="004B7C67" w:rsidRPr="00112B49" w:rsidRDefault="004B7C67" w:rsidP="004B7C67">
      <w:pPr>
        <w:rPr>
          <w:rFonts w:asciiTheme="majorBidi" w:hAnsiTheme="majorBidi" w:cstheme="majorBidi"/>
          <w:sz w:val="28"/>
          <w:szCs w:val="28"/>
        </w:rPr>
      </w:pPr>
      <w:r w:rsidRPr="00112B49">
        <w:rPr>
          <w:rFonts w:asciiTheme="majorBidi" w:hAnsiTheme="majorBidi" w:cstheme="majorBidi"/>
          <w:sz w:val="28"/>
          <w:szCs w:val="28"/>
        </w:rPr>
        <w:t>•стабильность психического развития;</w:t>
      </w:r>
    </w:p>
    <w:p w:rsidR="004B7C67" w:rsidRPr="00112B49" w:rsidRDefault="004B7C67" w:rsidP="004B7C67">
      <w:pPr>
        <w:rPr>
          <w:rFonts w:asciiTheme="majorBidi" w:hAnsiTheme="majorBidi" w:cstheme="majorBidi"/>
          <w:sz w:val="28"/>
          <w:szCs w:val="28"/>
        </w:rPr>
      </w:pPr>
      <w:r w:rsidRPr="00112B49">
        <w:rPr>
          <w:rFonts w:asciiTheme="majorBidi" w:hAnsiTheme="majorBidi" w:cstheme="majorBidi"/>
          <w:sz w:val="28"/>
          <w:szCs w:val="28"/>
        </w:rPr>
        <w:t>•целостность восприятия мира;</w:t>
      </w:r>
    </w:p>
    <w:p w:rsidR="004B7C67" w:rsidRPr="00112B49" w:rsidRDefault="004B7C67" w:rsidP="00112B49">
      <w:pPr>
        <w:rPr>
          <w:rFonts w:asciiTheme="majorBidi" w:hAnsiTheme="majorBidi" w:cstheme="majorBidi"/>
          <w:sz w:val="28"/>
          <w:szCs w:val="28"/>
        </w:rPr>
      </w:pPr>
      <w:r w:rsidRPr="00112B49">
        <w:rPr>
          <w:rFonts w:asciiTheme="majorBidi" w:hAnsiTheme="majorBidi" w:cstheme="majorBidi"/>
          <w:sz w:val="28"/>
          <w:szCs w:val="28"/>
        </w:rPr>
        <w:t>•воспитание всесторонне и гармонично развитой личности;</w:t>
      </w:r>
    </w:p>
    <w:p w:rsidR="004B7C67" w:rsidRPr="00112B49" w:rsidRDefault="004B7C67" w:rsidP="004B7C67">
      <w:pPr>
        <w:rPr>
          <w:rFonts w:asciiTheme="majorBidi" w:hAnsiTheme="majorBidi" w:cstheme="majorBidi"/>
          <w:sz w:val="28"/>
          <w:szCs w:val="28"/>
        </w:rPr>
      </w:pPr>
      <w:r w:rsidRPr="00112B49">
        <w:rPr>
          <w:rFonts w:asciiTheme="majorBidi" w:hAnsiTheme="majorBidi" w:cstheme="majorBidi"/>
          <w:sz w:val="28"/>
          <w:szCs w:val="28"/>
        </w:rPr>
        <w:lastRenderedPageBreak/>
        <w:t>•развитие способностей к самосовершенствованию и самостоятельному творчеству;</w:t>
      </w:r>
    </w:p>
    <w:p w:rsidR="004B7C67" w:rsidRPr="00112B49" w:rsidRDefault="004B7C67" w:rsidP="004B7C67">
      <w:pPr>
        <w:rPr>
          <w:rFonts w:asciiTheme="majorBidi" w:hAnsiTheme="majorBidi" w:cstheme="majorBidi"/>
          <w:sz w:val="28"/>
          <w:szCs w:val="28"/>
        </w:rPr>
      </w:pPr>
      <w:r w:rsidRPr="00112B49">
        <w:rPr>
          <w:rFonts w:asciiTheme="majorBidi" w:hAnsiTheme="majorBidi" w:cstheme="majorBidi"/>
          <w:sz w:val="28"/>
          <w:szCs w:val="28"/>
        </w:rPr>
        <w:t>Главный результат заключается в усвоении ребенком вечных ценностей: милосердия, правдолюбия, в стремлении его к добру и неприятию зла.</w:t>
      </w:r>
    </w:p>
    <w:p w:rsidR="004B7C67" w:rsidRPr="00112B49" w:rsidRDefault="004B7C67" w:rsidP="004B7C67">
      <w:pPr>
        <w:rPr>
          <w:rFonts w:asciiTheme="majorBidi" w:hAnsiTheme="majorBidi" w:cstheme="majorBidi"/>
          <w:sz w:val="28"/>
          <w:szCs w:val="28"/>
        </w:rPr>
      </w:pPr>
      <w:r w:rsidRPr="00112B49">
        <w:rPr>
          <w:rFonts w:asciiTheme="majorBidi" w:hAnsiTheme="majorBidi" w:cstheme="majorBidi"/>
          <w:sz w:val="28"/>
          <w:szCs w:val="28"/>
        </w:rPr>
        <w:t>В программе выделены несколько направлений работы:</w:t>
      </w:r>
    </w:p>
    <w:p w:rsidR="004B7C67" w:rsidRPr="00112B49" w:rsidRDefault="004B7C67" w:rsidP="004B7C67">
      <w:pPr>
        <w:rPr>
          <w:rFonts w:asciiTheme="majorBidi" w:hAnsiTheme="majorBidi" w:cstheme="majorBidi"/>
          <w:sz w:val="28"/>
          <w:szCs w:val="28"/>
        </w:rPr>
      </w:pPr>
      <w:r w:rsidRPr="00112B49">
        <w:rPr>
          <w:rFonts w:asciiTheme="majorBidi" w:hAnsiTheme="majorBidi" w:cstheme="majorBidi"/>
          <w:sz w:val="28"/>
          <w:szCs w:val="28"/>
        </w:rPr>
        <w:t xml:space="preserve">1. </w:t>
      </w:r>
      <w:proofErr w:type="gramStart"/>
      <w:r w:rsidRPr="00112B49">
        <w:rPr>
          <w:rFonts w:asciiTheme="majorBidi" w:hAnsiTheme="majorBidi" w:cstheme="majorBidi"/>
          <w:sz w:val="28"/>
          <w:szCs w:val="28"/>
        </w:rPr>
        <w:t>Духовно-образовательное</w:t>
      </w:r>
      <w:proofErr w:type="gramEnd"/>
      <w:r w:rsidRPr="00112B49">
        <w:rPr>
          <w:rFonts w:asciiTheme="majorBidi" w:hAnsiTheme="majorBidi" w:cstheme="majorBidi"/>
          <w:sz w:val="28"/>
          <w:szCs w:val="28"/>
        </w:rPr>
        <w:t xml:space="preserve"> (занятия, беседы, устные поучения).</w:t>
      </w:r>
    </w:p>
    <w:p w:rsidR="004B7C67" w:rsidRPr="00112B49" w:rsidRDefault="004B7C67" w:rsidP="004B7C67">
      <w:pPr>
        <w:rPr>
          <w:rFonts w:asciiTheme="majorBidi" w:hAnsiTheme="majorBidi" w:cstheme="majorBidi"/>
          <w:sz w:val="28"/>
          <w:szCs w:val="28"/>
        </w:rPr>
      </w:pPr>
      <w:r w:rsidRPr="00112B49">
        <w:rPr>
          <w:rFonts w:asciiTheme="majorBidi" w:hAnsiTheme="majorBidi" w:cstheme="majorBidi"/>
          <w:sz w:val="28"/>
          <w:szCs w:val="28"/>
        </w:rPr>
        <w:t xml:space="preserve">2. </w:t>
      </w:r>
      <w:proofErr w:type="spellStart"/>
      <w:proofErr w:type="gramStart"/>
      <w:r w:rsidRPr="00112B49">
        <w:rPr>
          <w:rFonts w:asciiTheme="majorBidi" w:hAnsiTheme="majorBidi" w:cstheme="majorBidi"/>
          <w:sz w:val="28"/>
          <w:szCs w:val="28"/>
        </w:rPr>
        <w:t>Воспитательно</w:t>
      </w:r>
      <w:proofErr w:type="spellEnd"/>
      <w:r w:rsidRPr="00112B49">
        <w:rPr>
          <w:rFonts w:asciiTheme="majorBidi" w:hAnsiTheme="majorBidi" w:cstheme="majorBidi"/>
          <w:sz w:val="28"/>
          <w:szCs w:val="28"/>
        </w:rPr>
        <w:t>-оздоровительное (занятия-утренники, игры: подвижные и назидательные, ролевые и строительные, прогулки, походы).</w:t>
      </w:r>
      <w:proofErr w:type="gramEnd"/>
    </w:p>
    <w:p w:rsidR="004B7C67" w:rsidRPr="00112B49" w:rsidRDefault="004B7C67" w:rsidP="004B7C67">
      <w:pPr>
        <w:rPr>
          <w:rFonts w:asciiTheme="majorBidi" w:hAnsiTheme="majorBidi" w:cstheme="majorBidi"/>
          <w:sz w:val="28"/>
          <w:szCs w:val="28"/>
        </w:rPr>
      </w:pPr>
      <w:r w:rsidRPr="00112B49">
        <w:rPr>
          <w:rFonts w:asciiTheme="majorBidi" w:hAnsiTheme="majorBidi" w:cstheme="majorBidi"/>
          <w:sz w:val="28"/>
          <w:szCs w:val="28"/>
        </w:rPr>
        <w:t xml:space="preserve">3. </w:t>
      </w:r>
      <w:proofErr w:type="gramStart"/>
      <w:r w:rsidRPr="00112B49">
        <w:rPr>
          <w:rFonts w:asciiTheme="majorBidi" w:hAnsiTheme="majorBidi" w:cstheme="majorBidi"/>
          <w:sz w:val="28"/>
          <w:szCs w:val="28"/>
        </w:rPr>
        <w:t>Культурно-познавательное</w:t>
      </w:r>
      <w:proofErr w:type="gramEnd"/>
      <w:r w:rsidRPr="00112B49">
        <w:rPr>
          <w:rFonts w:asciiTheme="majorBidi" w:hAnsiTheme="majorBidi" w:cstheme="majorBidi"/>
          <w:sz w:val="28"/>
          <w:szCs w:val="28"/>
        </w:rPr>
        <w:t xml:space="preserve"> (встречи, целевые прогулки, экскурсии).</w:t>
      </w:r>
    </w:p>
    <w:p w:rsidR="004B7C67" w:rsidRDefault="004B7C67" w:rsidP="004B7C67">
      <w:pPr>
        <w:rPr>
          <w:rFonts w:asciiTheme="majorBidi" w:hAnsiTheme="majorBidi" w:cstheme="majorBidi"/>
          <w:sz w:val="28"/>
          <w:szCs w:val="28"/>
        </w:rPr>
      </w:pPr>
      <w:r w:rsidRPr="00112B49">
        <w:rPr>
          <w:rFonts w:asciiTheme="majorBidi" w:hAnsiTheme="majorBidi" w:cstheme="majorBidi"/>
          <w:sz w:val="28"/>
          <w:szCs w:val="28"/>
        </w:rPr>
        <w:t>4. Нравственно-трудовое (продуктивная деятельность, например: изготовление подарков, открыток к праздникам).</w:t>
      </w:r>
    </w:p>
    <w:p w:rsidR="004F090B" w:rsidRPr="00474141" w:rsidRDefault="004F090B" w:rsidP="004F090B">
      <w:pPr>
        <w:rPr>
          <w:rFonts w:asciiTheme="majorBidi" w:hAnsiTheme="majorBidi" w:cstheme="majorBidi"/>
          <w:sz w:val="28"/>
          <w:szCs w:val="28"/>
        </w:rPr>
      </w:pPr>
      <w:r w:rsidRPr="00474141">
        <w:rPr>
          <w:rFonts w:asciiTheme="majorBidi" w:hAnsiTheme="majorBidi" w:cstheme="majorBidi"/>
          <w:b/>
          <w:bCs/>
          <w:sz w:val="28"/>
          <w:szCs w:val="28"/>
        </w:rPr>
        <w:t>1.</w:t>
      </w:r>
      <w:r>
        <w:rPr>
          <w:rFonts w:asciiTheme="majorBidi" w:hAnsiTheme="majorBidi" w:cstheme="majorBidi"/>
          <w:b/>
          <w:bCs/>
          <w:sz w:val="28"/>
          <w:szCs w:val="28"/>
        </w:rPr>
        <w:t>4</w:t>
      </w:r>
      <w:r w:rsidRPr="00474141">
        <w:rPr>
          <w:rFonts w:asciiTheme="majorBidi" w:hAnsiTheme="majorBidi" w:cstheme="majorBidi"/>
          <w:b/>
          <w:bCs/>
          <w:sz w:val="28"/>
          <w:szCs w:val="28"/>
        </w:rPr>
        <w:t xml:space="preserve">. Педагогическая диагностика </w:t>
      </w:r>
    </w:p>
    <w:p w:rsidR="004F090B" w:rsidRPr="00474141" w:rsidRDefault="004F090B" w:rsidP="004F090B">
      <w:pPr>
        <w:rPr>
          <w:rFonts w:asciiTheme="majorBidi" w:hAnsiTheme="majorBidi" w:cstheme="majorBidi"/>
          <w:sz w:val="28"/>
          <w:szCs w:val="28"/>
        </w:rPr>
      </w:pPr>
      <w:r w:rsidRPr="00474141">
        <w:rPr>
          <w:rFonts w:asciiTheme="majorBidi" w:hAnsiTheme="majorBidi" w:cstheme="majorBidi"/>
          <w:sz w:val="28"/>
          <w:szCs w:val="28"/>
        </w:rPr>
        <w:t xml:space="preserve">Реализация программы по дополнительному образованию интеллектуально-познавательного направления предполагает оценку индивидуального развития ребенка. </w:t>
      </w:r>
      <w:proofErr w:type="gramStart"/>
      <w:r w:rsidRPr="00474141">
        <w:rPr>
          <w:rFonts w:asciiTheme="majorBidi" w:hAnsiTheme="majorBidi" w:cstheme="majorBidi"/>
          <w:sz w:val="28"/>
          <w:szCs w:val="28"/>
        </w:rPr>
        <w:t xml:space="preserve">Такая оценка проводится педагогом в рамках педагогической диагностики (оценки индивидуального развития дошкольников, связанной с оценкой 10 </w:t>
      </w:r>
      <w:proofErr w:type="gramEnd"/>
    </w:p>
    <w:p w:rsidR="004F090B" w:rsidRPr="00474141" w:rsidRDefault="004F090B" w:rsidP="004F090B">
      <w:pPr>
        <w:rPr>
          <w:rFonts w:asciiTheme="majorBidi" w:hAnsiTheme="majorBidi" w:cstheme="majorBidi"/>
          <w:sz w:val="28"/>
          <w:szCs w:val="28"/>
        </w:rPr>
      </w:pPr>
    </w:p>
    <w:p w:rsidR="004F090B" w:rsidRPr="00474141" w:rsidRDefault="004F090B" w:rsidP="004F090B">
      <w:pPr>
        <w:rPr>
          <w:rFonts w:asciiTheme="majorBidi" w:hAnsiTheme="majorBidi" w:cstheme="majorBidi"/>
          <w:sz w:val="28"/>
          <w:szCs w:val="28"/>
        </w:rPr>
      </w:pPr>
      <w:r w:rsidRPr="00474141">
        <w:rPr>
          <w:rFonts w:asciiTheme="majorBidi" w:hAnsiTheme="majorBidi" w:cstheme="majorBidi"/>
          <w:sz w:val="28"/>
          <w:szCs w:val="28"/>
        </w:rPr>
        <w:t xml:space="preserve">эффективности педагогических действий и лежащей в основе их дальнейшего планирования). </w:t>
      </w:r>
    </w:p>
    <w:p w:rsidR="004F090B" w:rsidRPr="00474141" w:rsidRDefault="004F090B" w:rsidP="004F090B">
      <w:pPr>
        <w:rPr>
          <w:rFonts w:asciiTheme="majorBidi" w:hAnsiTheme="majorBidi" w:cstheme="majorBidi"/>
          <w:sz w:val="28"/>
          <w:szCs w:val="28"/>
        </w:rPr>
      </w:pPr>
      <w:r w:rsidRPr="00474141">
        <w:rPr>
          <w:rFonts w:asciiTheme="majorBidi" w:hAnsiTheme="majorBidi" w:cstheme="majorBidi"/>
          <w:sz w:val="28"/>
          <w:szCs w:val="28"/>
        </w:rPr>
        <w:t>Педагогическая диагностика проводится в ходе наблюдений за активностью детей в спонтанной и специально организованной деятельности. Инструментарий для педагогической диагностики – карты наблюдений детского развития, позволяющие фиксировать индивидуальную динамику и перспективы развития каждого ребенка.</w:t>
      </w:r>
    </w:p>
    <w:p w:rsidR="004F090B" w:rsidRDefault="004F090B" w:rsidP="004B7C67">
      <w:pPr>
        <w:rPr>
          <w:rFonts w:asciiTheme="majorBidi" w:hAnsiTheme="majorBidi" w:cstheme="majorBidi"/>
          <w:sz w:val="28"/>
          <w:szCs w:val="28"/>
        </w:rPr>
      </w:pPr>
    </w:p>
    <w:p w:rsidR="0078175C" w:rsidRDefault="0078175C" w:rsidP="004F090B">
      <w:pPr>
        <w:rPr>
          <w:rFonts w:asciiTheme="majorBidi" w:hAnsiTheme="majorBidi" w:cstheme="majorBidi"/>
          <w:b/>
          <w:bCs/>
          <w:sz w:val="28"/>
          <w:szCs w:val="28"/>
        </w:rPr>
      </w:pPr>
    </w:p>
    <w:p w:rsidR="00122050" w:rsidRDefault="00122050" w:rsidP="004F090B">
      <w:pPr>
        <w:rPr>
          <w:rFonts w:asciiTheme="majorBidi" w:hAnsiTheme="majorBidi" w:cstheme="majorBidi"/>
          <w:b/>
          <w:bCs/>
          <w:sz w:val="28"/>
          <w:szCs w:val="28"/>
        </w:rPr>
      </w:pPr>
    </w:p>
    <w:p w:rsidR="00122050" w:rsidRDefault="00122050" w:rsidP="004F090B">
      <w:pPr>
        <w:rPr>
          <w:rFonts w:asciiTheme="majorBidi" w:hAnsiTheme="majorBidi" w:cstheme="majorBidi"/>
          <w:b/>
          <w:bCs/>
          <w:sz w:val="28"/>
          <w:szCs w:val="28"/>
        </w:rPr>
      </w:pPr>
    </w:p>
    <w:p w:rsidR="00122050" w:rsidRDefault="00122050" w:rsidP="004F090B">
      <w:pPr>
        <w:rPr>
          <w:rFonts w:asciiTheme="majorBidi" w:hAnsiTheme="majorBidi" w:cstheme="majorBidi"/>
          <w:b/>
          <w:bCs/>
          <w:sz w:val="28"/>
          <w:szCs w:val="28"/>
        </w:rPr>
      </w:pPr>
    </w:p>
    <w:p w:rsidR="00122050" w:rsidRDefault="00122050" w:rsidP="004F090B">
      <w:pPr>
        <w:rPr>
          <w:rFonts w:asciiTheme="majorBidi" w:hAnsiTheme="majorBidi" w:cstheme="majorBidi"/>
          <w:b/>
          <w:bCs/>
          <w:sz w:val="28"/>
          <w:szCs w:val="28"/>
        </w:rPr>
      </w:pPr>
    </w:p>
    <w:p w:rsidR="00122050" w:rsidRDefault="00122050" w:rsidP="004F090B">
      <w:pPr>
        <w:rPr>
          <w:rFonts w:asciiTheme="majorBidi" w:hAnsiTheme="majorBidi" w:cstheme="majorBidi"/>
          <w:b/>
          <w:bCs/>
          <w:sz w:val="28"/>
          <w:szCs w:val="28"/>
        </w:rPr>
      </w:pPr>
    </w:p>
    <w:p w:rsidR="00122050" w:rsidRDefault="00122050" w:rsidP="004F090B">
      <w:pPr>
        <w:rPr>
          <w:rFonts w:asciiTheme="majorBidi" w:hAnsiTheme="majorBidi" w:cstheme="majorBidi"/>
          <w:b/>
          <w:bCs/>
          <w:sz w:val="28"/>
          <w:szCs w:val="28"/>
        </w:rPr>
      </w:pPr>
    </w:p>
    <w:p w:rsidR="00122050" w:rsidRDefault="00122050" w:rsidP="004F090B">
      <w:pPr>
        <w:rPr>
          <w:rFonts w:asciiTheme="majorBidi" w:hAnsiTheme="majorBidi" w:cstheme="majorBidi"/>
          <w:b/>
          <w:bCs/>
          <w:sz w:val="28"/>
          <w:szCs w:val="28"/>
        </w:rPr>
      </w:pPr>
    </w:p>
    <w:p w:rsidR="00500B3C" w:rsidRDefault="00500B3C" w:rsidP="004F090B">
      <w:pPr>
        <w:rPr>
          <w:rFonts w:asciiTheme="majorBidi" w:hAnsiTheme="majorBidi" w:cstheme="majorBidi"/>
          <w:b/>
          <w:bCs/>
          <w:sz w:val="28"/>
          <w:szCs w:val="28"/>
        </w:rPr>
      </w:pPr>
    </w:p>
    <w:p w:rsidR="00500B3C" w:rsidRDefault="00500B3C" w:rsidP="004F090B">
      <w:pPr>
        <w:rPr>
          <w:rFonts w:asciiTheme="majorBidi" w:hAnsiTheme="majorBidi" w:cstheme="majorBidi"/>
          <w:b/>
          <w:bCs/>
          <w:sz w:val="28"/>
          <w:szCs w:val="28"/>
        </w:rPr>
      </w:pPr>
    </w:p>
    <w:p w:rsidR="00500B3C" w:rsidRDefault="00500B3C" w:rsidP="004F090B">
      <w:pPr>
        <w:rPr>
          <w:rFonts w:asciiTheme="majorBidi" w:hAnsiTheme="majorBidi" w:cstheme="majorBidi"/>
          <w:b/>
          <w:bCs/>
          <w:sz w:val="28"/>
          <w:szCs w:val="28"/>
        </w:rPr>
      </w:pPr>
    </w:p>
    <w:p w:rsidR="004F090B" w:rsidRPr="004F090B" w:rsidRDefault="004F090B" w:rsidP="004F090B">
      <w:pPr>
        <w:rPr>
          <w:rFonts w:asciiTheme="majorBidi" w:hAnsiTheme="majorBidi" w:cstheme="majorBidi"/>
          <w:sz w:val="28"/>
          <w:szCs w:val="28"/>
        </w:rPr>
      </w:pPr>
      <w:r w:rsidRPr="004F090B">
        <w:rPr>
          <w:rFonts w:asciiTheme="majorBidi" w:hAnsiTheme="majorBidi" w:cstheme="majorBidi"/>
          <w:b/>
          <w:bCs/>
          <w:sz w:val="28"/>
          <w:szCs w:val="28"/>
        </w:rPr>
        <w:t>2. СОДЕРЖАТЕЛЬНЫЙ РАЗДЕЛ</w:t>
      </w:r>
    </w:p>
    <w:p w:rsidR="004F090B" w:rsidRPr="00112B49" w:rsidRDefault="004F090B" w:rsidP="004F090B">
      <w:pPr>
        <w:rPr>
          <w:rFonts w:asciiTheme="majorBidi" w:hAnsiTheme="majorBidi" w:cstheme="majorBidi"/>
          <w:sz w:val="28"/>
          <w:szCs w:val="28"/>
        </w:rPr>
      </w:pPr>
      <w:r>
        <w:rPr>
          <w:rFonts w:asciiTheme="majorBidi" w:hAnsiTheme="majorBidi" w:cstheme="majorBidi"/>
          <w:b/>
          <w:bCs/>
          <w:sz w:val="28"/>
          <w:szCs w:val="28"/>
        </w:rPr>
        <w:t>2.1</w:t>
      </w:r>
      <w:r w:rsidRPr="00112B49">
        <w:rPr>
          <w:rFonts w:asciiTheme="majorBidi" w:hAnsiTheme="majorBidi" w:cstheme="majorBidi"/>
          <w:b/>
          <w:bCs/>
          <w:sz w:val="28"/>
          <w:szCs w:val="28"/>
        </w:rPr>
        <w:t>Структура программы:</w:t>
      </w:r>
    </w:p>
    <w:p w:rsidR="004F090B" w:rsidRDefault="004F090B" w:rsidP="004F090B">
      <w:pPr>
        <w:rPr>
          <w:rFonts w:asciiTheme="majorBidi" w:hAnsiTheme="majorBidi" w:cstheme="majorBidi"/>
          <w:b/>
          <w:bCs/>
          <w:sz w:val="28"/>
          <w:szCs w:val="28"/>
        </w:rPr>
      </w:pPr>
      <w:r w:rsidRPr="00B325BB">
        <w:rPr>
          <w:rFonts w:asciiTheme="majorBidi" w:hAnsiTheme="majorBidi" w:cstheme="majorBidi"/>
          <w:b/>
          <w:bCs/>
          <w:sz w:val="28"/>
          <w:szCs w:val="28"/>
        </w:rPr>
        <w:t>1. Блок «Наша религия и Основы Ислама» - основы исламской культуры.</w:t>
      </w:r>
    </w:p>
    <w:p w:rsidR="007B5372" w:rsidRPr="007B5372" w:rsidRDefault="007B5372" w:rsidP="004F090B">
      <w:pPr>
        <w:rPr>
          <w:rFonts w:asciiTheme="majorBidi" w:hAnsiTheme="majorBidi" w:cstheme="majorBidi"/>
          <w:sz w:val="28"/>
          <w:szCs w:val="28"/>
        </w:rPr>
      </w:pPr>
      <w:r w:rsidRPr="007B5372">
        <w:rPr>
          <w:rFonts w:asciiTheme="majorBidi" w:hAnsiTheme="majorBidi" w:cstheme="majorBidi"/>
          <w:sz w:val="28"/>
          <w:szCs w:val="28"/>
        </w:rPr>
        <w:t>Цели: формировать элементарные представления о своей религии, о своем Всевышнем, как о Создателе.</w:t>
      </w:r>
    </w:p>
    <w:p w:rsidR="007B5372" w:rsidRPr="007B5372" w:rsidRDefault="007B5372" w:rsidP="00122050">
      <w:pPr>
        <w:rPr>
          <w:rFonts w:asciiTheme="majorBidi" w:hAnsiTheme="majorBidi" w:cstheme="majorBidi"/>
          <w:sz w:val="28"/>
          <w:szCs w:val="28"/>
        </w:rPr>
      </w:pPr>
      <w:r w:rsidRPr="007B5372">
        <w:rPr>
          <w:rFonts w:asciiTheme="majorBidi" w:hAnsiTheme="majorBidi" w:cstheme="majorBidi"/>
          <w:sz w:val="28"/>
          <w:szCs w:val="28"/>
        </w:rPr>
        <w:t>Воспитывать детей на основе Ислама</w:t>
      </w:r>
      <w:r w:rsidR="00122050">
        <w:rPr>
          <w:rFonts w:asciiTheme="majorBidi" w:hAnsiTheme="majorBidi" w:cstheme="majorBidi"/>
          <w:sz w:val="28"/>
          <w:szCs w:val="28"/>
        </w:rPr>
        <w:t>.</w:t>
      </w:r>
    </w:p>
    <w:p w:rsidR="00B953C9" w:rsidRPr="00112B49" w:rsidRDefault="00B953C9" w:rsidP="004F090B">
      <w:pPr>
        <w:rPr>
          <w:rFonts w:asciiTheme="majorBidi" w:hAnsiTheme="majorBidi" w:cstheme="majorBidi"/>
          <w:sz w:val="28"/>
          <w:szCs w:val="28"/>
        </w:rPr>
      </w:pPr>
    </w:p>
    <w:p w:rsidR="004F090B" w:rsidRPr="00B325BB" w:rsidRDefault="00B325BB" w:rsidP="004F090B">
      <w:pPr>
        <w:rPr>
          <w:rFonts w:asciiTheme="majorBidi" w:hAnsiTheme="majorBidi" w:cstheme="majorBidi"/>
          <w:b/>
          <w:bCs/>
          <w:sz w:val="28"/>
          <w:szCs w:val="28"/>
        </w:rPr>
      </w:pPr>
      <w:r>
        <w:rPr>
          <w:rFonts w:asciiTheme="majorBidi" w:hAnsiTheme="majorBidi" w:cstheme="majorBidi"/>
          <w:b/>
          <w:bCs/>
          <w:sz w:val="28"/>
          <w:szCs w:val="28"/>
        </w:rPr>
        <w:t>2</w:t>
      </w:r>
      <w:r w:rsidR="004F090B" w:rsidRPr="00B325BB">
        <w:rPr>
          <w:rFonts w:asciiTheme="majorBidi" w:hAnsiTheme="majorBidi" w:cstheme="majorBidi"/>
          <w:b/>
          <w:bCs/>
          <w:sz w:val="28"/>
          <w:szCs w:val="28"/>
        </w:rPr>
        <w:t>. Блок «Традиции и обычаи чеченского народа».</w:t>
      </w:r>
    </w:p>
    <w:p w:rsidR="0010595E" w:rsidRDefault="0010595E" w:rsidP="004F090B">
      <w:pPr>
        <w:rPr>
          <w:rFonts w:asciiTheme="majorBidi" w:hAnsiTheme="majorBidi" w:cstheme="majorBidi"/>
          <w:sz w:val="28"/>
          <w:szCs w:val="28"/>
        </w:rPr>
      </w:pPr>
      <w:r>
        <w:rPr>
          <w:rFonts w:asciiTheme="majorBidi" w:hAnsiTheme="majorBidi" w:cstheme="majorBidi"/>
          <w:sz w:val="28"/>
          <w:szCs w:val="28"/>
        </w:rPr>
        <w:t>Цель:</w:t>
      </w:r>
      <w:r w:rsidR="00643198">
        <w:rPr>
          <w:rFonts w:asciiTheme="majorBidi" w:hAnsiTheme="majorBidi" w:cstheme="majorBidi"/>
          <w:sz w:val="28"/>
          <w:szCs w:val="28"/>
        </w:rPr>
        <w:t xml:space="preserve"> Ф</w:t>
      </w:r>
      <w:r>
        <w:rPr>
          <w:rFonts w:asciiTheme="majorBidi" w:hAnsiTheme="majorBidi" w:cstheme="majorBidi"/>
          <w:sz w:val="28"/>
          <w:szCs w:val="28"/>
        </w:rPr>
        <w:t>ормирование культуры толерантности</w:t>
      </w:r>
      <w:r w:rsidR="00643198">
        <w:rPr>
          <w:rFonts w:asciiTheme="majorBidi" w:hAnsiTheme="majorBidi" w:cstheme="majorBidi"/>
          <w:sz w:val="28"/>
          <w:szCs w:val="28"/>
        </w:rPr>
        <w:t xml:space="preserve">. </w:t>
      </w:r>
    </w:p>
    <w:p w:rsidR="00643198" w:rsidRDefault="00643198" w:rsidP="004F090B">
      <w:pPr>
        <w:rPr>
          <w:rFonts w:asciiTheme="majorBidi" w:hAnsiTheme="majorBidi" w:cstheme="majorBidi"/>
          <w:sz w:val="28"/>
          <w:szCs w:val="28"/>
        </w:rPr>
      </w:pPr>
      <w:r>
        <w:rPr>
          <w:rFonts w:asciiTheme="majorBidi" w:hAnsiTheme="majorBidi" w:cstheme="majorBidi"/>
          <w:sz w:val="28"/>
          <w:szCs w:val="28"/>
        </w:rPr>
        <w:t>Познакомить с традициями и культурой чеченского народа.</w:t>
      </w:r>
    </w:p>
    <w:p w:rsidR="00643198" w:rsidRPr="00112B49" w:rsidRDefault="00643198" w:rsidP="004F090B">
      <w:pPr>
        <w:rPr>
          <w:rFonts w:asciiTheme="majorBidi" w:hAnsiTheme="majorBidi" w:cstheme="majorBidi"/>
          <w:sz w:val="28"/>
          <w:szCs w:val="28"/>
        </w:rPr>
      </w:pPr>
      <w:r>
        <w:rPr>
          <w:rFonts w:asciiTheme="majorBidi" w:hAnsiTheme="majorBidi" w:cstheme="majorBidi"/>
          <w:sz w:val="28"/>
          <w:szCs w:val="28"/>
        </w:rPr>
        <w:t>Воспитание уважен</w:t>
      </w:r>
      <w:r w:rsidR="00B325BB">
        <w:rPr>
          <w:rFonts w:asciiTheme="majorBidi" w:hAnsiTheme="majorBidi" w:cstheme="majorBidi"/>
          <w:sz w:val="28"/>
          <w:szCs w:val="28"/>
        </w:rPr>
        <w:t>и</w:t>
      </w:r>
      <w:r>
        <w:rPr>
          <w:rFonts w:asciiTheme="majorBidi" w:hAnsiTheme="majorBidi" w:cstheme="majorBidi"/>
          <w:sz w:val="28"/>
          <w:szCs w:val="28"/>
        </w:rPr>
        <w:t>я к языку, к традициям, обычаям к народу Чеченской Республики.</w:t>
      </w:r>
    </w:p>
    <w:p w:rsidR="004F090B" w:rsidRPr="00B325BB" w:rsidRDefault="00B325BB" w:rsidP="004F090B">
      <w:pPr>
        <w:rPr>
          <w:rFonts w:asciiTheme="majorBidi" w:hAnsiTheme="majorBidi" w:cstheme="majorBidi"/>
          <w:b/>
          <w:bCs/>
          <w:sz w:val="28"/>
          <w:szCs w:val="28"/>
        </w:rPr>
      </w:pPr>
      <w:r>
        <w:rPr>
          <w:rFonts w:asciiTheme="majorBidi" w:hAnsiTheme="majorBidi" w:cstheme="majorBidi"/>
          <w:b/>
          <w:bCs/>
          <w:sz w:val="28"/>
          <w:szCs w:val="28"/>
        </w:rPr>
        <w:t>3</w:t>
      </w:r>
      <w:r w:rsidR="004F090B" w:rsidRPr="00B325BB">
        <w:rPr>
          <w:rFonts w:asciiTheme="majorBidi" w:hAnsiTheme="majorBidi" w:cstheme="majorBidi"/>
          <w:b/>
          <w:bCs/>
          <w:sz w:val="28"/>
          <w:szCs w:val="28"/>
        </w:rPr>
        <w:t>. Блок «С чего начинается Родина» - патриотическое воспитание.</w:t>
      </w:r>
    </w:p>
    <w:p w:rsidR="00B953C9" w:rsidRPr="00B953C9" w:rsidRDefault="00643198" w:rsidP="00643198">
      <w:pPr>
        <w:rPr>
          <w:rFonts w:asciiTheme="majorBidi" w:hAnsiTheme="majorBidi" w:cstheme="majorBidi"/>
          <w:sz w:val="28"/>
          <w:szCs w:val="28"/>
        </w:rPr>
      </w:pPr>
      <w:r>
        <w:rPr>
          <w:rFonts w:asciiTheme="majorBidi" w:hAnsiTheme="majorBidi" w:cstheme="majorBidi"/>
          <w:sz w:val="28"/>
          <w:szCs w:val="28"/>
        </w:rPr>
        <w:t>Цель: формирование граж</w:t>
      </w:r>
      <w:r w:rsidR="00B325BB">
        <w:rPr>
          <w:rFonts w:asciiTheme="majorBidi" w:hAnsiTheme="majorBidi" w:cstheme="majorBidi"/>
          <w:sz w:val="28"/>
          <w:szCs w:val="28"/>
        </w:rPr>
        <w:t>д</w:t>
      </w:r>
      <w:r>
        <w:rPr>
          <w:rFonts w:asciiTheme="majorBidi" w:hAnsiTheme="majorBidi" w:cstheme="majorBidi"/>
          <w:sz w:val="28"/>
          <w:szCs w:val="28"/>
        </w:rPr>
        <w:t xml:space="preserve">анственно-патриотического отношения чувства сопричастности: - к семье, городу, стране; - к природе родного края; - к культурному наследию </w:t>
      </w:r>
      <w:r w:rsidR="00B953C9" w:rsidRPr="00B953C9">
        <w:rPr>
          <w:rFonts w:asciiTheme="majorBidi" w:hAnsiTheme="majorBidi" w:cstheme="majorBidi"/>
          <w:sz w:val="28"/>
          <w:szCs w:val="28"/>
        </w:rPr>
        <w:t xml:space="preserve"> </w:t>
      </w:r>
      <w:r>
        <w:rPr>
          <w:rFonts w:asciiTheme="majorBidi" w:hAnsiTheme="majorBidi" w:cstheme="majorBidi"/>
          <w:sz w:val="28"/>
          <w:szCs w:val="28"/>
        </w:rPr>
        <w:t>своего народа. П</w:t>
      </w:r>
      <w:r w:rsidR="00B953C9" w:rsidRPr="00B953C9">
        <w:rPr>
          <w:rFonts w:asciiTheme="majorBidi" w:hAnsiTheme="majorBidi" w:cstheme="majorBidi"/>
          <w:sz w:val="28"/>
          <w:szCs w:val="28"/>
        </w:rPr>
        <w:t>омочь ребенку осознать себя, свои достоинства и недостатки; вызвать желание рассказать о взаимоотношениях между детьми и взрослыми в семье; вызвать желание поделиться своими мыслями, чувствами о своей семье.</w:t>
      </w:r>
    </w:p>
    <w:p w:rsidR="00B953C9" w:rsidRPr="00B953C9" w:rsidRDefault="00B953C9" w:rsidP="00B953C9">
      <w:pPr>
        <w:rPr>
          <w:rFonts w:asciiTheme="majorBidi" w:hAnsiTheme="majorBidi" w:cstheme="majorBidi"/>
          <w:sz w:val="28"/>
          <w:szCs w:val="28"/>
        </w:rPr>
      </w:pPr>
      <w:r w:rsidRPr="00B953C9">
        <w:rPr>
          <w:rFonts w:asciiTheme="majorBidi" w:hAnsiTheme="majorBidi" w:cstheme="majorBidi"/>
          <w:sz w:val="28"/>
          <w:szCs w:val="28"/>
        </w:rPr>
        <w:t>Предварительная работа: составление рассказов о себе и своей семье; рисование портретов членов семьи; совместная работа с родителями по составлению семейного древа; чтение художественной литературы.</w:t>
      </w:r>
    </w:p>
    <w:p w:rsidR="00B325BB" w:rsidRPr="00B325BB" w:rsidRDefault="00B325BB" w:rsidP="00B325BB">
      <w:pPr>
        <w:rPr>
          <w:rFonts w:asciiTheme="majorBidi" w:hAnsiTheme="majorBidi" w:cstheme="majorBidi"/>
          <w:b/>
          <w:bCs/>
          <w:sz w:val="28"/>
          <w:szCs w:val="28"/>
        </w:rPr>
      </w:pPr>
      <w:r>
        <w:rPr>
          <w:rFonts w:asciiTheme="majorBidi" w:hAnsiTheme="majorBidi" w:cstheme="majorBidi"/>
          <w:b/>
          <w:bCs/>
          <w:sz w:val="28"/>
          <w:szCs w:val="28"/>
        </w:rPr>
        <w:t>4</w:t>
      </w:r>
      <w:r w:rsidRPr="00B325BB">
        <w:rPr>
          <w:rFonts w:asciiTheme="majorBidi" w:hAnsiTheme="majorBidi" w:cstheme="majorBidi"/>
          <w:b/>
          <w:bCs/>
          <w:sz w:val="28"/>
          <w:szCs w:val="28"/>
        </w:rPr>
        <w:t xml:space="preserve"> Блок «Мир доброты» - нравственные ценности.</w:t>
      </w:r>
    </w:p>
    <w:p w:rsidR="00B325BB" w:rsidRPr="00B325BB" w:rsidRDefault="00B325BB" w:rsidP="00B325BB">
      <w:pPr>
        <w:rPr>
          <w:rFonts w:asciiTheme="majorBidi" w:hAnsiTheme="majorBidi" w:cstheme="majorBidi"/>
          <w:sz w:val="28"/>
          <w:szCs w:val="28"/>
        </w:rPr>
      </w:pPr>
      <w:r w:rsidRPr="00112B49">
        <w:rPr>
          <w:rFonts w:asciiTheme="majorBidi" w:hAnsiTheme="majorBidi" w:cstheme="majorBidi"/>
          <w:sz w:val="28"/>
          <w:szCs w:val="28"/>
        </w:rPr>
        <w:t xml:space="preserve">Цель: </w:t>
      </w:r>
      <w:r w:rsidRPr="00B325BB">
        <w:rPr>
          <w:rFonts w:asciiTheme="majorBidi" w:hAnsiTheme="majorBidi" w:cstheme="majorBidi"/>
          <w:sz w:val="28"/>
          <w:szCs w:val="28"/>
        </w:rPr>
        <w:t>Уточнять, обобщать и расширять знания детей о хороших и плохих поступках. Прививать детям желание делать только хорошие поступки. Воспитывать культуру общения, дружеские взаимоотношения, стремление поддерживать друзей, родных и б</w:t>
      </w:r>
      <w:r>
        <w:rPr>
          <w:rFonts w:asciiTheme="majorBidi" w:hAnsiTheme="majorBidi" w:cstheme="majorBidi"/>
          <w:sz w:val="28"/>
          <w:szCs w:val="28"/>
        </w:rPr>
        <w:t xml:space="preserve">лизких, заботиться о них. Формировать умение </w:t>
      </w:r>
      <w:r w:rsidRPr="00B325BB">
        <w:rPr>
          <w:rFonts w:asciiTheme="majorBidi" w:hAnsiTheme="majorBidi" w:cstheme="majorBidi"/>
          <w:sz w:val="28"/>
          <w:szCs w:val="28"/>
        </w:rPr>
        <w:t>самостоятельно оценивать поступки других людей.</w:t>
      </w:r>
    </w:p>
    <w:p w:rsidR="00B325BB" w:rsidRPr="00112B49" w:rsidRDefault="00B325BB" w:rsidP="00B325BB">
      <w:pPr>
        <w:rPr>
          <w:rFonts w:asciiTheme="majorBidi" w:hAnsiTheme="majorBidi" w:cstheme="majorBidi"/>
          <w:sz w:val="28"/>
          <w:szCs w:val="28"/>
        </w:rPr>
      </w:pPr>
    </w:p>
    <w:p w:rsidR="00A71DBA" w:rsidRDefault="00A71DBA" w:rsidP="00112B49">
      <w:pPr>
        <w:rPr>
          <w:rFonts w:asciiTheme="majorBidi" w:hAnsiTheme="majorBidi" w:cstheme="majorBidi"/>
          <w:b/>
          <w:bCs/>
          <w:sz w:val="28"/>
          <w:szCs w:val="28"/>
        </w:rPr>
      </w:pPr>
    </w:p>
    <w:p w:rsidR="004B7C67" w:rsidRPr="00DB2B46" w:rsidRDefault="004F090B" w:rsidP="00112B49">
      <w:pPr>
        <w:rPr>
          <w:rFonts w:asciiTheme="majorBidi" w:hAnsiTheme="majorBidi" w:cstheme="majorBidi"/>
          <w:b/>
          <w:bCs/>
          <w:sz w:val="28"/>
          <w:szCs w:val="28"/>
        </w:rPr>
      </w:pPr>
      <w:r>
        <w:rPr>
          <w:rFonts w:asciiTheme="majorBidi" w:hAnsiTheme="majorBidi" w:cstheme="majorBidi"/>
          <w:b/>
          <w:bCs/>
          <w:sz w:val="28"/>
          <w:szCs w:val="28"/>
        </w:rPr>
        <w:t>2.2</w:t>
      </w:r>
      <w:r w:rsidR="00B325BB">
        <w:rPr>
          <w:rFonts w:asciiTheme="majorBidi" w:hAnsiTheme="majorBidi" w:cstheme="majorBidi"/>
          <w:b/>
          <w:bCs/>
          <w:sz w:val="28"/>
          <w:szCs w:val="28"/>
        </w:rPr>
        <w:t>.</w:t>
      </w:r>
      <w:r w:rsidR="004B7C67" w:rsidRPr="00DB2B46">
        <w:rPr>
          <w:rFonts w:asciiTheme="majorBidi" w:hAnsiTheme="majorBidi" w:cstheme="majorBidi"/>
          <w:b/>
          <w:bCs/>
          <w:sz w:val="28"/>
          <w:szCs w:val="28"/>
        </w:rPr>
        <w:t>Формы работы с детьми:</w:t>
      </w:r>
    </w:p>
    <w:p w:rsidR="004B7C67" w:rsidRPr="00112B49" w:rsidRDefault="004B7C67" w:rsidP="004B7C67">
      <w:pPr>
        <w:rPr>
          <w:rFonts w:asciiTheme="majorBidi" w:hAnsiTheme="majorBidi" w:cstheme="majorBidi"/>
          <w:sz w:val="28"/>
          <w:szCs w:val="28"/>
        </w:rPr>
      </w:pPr>
      <w:r w:rsidRPr="00112B49">
        <w:rPr>
          <w:rFonts w:asciiTheme="majorBidi" w:hAnsiTheme="majorBidi" w:cstheme="majorBidi"/>
          <w:sz w:val="28"/>
          <w:szCs w:val="28"/>
        </w:rPr>
        <w:t>• Факультативные занятия по духовному воспитанию;</w:t>
      </w:r>
    </w:p>
    <w:p w:rsidR="004B7C67" w:rsidRPr="00112B49" w:rsidRDefault="004B7C67" w:rsidP="004B7C67">
      <w:pPr>
        <w:rPr>
          <w:rFonts w:asciiTheme="majorBidi" w:hAnsiTheme="majorBidi" w:cstheme="majorBidi"/>
          <w:sz w:val="28"/>
          <w:szCs w:val="28"/>
        </w:rPr>
      </w:pPr>
      <w:r w:rsidRPr="00112B49">
        <w:rPr>
          <w:rFonts w:asciiTheme="majorBidi" w:hAnsiTheme="majorBidi" w:cstheme="majorBidi"/>
          <w:sz w:val="28"/>
          <w:szCs w:val="28"/>
        </w:rPr>
        <w:t>• Занятия-утренники;</w:t>
      </w:r>
    </w:p>
    <w:p w:rsidR="004B7C67" w:rsidRPr="00112B49" w:rsidRDefault="004B7C67" w:rsidP="004B7C67">
      <w:pPr>
        <w:rPr>
          <w:rFonts w:asciiTheme="majorBidi" w:hAnsiTheme="majorBidi" w:cstheme="majorBidi"/>
          <w:sz w:val="28"/>
          <w:szCs w:val="28"/>
        </w:rPr>
      </w:pPr>
      <w:r w:rsidRPr="00112B49">
        <w:rPr>
          <w:rFonts w:asciiTheme="majorBidi" w:hAnsiTheme="majorBidi" w:cstheme="majorBidi"/>
          <w:sz w:val="28"/>
          <w:szCs w:val="28"/>
        </w:rPr>
        <w:t>• Интегрированные занятия до или после занятия-праздника;</w:t>
      </w:r>
    </w:p>
    <w:p w:rsidR="004B7C67" w:rsidRPr="00112B49" w:rsidRDefault="004B7C67" w:rsidP="004B7C67">
      <w:pPr>
        <w:rPr>
          <w:rFonts w:asciiTheme="majorBidi" w:hAnsiTheme="majorBidi" w:cstheme="majorBidi"/>
          <w:sz w:val="28"/>
          <w:szCs w:val="28"/>
        </w:rPr>
      </w:pPr>
      <w:r w:rsidRPr="00112B49">
        <w:rPr>
          <w:rFonts w:asciiTheme="majorBidi" w:hAnsiTheme="majorBidi" w:cstheme="majorBidi"/>
          <w:sz w:val="28"/>
          <w:szCs w:val="28"/>
        </w:rPr>
        <w:t>• Чтение художественных произведений духовно-нравственного содержания;</w:t>
      </w:r>
    </w:p>
    <w:p w:rsidR="004B7C67" w:rsidRPr="00112B49" w:rsidRDefault="004B7C67" w:rsidP="004B7C67">
      <w:pPr>
        <w:rPr>
          <w:rFonts w:asciiTheme="majorBidi" w:hAnsiTheme="majorBidi" w:cstheme="majorBidi"/>
          <w:sz w:val="28"/>
          <w:szCs w:val="28"/>
        </w:rPr>
      </w:pPr>
      <w:r w:rsidRPr="00112B49">
        <w:rPr>
          <w:rFonts w:asciiTheme="majorBidi" w:hAnsiTheme="majorBidi" w:cstheme="majorBidi"/>
          <w:sz w:val="28"/>
          <w:szCs w:val="28"/>
        </w:rPr>
        <w:t>• Беседы, беседы-обсуждения;</w:t>
      </w:r>
    </w:p>
    <w:p w:rsidR="004B7C67" w:rsidRPr="00112B49" w:rsidRDefault="004B7C67" w:rsidP="004B7C67">
      <w:pPr>
        <w:rPr>
          <w:rFonts w:asciiTheme="majorBidi" w:hAnsiTheme="majorBidi" w:cstheme="majorBidi"/>
          <w:sz w:val="28"/>
          <w:szCs w:val="28"/>
        </w:rPr>
      </w:pPr>
      <w:r w:rsidRPr="00112B49">
        <w:rPr>
          <w:rFonts w:asciiTheme="majorBidi" w:hAnsiTheme="majorBidi" w:cstheme="majorBidi"/>
          <w:sz w:val="28"/>
          <w:szCs w:val="28"/>
        </w:rPr>
        <w:t>• Тренинги по формированию коммуникативных навыков;</w:t>
      </w:r>
    </w:p>
    <w:p w:rsidR="004B7C67" w:rsidRPr="00112B49" w:rsidRDefault="004B7C67" w:rsidP="004B7C67">
      <w:pPr>
        <w:rPr>
          <w:rFonts w:asciiTheme="majorBidi" w:hAnsiTheme="majorBidi" w:cstheme="majorBidi"/>
          <w:sz w:val="28"/>
          <w:szCs w:val="28"/>
        </w:rPr>
      </w:pPr>
      <w:r w:rsidRPr="00112B49">
        <w:rPr>
          <w:rFonts w:asciiTheme="majorBidi" w:hAnsiTheme="majorBidi" w:cstheme="majorBidi"/>
          <w:sz w:val="28"/>
          <w:szCs w:val="28"/>
        </w:rPr>
        <w:t>• Моделирование жизненных ситуаций, требующих нравственного выбора;</w:t>
      </w:r>
    </w:p>
    <w:p w:rsidR="004B7C67" w:rsidRPr="00112B49" w:rsidRDefault="004B7C67" w:rsidP="004B7C67">
      <w:pPr>
        <w:rPr>
          <w:rFonts w:asciiTheme="majorBidi" w:hAnsiTheme="majorBidi" w:cstheme="majorBidi"/>
          <w:sz w:val="28"/>
          <w:szCs w:val="28"/>
        </w:rPr>
      </w:pPr>
      <w:r w:rsidRPr="00112B49">
        <w:rPr>
          <w:rFonts w:asciiTheme="majorBidi" w:hAnsiTheme="majorBidi" w:cstheme="majorBidi"/>
          <w:sz w:val="28"/>
          <w:szCs w:val="28"/>
        </w:rPr>
        <w:t>• Продуктивная деятельность (открытки к празднику);</w:t>
      </w:r>
    </w:p>
    <w:p w:rsidR="004B7C67" w:rsidRPr="00112B49" w:rsidRDefault="004B7C67" w:rsidP="004B7C67">
      <w:pPr>
        <w:rPr>
          <w:rFonts w:asciiTheme="majorBidi" w:hAnsiTheme="majorBidi" w:cstheme="majorBidi"/>
          <w:sz w:val="28"/>
          <w:szCs w:val="28"/>
        </w:rPr>
      </w:pPr>
      <w:r w:rsidRPr="00112B49">
        <w:rPr>
          <w:rFonts w:asciiTheme="majorBidi" w:hAnsiTheme="majorBidi" w:cstheme="majorBidi"/>
          <w:sz w:val="28"/>
          <w:szCs w:val="28"/>
        </w:rPr>
        <w:t>• Организация выставок (совместная деятельность детей и родителей);</w:t>
      </w:r>
    </w:p>
    <w:p w:rsidR="004B7C67" w:rsidRPr="00112B49" w:rsidRDefault="004B7C67" w:rsidP="004B7C67">
      <w:pPr>
        <w:rPr>
          <w:rFonts w:asciiTheme="majorBidi" w:hAnsiTheme="majorBidi" w:cstheme="majorBidi"/>
          <w:sz w:val="28"/>
          <w:szCs w:val="28"/>
        </w:rPr>
      </w:pPr>
      <w:r w:rsidRPr="00112B49">
        <w:rPr>
          <w:rFonts w:asciiTheme="majorBidi" w:hAnsiTheme="majorBidi" w:cstheme="majorBidi"/>
          <w:sz w:val="28"/>
          <w:szCs w:val="28"/>
        </w:rPr>
        <w:t>• Игры и тренинги духовно-нравствен</w:t>
      </w:r>
      <w:r w:rsidR="00112B49">
        <w:rPr>
          <w:rFonts w:asciiTheme="majorBidi" w:hAnsiTheme="majorBidi" w:cstheme="majorBidi"/>
          <w:sz w:val="28"/>
          <w:szCs w:val="28"/>
        </w:rPr>
        <w:t xml:space="preserve">ного содержания </w:t>
      </w:r>
    </w:p>
    <w:p w:rsidR="004B7C67" w:rsidRPr="00112B49" w:rsidRDefault="004B7C67" w:rsidP="004B7C67">
      <w:pPr>
        <w:rPr>
          <w:rFonts w:asciiTheme="majorBidi" w:hAnsiTheme="majorBidi" w:cstheme="majorBidi"/>
          <w:sz w:val="28"/>
          <w:szCs w:val="28"/>
        </w:rPr>
      </w:pPr>
      <w:r w:rsidRPr="00112B49">
        <w:rPr>
          <w:rFonts w:asciiTheme="majorBidi" w:hAnsiTheme="majorBidi" w:cstheme="majorBidi"/>
          <w:sz w:val="28"/>
          <w:szCs w:val="28"/>
        </w:rPr>
        <w:t>• Разучивание стихов, песен к празднику;</w:t>
      </w:r>
    </w:p>
    <w:p w:rsidR="004B7C67" w:rsidRPr="00112B49" w:rsidRDefault="004B7C67" w:rsidP="004B7C67">
      <w:pPr>
        <w:rPr>
          <w:rFonts w:asciiTheme="majorBidi" w:hAnsiTheme="majorBidi" w:cstheme="majorBidi"/>
          <w:sz w:val="28"/>
          <w:szCs w:val="28"/>
        </w:rPr>
      </w:pPr>
      <w:r w:rsidRPr="00112B49">
        <w:rPr>
          <w:rFonts w:asciiTheme="majorBidi" w:hAnsiTheme="majorBidi" w:cstheme="majorBidi"/>
          <w:sz w:val="28"/>
          <w:szCs w:val="28"/>
        </w:rPr>
        <w:t>• Целевые прогулки;</w:t>
      </w:r>
    </w:p>
    <w:p w:rsidR="004B7C67" w:rsidRPr="00112B49" w:rsidRDefault="004B7C67" w:rsidP="004B7C67">
      <w:pPr>
        <w:rPr>
          <w:rFonts w:asciiTheme="majorBidi" w:hAnsiTheme="majorBidi" w:cstheme="majorBidi"/>
          <w:sz w:val="28"/>
          <w:szCs w:val="28"/>
        </w:rPr>
      </w:pPr>
      <w:r w:rsidRPr="00112B49">
        <w:rPr>
          <w:rFonts w:asciiTheme="majorBidi" w:hAnsiTheme="majorBidi" w:cstheme="majorBidi"/>
          <w:sz w:val="28"/>
          <w:szCs w:val="28"/>
        </w:rPr>
        <w:t>• Занятия-экскурсии;</w:t>
      </w:r>
    </w:p>
    <w:p w:rsidR="004B7C67" w:rsidRPr="00112B49" w:rsidRDefault="00112B49" w:rsidP="004B7C67">
      <w:pPr>
        <w:rPr>
          <w:rFonts w:asciiTheme="majorBidi" w:hAnsiTheme="majorBidi" w:cstheme="majorBidi"/>
          <w:sz w:val="28"/>
          <w:szCs w:val="28"/>
        </w:rPr>
      </w:pPr>
      <w:r>
        <w:rPr>
          <w:rFonts w:asciiTheme="majorBidi" w:hAnsiTheme="majorBidi" w:cstheme="majorBidi"/>
          <w:sz w:val="28"/>
          <w:szCs w:val="28"/>
        </w:rPr>
        <w:t>• Посещение мечети</w:t>
      </w:r>
      <w:r w:rsidR="004B7C67" w:rsidRPr="00112B49">
        <w:rPr>
          <w:rFonts w:asciiTheme="majorBidi" w:hAnsiTheme="majorBidi" w:cstheme="majorBidi"/>
          <w:sz w:val="28"/>
          <w:szCs w:val="28"/>
        </w:rPr>
        <w:t xml:space="preserve"> с дальнейшей беседой (по согласов</w:t>
      </w:r>
      <w:r w:rsidR="00AA2302">
        <w:rPr>
          <w:rFonts w:asciiTheme="majorBidi" w:hAnsiTheme="majorBidi" w:cstheme="majorBidi"/>
          <w:sz w:val="28"/>
          <w:szCs w:val="28"/>
        </w:rPr>
        <w:t>анию с родителями)</w:t>
      </w:r>
    </w:p>
    <w:p w:rsidR="004B7C67" w:rsidRPr="00112B49" w:rsidRDefault="004B7C67" w:rsidP="004B7C67">
      <w:pPr>
        <w:rPr>
          <w:rFonts w:asciiTheme="majorBidi" w:hAnsiTheme="majorBidi" w:cstheme="majorBidi"/>
          <w:sz w:val="28"/>
          <w:szCs w:val="28"/>
        </w:rPr>
      </w:pPr>
    </w:p>
    <w:p w:rsidR="004B7C67" w:rsidRPr="00112B49" w:rsidRDefault="00112B49" w:rsidP="00467CBE">
      <w:pPr>
        <w:rPr>
          <w:rFonts w:asciiTheme="majorBidi" w:hAnsiTheme="majorBidi" w:cstheme="majorBidi"/>
          <w:sz w:val="28"/>
          <w:szCs w:val="28"/>
        </w:rPr>
      </w:pPr>
      <w:r>
        <w:rPr>
          <w:rFonts w:asciiTheme="majorBidi" w:hAnsiTheme="majorBidi" w:cstheme="majorBidi"/>
          <w:sz w:val="28"/>
          <w:szCs w:val="28"/>
        </w:rPr>
        <w:t>• Рассматривание</w:t>
      </w:r>
      <w:r w:rsidR="004B7C67" w:rsidRPr="00112B49">
        <w:rPr>
          <w:rFonts w:asciiTheme="majorBidi" w:hAnsiTheme="majorBidi" w:cstheme="majorBidi"/>
          <w:sz w:val="28"/>
          <w:szCs w:val="28"/>
        </w:rPr>
        <w:t xml:space="preserve"> иллюстраций, картин к праздникам;</w:t>
      </w:r>
    </w:p>
    <w:p w:rsidR="004B7C67" w:rsidRPr="00112B49" w:rsidRDefault="004B7C67" w:rsidP="004B7C67">
      <w:pPr>
        <w:rPr>
          <w:rFonts w:asciiTheme="majorBidi" w:hAnsiTheme="majorBidi" w:cstheme="majorBidi"/>
          <w:sz w:val="28"/>
          <w:szCs w:val="28"/>
        </w:rPr>
      </w:pPr>
      <w:r w:rsidRPr="00112B49">
        <w:rPr>
          <w:rFonts w:asciiTheme="majorBidi" w:hAnsiTheme="majorBidi" w:cstheme="majorBidi"/>
          <w:sz w:val="28"/>
          <w:szCs w:val="28"/>
        </w:rPr>
        <w:t xml:space="preserve">• Выставки рисунков, открыток, поделок, выполненными детьми и детьми вместе </w:t>
      </w:r>
      <w:proofErr w:type="gramStart"/>
      <w:r w:rsidRPr="00112B49">
        <w:rPr>
          <w:rFonts w:asciiTheme="majorBidi" w:hAnsiTheme="majorBidi" w:cstheme="majorBidi"/>
          <w:sz w:val="28"/>
          <w:szCs w:val="28"/>
        </w:rPr>
        <w:t>со</w:t>
      </w:r>
      <w:proofErr w:type="gramEnd"/>
      <w:r w:rsidRPr="00112B49">
        <w:rPr>
          <w:rFonts w:asciiTheme="majorBidi" w:hAnsiTheme="majorBidi" w:cstheme="majorBidi"/>
          <w:sz w:val="28"/>
          <w:szCs w:val="28"/>
        </w:rPr>
        <w:t xml:space="preserve"> взрослыми;</w:t>
      </w:r>
    </w:p>
    <w:p w:rsidR="004B7C67" w:rsidRPr="00112B49" w:rsidRDefault="004B7C67" w:rsidP="004B7C67">
      <w:pPr>
        <w:rPr>
          <w:rFonts w:asciiTheme="majorBidi" w:hAnsiTheme="majorBidi" w:cstheme="majorBidi"/>
          <w:sz w:val="28"/>
          <w:szCs w:val="28"/>
        </w:rPr>
      </w:pPr>
      <w:r w:rsidRPr="00112B49">
        <w:rPr>
          <w:rFonts w:asciiTheme="majorBidi" w:hAnsiTheme="majorBidi" w:cstheme="majorBidi"/>
          <w:sz w:val="28"/>
          <w:szCs w:val="28"/>
        </w:rPr>
        <w:t>• Посиделки-чаепития.</w:t>
      </w:r>
      <w:r w:rsidR="00467CBE">
        <w:rPr>
          <w:rFonts w:asciiTheme="majorBidi" w:hAnsiTheme="majorBidi" w:cstheme="majorBidi"/>
          <w:sz w:val="28"/>
          <w:szCs w:val="28"/>
        </w:rPr>
        <w:t xml:space="preserve"> (</w:t>
      </w:r>
      <w:proofErr w:type="spellStart"/>
      <w:r w:rsidR="00467CBE">
        <w:rPr>
          <w:rFonts w:asciiTheme="majorBidi" w:hAnsiTheme="majorBidi" w:cstheme="majorBidi"/>
          <w:sz w:val="28"/>
          <w:szCs w:val="28"/>
        </w:rPr>
        <w:t>мавлид</w:t>
      </w:r>
      <w:proofErr w:type="spellEnd"/>
      <w:r w:rsidR="00467CBE">
        <w:rPr>
          <w:rFonts w:asciiTheme="majorBidi" w:hAnsiTheme="majorBidi" w:cstheme="majorBidi"/>
          <w:sz w:val="28"/>
          <w:szCs w:val="28"/>
        </w:rPr>
        <w:t>)</w:t>
      </w:r>
    </w:p>
    <w:p w:rsidR="004B7C67" w:rsidRPr="00467CBE" w:rsidRDefault="004B7C67" w:rsidP="004B7C67">
      <w:pPr>
        <w:rPr>
          <w:rFonts w:asciiTheme="majorBidi" w:hAnsiTheme="majorBidi" w:cstheme="majorBidi"/>
          <w:b/>
          <w:bCs/>
          <w:sz w:val="28"/>
          <w:szCs w:val="28"/>
        </w:rPr>
      </w:pPr>
      <w:r w:rsidRPr="00467CBE">
        <w:rPr>
          <w:rFonts w:asciiTheme="majorBidi" w:hAnsiTheme="majorBidi" w:cstheme="majorBidi"/>
          <w:b/>
          <w:bCs/>
          <w:sz w:val="28"/>
          <w:szCs w:val="28"/>
        </w:rPr>
        <w:t>Формы работы с родителями:</w:t>
      </w:r>
    </w:p>
    <w:p w:rsidR="004B7C67" w:rsidRPr="00112B49" w:rsidRDefault="004B7C67" w:rsidP="004B7C67">
      <w:pPr>
        <w:rPr>
          <w:rFonts w:asciiTheme="majorBidi" w:hAnsiTheme="majorBidi" w:cstheme="majorBidi"/>
          <w:sz w:val="28"/>
          <w:szCs w:val="28"/>
        </w:rPr>
      </w:pPr>
      <w:r w:rsidRPr="00112B49">
        <w:rPr>
          <w:rFonts w:asciiTheme="majorBidi" w:hAnsiTheme="majorBidi" w:cstheme="majorBidi"/>
          <w:sz w:val="28"/>
          <w:szCs w:val="28"/>
        </w:rPr>
        <w:t>• родительские собрания на духовно-нравственные темы;</w:t>
      </w:r>
    </w:p>
    <w:p w:rsidR="004B7C67" w:rsidRPr="00112B49" w:rsidRDefault="00467CBE" w:rsidP="004B7C67">
      <w:pPr>
        <w:rPr>
          <w:rFonts w:asciiTheme="majorBidi" w:hAnsiTheme="majorBidi" w:cstheme="majorBidi"/>
          <w:sz w:val="28"/>
          <w:szCs w:val="28"/>
        </w:rPr>
      </w:pPr>
      <w:r>
        <w:rPr>
          <w:rFonts w:asciiTheme="majorBidi" w:hAnsiTheme="majorBidi" w:cstheme="majorBidi"/>
          <w:sz w:val="28"/>
          <w:szCs w:val="28"/>
        </w:rPr>
        <w:t>•консультации</w:t>
      </w:r>
      <w:r w:rsidR="004B7C67" w:rsidRPr="00112B49">
        <w:rPr>
          <w:rFonts w:asciiTheme="majorBidi" w:hAnsiTheme="majorBidi" w:cstheme="majorBidi"/>
          <w:sz w:val="28"/>
          <w:szCs w:val="28"/>
        </w:rPr>
        <w:t xml:space="preserve"> для </w:t>
      </w:r>
      <w:r>
        <w:rPr>
          <w:rFonts w:asciiTheme="majorBidi" w:hAnsiTheme="majorBidi" w:cstheme="majorBidi"/>
          <w:sz w:val="28"/>
          <w:szCs w:val="28"/>
        </w:rPr>
        <w:t>родителей, индивидуальные беседы;</w:t>
      </w:r>
    </w:p>
    <w:p w:rsidR="004B7C67" w:rsidRPr="00112B49" w:rsidRDefault="004B7C67" w:rsidP="004B7C67">
      <w:pPr>
        <w:rPr>
          <w:rFonts w:asciiTheme="majorBidi" w:hAnsiTheme="majorBidi" w:cstheme="majorBidi"/>
          <w:sz w:val="28"/>
          <w:szCs w:val="28"/>
        </w:rPr>
      </w:pPr>
      <w:r w:rsidRPr="00112B49">
        <w:rPr>
          <w:rFonts w:asciiTheme="majorBidi" w:hAnsiTheme="majorBidi" w:cstheme="majorBidi"/>
          <w:sz w:val="28"/>
          <w:szCs w:val="28"/>
        </w:rPr>
        <w:t>• анкетирование и тестирование родителей с целью выявления ошибок и коррекции процесса духовно-нравственного воспитания в семье и направленности воспитательного процесса в образовательном учреждении;</w:t>
      </w:r>
    </w:p>
    <w:p w:rsidR="004B7C67" w:rsidRPr="00112B49" w:rsidRDefault="00467CBE" w:rsidP="00467CBE">
      <w:pPr>
        <w:rPr>
          <w:rFonts w:asciiTheme="majorBidi" w:hAnsiTheme="majorBidi" w:cstheme="majorBidi"/>
          <w:sz w:val="28"/>
          <w:szCs w:val="28"/>
        </w:rPr>
      </w:pPr>
      <w:r>
        <w:rPr>
          <w:rFonts w:asciiTheme="majorBidi" w:hAnsiTheme="majorBidi" w:cstheme="majorBidi"/>
          <w:sz w:val="28"/>
          <w:szCs w:val="28"/>
        </w:rPr>
        <w:t>• наглядная информация для родителей (памятки, передвижки);</w:t>
      </w:r>
    </w:p>
    <w:p w:rsidR="004B7C67" w:rsidRPr="00112B49" w:rsidRDefault="004B7C67" w:rsidP="00467CBE">
      <w:pPr>
        <w:rPr>
          <w:rFonts w:asciiTheme="majorBidi" w:hAnsiTheme="majorBidi" w:cstheme="majorBidi"/>
          <w:sz w:val="28"/>
          <w:szCs w:val="28"/>
        </w:rPr>
      </w:pPr>
      <w:r w:rsidRPr="00112B49">
        <w:rPr>
          <w:rFonts w:asciiTheme="majorBidi" w:hAnsiTheme="majorBidi" w:cstheme="majorBidi"/>
          <w:sz w:val="28"/>
          <w:szCs w:val="28"/>
        </w:rPr>
        <w:t xml:space="preserve">• изготовление декораций к праздникам. </w:t>
      </w:r>
    </w:p>
    <w:p w:rsidR="004B7C67" w:rsidRPr="00112B49" w:rsidRDefault="004B7C67" w:rsidP="00AC4B33">
      <w:pPr>
        <w:rPr>
          <w:rFonts w:asciiTheme="majorBidi" w:hAnsiTheme="majorBidi" w:cstheme="majorBidi"/>
          <w:sz w:val="28"/>
          <w:szCs w:val="28"/>
        </w:rPr>
      </w:pPr>
      <w:r w:rsidRPr="00112B49">
        <w:rPr>
          <w:rFonts w:asciiTheme="majorBidi" w:hAnsiTheme="majorBidi" w:cstheme="majorBidi"/>
          <w:sz w:val="28"/>
          <w:szCs w:val="28"/>
        </w:rPr>
        <w:lastRenderedPageBreak/>
        <w:t>• выставки духовной, педагогической, коррекционной литературы и пособий для родителей;</w:t>
      </w:r>
    </w:p>
    <w:p w:rsidR="004B7C67" w:rsidRPr="00112B49" w:rsidRDefault="004B7C67" w:rsidP="00AC4B33">
      <w:pPr>
        <w:rPr>
          <w:rFonts w:asciiTheme="majorBidi" w:hAnsiTheme="majorBidi" w:cstheme="majorBidi"/>
          <w:sz w:val="28"/>
          <w:szCs w:val="28"/>
        </w:rPr>
      </w:pPr>
      <w:r w:rsidRPr="00112B49">
        <w:rPr>
          <w:rFonts w:asciiTheme="majorBidi" w:hAnsiTheme="majorBidi" w:cstheme="majorBidi"/>
          <w:sz w:val="28"/>
          <w:szCs w:val="28"/>
        </w:rPr>
        <w:t>• обмен опытом по духовному воспитанию в семье;</w:t>
      </w:r>
    </w:p>
    <w:p w:rsidR="004B7C67" w:rsidRPr="00112B49" w:rsidRDefault="004B7C67" w:rsidP="00467CBE">
      <w:pPr>
        <w:rPr>
          <w:rFonts w:asciiTheme="majorBidi" w:hAnsiTheme="majorBidi" w:cstheme="majorBidi"/>
          <w:sz w:val="28"/>
          <w:szCs w:val="28"/>
        </w:rPr>
      </w:pPr>
      <w:r w:rsidRPr="00112B49">
        <w:rPr>
          <w:rFonts w:asciiTheme="majorBidi" w:hAnsiTheme="majorBidi" w:cstheme="majorBidi"/>
          <w:sz w:val="28"/>
          <w:szCs w:val="28"/>
        </w:rPr>
        <w:t>• выста</w:t>
      </w:r>
      <w:r w:rsidR="00467CBE">
        <w:rPr>
          <w:rFonts w:asciiTheme="majorBidi" w:hAnsiTheme="majorBidi" w:cstheme="majorBidi"/>
          <w:sz w:val="28"/>
          <w:szCs w:val="28"/>
        </w:rPr>
        <w:t>вки семейных работ к праздникам.</w:t>
      </w:r>
    </w:p>
    <w:p w:rsidR="004B7C67" w:rsidRPr="00467CBE" w:rsidRDefault="004B7C67" w:rsidP="004B7C67">
      <w:pPr>
        <w:rPr>
          <w:rFonts w:asciiTheme="majorBidi" w:hAnsiTheme="majorBidi" w:cstheme="majorBidi"/>
          <w:b/>
          <w:bCs/>
          <w:sz w:val="28"/>
          <w:szCs w:val="28"/>
        </w:rPr>
      </w:pPr>
      <w:r w:rsidRPr="00467CBE">
        <w:rPr>
          <w:rFonts w:asciiTheme="majorBidi" w:hAnsiTheme="majorBidi" w:cstheme="majorBidi"/>
          <w:b/>
          <w:bCs/>
          <w:sz w:val="28"/>
          <w:szCs w:val="28"/>
        </w:rPr>
        <w:t>Формы работы с педагогами и сотрудниками ДОУ:</w:t>
      </w:r>
    </w:p>
    <w:p w:rsidR="004B7C67" w:rsidRPr="00112B49" w:rsidRDefault="004B7C67" w:rsidP="004B7C67">
      <w:pPr>
        <w:rPr>
          <w:rFonts w:asciiTheme="majorBidi" w:hAnsiTheme="majorBidi" w:cstheme="majorBidi"/>
          <w:sz w:val="28"/>
          <w:szCs w:val="28"/>
        </w:rPr>
      </w:pPr>
      <w:r w:rsidRPr="00112B49">
        <w:rPr>
          <w:rFonts w:asciiTheme="majorBidi" w:hAnsiTheme="majorBidi" w:cstheme="majorBidi"/>
          <w:sz w:val="28"/>
          <w:szCs w:val="28"/>
        </w:rPr>
        <w:t>• консультации;</w:t>
      </w:r>
    </w:p>
    <w:p w:rsidR="004B7C67" w:rsidRPr="00112B49" w:rsidRDefault="004B7C67" w:rsidP="00AC4B33">
      <w:pPr>
        <w:rPr>
          <w:rFonts w:asciiTheme="majorBidi" w:hAnsiTheme="majorBidi" w:cstheme="majorBidi"/>
          <w:sz w:val="28"/>
          <w:szCs w:val="28"/>
        </w:rPr>
      </w:pPr>
      <w:r w:rsidRPr="00112B49">
        <w:rPr>
          <w:rFonts w:asciiTheme="majorBidi" w:hAnsiTheme="majorBidi" w:cstheme="majorBidi"/>
          <w:sz w:val="28"/>
          <w:szCs w:val="28"/>
        </w:rPr>
        <w:t>•</w:t>
      </w:r>
      <w:r w:rsidR="00AC4B33">
        <w:rPr>
          <w:rFonts w:asciiTheme="majorBidi" w:hAnsiTheme="majorBidi" w:cstheme="majorBidi"/>
          <w:sz w:val="28"/>
          <w:szCs w:val="28"/>
        </w:rPr>
        <w:t xml:space="preserve"> педсоветы, семинары-практикумы;</w:t>
      </w:r>
    </w:p>
    <w:p w:rsidR="004B7C67" w:rsidRPr="00112B49" w:rsidRDefault="004B7C67" w:rsidP="004B7C67">
      <w:pPr>
        <w:rPr>
          <w:rFonts w:asciiTheme="majorBidi" w:hAnsiTheme="majorBidi" w:cstheme="majorBidi"/>
          <w:sz w:val="28"/>
          <w:szCs w:val="28"/>
        </w:rPr>
      </w:pPr>
      <w:r w:rsidRPr="00112B49">
        <w:rPr>
          <w:rFonts w:asciiTheme="majorBidi" w:hAnsiTheme="majorBidi" w:cstheme="majorBidi"/>
          <w:sz w:val="28"/>
          <w:szCs w:val="28"/>
        </w:rPr>
        <w:t>• круглые столы;</w:t>
      </w:r>
    </w:p>
    <w:p w:rsidR="004B7C67" w:rsidRPr="00112B49" w:rsidRDefault="004B7C67" w:rsidP="004B7C67">
      <w:pPr>
        <w:rPr>
          <w:rFonts w:asciiTheme="majorBidi" w:hAnsiTheme="majorBidi" w:cstheme="majorBidi"/>
          <w:sz w:val="28"/>
          <w:szCs w:val="28"/>
        </w:rPr>
      </w:pPr>
      <w:r w:rsidRPr="00112B49">
        <w:rPr>
          <w:rFonts w:asciiTheme="majorBidi" w:hAnsiTheme="majorBidi" w:cstheme="majorBidi"/>
          <w:sz w:val="28"/>
          <w:szCs w:val="28"/>
        </w:rPr>
        <w:t>• встречи с интересными людьми;</w:t>
      </w:r>
    </w:p>
    <w:p w:rsidR="004B7C67" w:rsidRPr="00112B49" w:rsidRDefault="004B7C67" w:rsidP="004B7C67">
      <w:pPr>
        <w:rPr>
          <w:rFonts w:asciiTheme="majorBidi" w:hAnsiTheme="majorBidi" w:cstheme="majorBidi"/>
          <w:sz w:val="28"/>
          <w:szCs w:val="28"/>
        </w:rPr>
      </w:pPr>
      <w:r w:rsidRPr="00112B49">
        <w:rPr>
          <w:rFonts w:asciiTheme="majorBidi" w:hAnsiTheme="majorBidi" w:cstheme="majorBidi"/>
          <w:sz w:val="28"/>
          <w:szCs w:val="28"/>
        </w:rPr>
        <w:t>• выставки методической, духовной, коррекционной литературы;</w:t>
      </w:r>
    </w:p>
    <w:p w:rsidR="004B7C67" w:rsidRPr="00112B49" w:rsidRDefault="004B7C67" w:rsidP="004B7C67">
      <w:pPr>
        <w:rPr>
          <w:rFonts w:asciiTheme="majorBidi" w:hAnsiTheme="majorBidi" w:cstheme="majorBidi"/>
          <w:sz w:val="28"/>
          <w:szCs w:val="28"/>
        </w:rPr>
      </w:pPr>
      <w:r w:rsidRPr="00112B49">
        <w:rPr>
          <w:rFonts w:asciiTheme="majorBidi" w:hAnsiTheme="majorBidi" w:cstheme="majorBidi"/>
          <w:sz w:val="28"/>
          <w:szCs w:val="28"/>
        </w:rPr>
        <w:t>• лекторий, беседы, беседы-диспуты;</w:t>
      </w:r>
    </w:p>
    <w:p w:rsidR="004B7C67" w:rsidRPr="00112B49" w:rsidRDefault="004B7C67" w:rsidP="004B7C67">
      <w:pPr>
        <w:rPr>
          <w:rFonts w:asciiTheme="majorBidi" w:hAnsiTheme="majorBidi" w:cstheme="majorBidi"/>
          <w:sz w:val="28"/>
          <w:szCs w:val="28"/>
        </w:rPr>
      </w:pPr>
      <w:r w:rsidRPr="00112B49">
        <w:rPr>
          <w:rFonts w:asciiTheme="majorBidi" w:hAnsiTheme="majorBidi" w:cstheme="majorBidi"/>
          <w:sz w:val="28"/>
          <w:szCs w:val="28"/>
        </w:rPr>
        <w:t>• подбор художественных произведений духовно-нравственной направленности для работы с детьми;</w:t>
      </w:r>
    </w:p>
    <w:p w:rsidR="004B7C67" w:rsidRPr="00112B49" w:rsidRDefault="004B7C67" w:rsidP="001F0388">
      <w:pPr>
        <w:rPr>
          <w:rFonts w:asciiTheme="majorBidi" w:hAnsiTheme="majorBidi" w:cstheme="majorBidi"/>
          <w:sz w:val="28"/>
          <w:szCs w:val="28"/>
        </w:rPr>
      </w:pPr>
      <w:r w:rsidRPr="00112B49">
        <w:rPr>
          <w:rFonts w:asciiTheme="majorBidi" w:hAnsiTheme="majorBidi" w:cstheme="majorBidi"/>
          <w:sz w:val="28"/>
          <w:szCs w:val="28"/>
        </w:rPr>
        <w:t>• анкетирование и тестирование;</w:t>
      </w:r>
    </w:p>
    <w:p w:rsidR="004B7C67" w:rsidRDefault="004B7C67" w:rsidP="004B7C67">
      <w:pPr>
        <w:rPr>
          <w:rFonts w:asciiTheme="majorBidi" w:hAnsiTheme="majorBidi" w:cstheme="majorBidi"/>
          <w:sz w:val="28"/>
          <w:szCs w:val="28"/>
        </w:rPr>
      </w:pPr>
      <w:r w:rsidRPr="00112B49">
        <w:rPr>
          <w:rFonts w:asciiTheme="majorBidi" w:hAnsiTheme="majorBidi" w:cstheme="majorBidi"/>
          <w:sz w:val="28"/>
          <w:szCs w:val="28"/>
        </w:rPr>
        <w:t>• подготовка и проведение занятий-утренников;</w:t>
      </w:r>
    </w:p>
    <w:p w:rsidR="00AC4B33" w:rsidRDefault="00AC4B33" w:rsidP="004B7C67">
      <w:pPr>
        <w:rPr>
          <w:rFonts w:asciiTheme="majorBidi" w:hAnsiTheme="majorBidi" w:cstheme="majorBidi"/>
          <w:sz w:val="28"/>
          <w:szCs w:val="28"/>
        </w:rPr>
      </w:pPr>
    </w:p>
    <w:p w:rsidR="00270BB8" w:rsidRPr="00270BB8" w:rsidRDefault="00270BB8" w:rsidP="00E346E8">
      <w:pPr>
        <w:autoSpaceDE w:val="0"/>
        <w:autoSpaceDN w:val="0"/>
        <w:adjustRightInd w:val="0"/>
        <w:spacing w:after="0" w:line="240" w:lineRule="auto"/>
        <w:rPr>
          <w:rFonts w:ascii="Times New Roman" w:hAnsi="Times New Roman" w:cs="Times New Roman"/>
          <w:color w:val="000000"/>
          <w:sz w:val="28"/>
          <w:szCs w:val="28"/>
        </w:rPr>
      </w:pPr>
      <w:r w:rsidRPr="00270BB8">
        <w:rPr>
          <w:rFonts w:ascii="Times New Roman" w:hAnsi="Times New Roman" w:cs="Times New Roman"/>
          <w:b/>
          <w:bCs/>
          <w:color w:val="000000"/>
          <w:sz w:val="28"/>
          <w:szCs w:val="28"/>
        </w:rPr>
        <w:t>2.</w:t>
      </w:r>
      <w:r w:rsidR="00E346E8">
        <w:rPr>
          <w:rFonts w:ascii="Times New Roman" w:hAnsi="Times New Roman" w:cs="Times New Roman"/>
          <w:b/>
          <w:bCs/>
          <w:color w:val="000000"/>
          <w:sz w:val="28"/>
          <w:szCs w:val="28"/>
        </w:rPr>
        <w:t>2</w:t>
      </w:r>
      <w:r w:rsidRPr="00270BB8">
        <w:rPr>
          <w:rFonts w:ascii="Times New Roman" w:hAnsi="Times New Roman" w:cs="Times New Roman"/>
          <w:b/>
          <w:bCs/>
          <w:color w:val="000000"/>
          <w:sz w:val="28"/>
          <w:szCs w:val="28"/>
        </w:rPr>
        <w:t xml:space="preserve">. Формы, способы, методы и средства реализации программы </w:t>
      </w:r>
    </w:p>
    <w:p w:rsidR="00270BB8" w:rsidRPr="00270BB8" w:rsidRDefault="00270BB8" w:rsidP="00270BB8">
      <w:pPr>
        <w:autoSpaceDE w:val="0"/>
        <w:autoSpaceDN w:val="0"/>
        <w:adjustRightInd w:val="0"/>
        <w:spacing w:after="0" w:line="240" w:lineRule="auto"/>
        <w:rPr>
          <w:rFonts w:ascii="Times New Roman" w:hAnsi="Times New Roman" w:cs="Times New Roman"/>
          <w:color w:val="000000"/>
          <w:sz w:val="28"/>
          <w:szCs w:val="28"/>
        </w:rPr>
      </w:pPr>
      <w:r w:rsidRPr="00270BB8">
        <w:rPr>
          <w:rFonts w:ascii="Times New Roman" w:hAnsi="Times New Roman" w:cs="Times New Roman"/>
          <w:color w:val="000000"/>
          <w:sz w:val="28"/>
          <w:szCs w:val="28"/>
        </w:rPr>
        <w:t xml:space="preserve">Важнейшим условием реализации программы является создание развивающей и эмоционально комфортной для ребенка образовательной среды. Пребывание в детском саду должно доставлять ребенку радость, а образовательные ситуации должны быть увлекательными. </w:t>
      </w:r>
    </w:p>
    <w:p w:rsidR="00270BB8" w:rsidRPr="00270BB8" w:rsidRDefault="00270BB8" w:rsidP="00270BB8">
      <w:pPr>
        <w:autoSpaceDE w:val="0"/>
        <w:autoSpaceDN w:val="0"/>
        <w:adjustRightInd w:val="0"/>
        <w:spacing w:after="0" w:line="240" w:lineRule="auto"/>
        <w:rPr>
          <w:rFonts w:ascii="Times New Roman" w:hAnsi="Times New Roman" w:cs="Times New Roman"/>
          <w:color w:val="000000"/>
          <w:sz w:val="28"/>
          <w:szCs w:val="28"/>
        </w:rPr>
      </w:pPr>
      <w:r w:rsidRPr="00270BB8">
        <w:rPr>
          <w:rFonts w:ascii="Times New Roman" w:hAnsi="Times New Roman" w:cs="Times New Roman"/>
          <w:color w:val="000000"/>
          <w:sz w:val="28"/>
          <w:szCs w:val="28"/>
        </w:rPr>
        <w:t xml:space="preserve">Важнейшие образовательные ориентиры: </w:t>
      </w:r>
    </w:p>
    <w:p w:rsidR="00270BB8" w:rsidRPr="00270BB8" w:rsidRDefault="00270BB8" w:rsidP="00270BB8">
      <w:pPr>
        <w:autoSpaceDE w:val="0"/>
        <w:autoSpaceDN w:val="0"/>
        <w:adjustRightInd w:val="0"/>
        <w:spacing w:after="0" w:line="240" w:lineRule="auto"/>
        <w:rPr>
          <w:rFonts w:ascii="Times New Roman" w:hAnsi="Times New Roman" w:cs="Times New Roman"/>
          <w:color w:val="000000"/>
          <w:sz w:val="28"/>
          <w:szCs w:val="28"/>
        </w:rPr>
      </w:pPr>
      <w:r w:rsidRPr="00270BB8">
        <w:rPr>
          <w:rFonts w:ascii="Times New Roman" w:hAnsi="Times New Roman" w:cs="Times New Roman"/>
          <w:color w:val="000000"/>
          <w:sz w:val="28"/>
          <w:szCs w:val="28"/>
        </w:rPr>
        <w:t xml:space="preserve">- обеспечение эмоционального благополучия детей; </w:t>
      </w:r>
    </w:p>
    <w:p w:rsidR="00270BB8" w:rsidRPr="00270BB8" w:rsidRDefault="00270BB8" w:rsidP="00270BB8">
      <w:pPr>
        <w:autoSpaceDE w:val="0"/>
        <w:autoSpaceDN w:val="0"/>
        <w:adjustRightInd w:val="0"/>
        <w:spacing w:after="38" w:line="240" w:lineRule="auto"/>
        <w:rPr>
          <w:rFonts w:ascii="Times New Roman" w:hAnsi="Times New Roman" w:cs="Times New Roman"/>
          <w:sz w:val="28"/>
          <w:szCs w:val="28"/>
        </w:rPr>
      </w:pPr>
      <w:r w:rsidRPr="00270BB8">
        <w:rPr>
          <w:rFonts w:ascii="Times New Roman" w:hAnsi="Times New Roman" w:cs="Times New Roman"/>
          <w:sz w:val="28"/>
          <w:szCs w:val="28"/>
        </w:rPr>
        <w:t xml:space="preserve">- создание условий для формирования доброжелательного и внимательного отношения детей к другим людям; </w:t>
      </w:r>
    </w:p>
    <w:p w:rsidR="00270BB8" w:rsidRPr="00270BB8" w:rsidRDefault="00270BB8" w:rsidP="00270BB8">
      <w:pPr>
        <w:autoSpaceDE w:val="0"/>
        <w:autoSpaceDN w:val="0"/>
        <w:adjustRightInd w:val="0"/>
        <w:spacing w:after="38" w:line="240" w:lineRule="auto"/>
        <w:rPr>
          <w:rFonts w:ascii="Times New Roman" w:hAnsi="Times New Roman" w:cs="Times New Roman"/>
          <w:sz w:val="28"/>
          <w:szCs w:val="28"/>
        </w:rPr>
      </w:pPr>
      <w:r w:rsidRPr="00270BB8">
        <w:rPr>
          <w:rFonts w:ascii="Times New Roman" w:hAnsi="Times New Roman" w:cs="Times New Roman"/>
          <w:sz w:val="28"/>
          <w:szCs w:val="28"/>
        </w:rPr>
        <w:t xml:space="preserve">- развитие детской самостоятельности (инициативности, автономии и ответственности); </w:t>
      </w:r>
    </w:p>
    <w:p w:rsidR="00270BB8" w:rsidRPr="00270BB8" w:rsidRDefault="00270BB8" w:rsidP="00270BB8">
      <w:pPr>
        <w:autoSpaceDE w:val="0"/>
        <w:autoSpaceDN w:val="0"/>
        <w:adjustRightInd w:val="0"/>
        <w:spacing w:after="38" w:line="240" w:lineRule="auto"/>
        <w:rPr>
          <w:rFonts w:ascii="Times New Roman" w:hAnsi="Times New Roman" w:cs="Times New Roman"/>
          <w:sz w:val="28"/>
          <w:szCs w:val="28"/>
        </w:rPr>
      </w:pPr>
      <w:r w:rsidRPr="00270BB8">
        <w:rPr>
          <w:rFonts w:ascii="Times New Roman" w:hAnsi="Times New Roman" w:cs="Times New Roman"/>
          <w:sz w:val="28"/>
          <w:szCs w:val="28"/>
        </w:rPr>
        <w:t xml:space="preserve">- развитие детских способностей, формирующихся в разных видах деятельности. </w:t>
      </w:r>
    </w:p>
    <w:p w:rsidR="00270BB8" w:rsidRPr="00270BB8" w:rsidRDefault="00270BB8" w:rsidP="00270BB8">
      <w:pPr>
        <w:autoSpaceDE w:val="0"/>
        <w:autoSpaceDN w:val="0"/>
        <w:adjustRightInd w:val="0"/>
        <w:spacing w:after="38" w:line="240" w:lineRule="auto"/>
        <w:rPr>
          <w:rFonts w:ascii="Times New Roman" w:hAnsi="Times New Roman" w:cs="Times New Roman"/>
          <w:sz w:val="28"/>
          <w:szCs w:val="28"/>
        </w:rPr>
      </w:pPr>
      <w:r w:rsidRPr="00270BB8">
        <w:rPr>
          <w:rFonts w:ascii="Times New Roman" w:hAnsi="Times New Roman" w:cs="Times New Roman"/>
          <w:sz w:val="28"/>
          <w:szCs w:val="28"/>
        </w:rPr>
        <w:t xml:space="preserve">- Для реализации этих целей педагогам рекомендуется: </w:t>
      </w:r>
    </w:p>
    <w:p w:rsidR="00270BB8" w:rsidRPr="00270BB8" w:rsidRDefault="00270BB8" w:rsidP="00270BB8">
      <w:pPr>
        <w:autoSpaceDE w:val="0"/>
        <w:autoSpaceDN w:val="0"/>
        <w:adjustRightInd w:val="0"/>
        <w:spacing w:after="38" w:line="240" w:lineRule="auto"/>
        <w:rPr>
          <w:rFonts w:ascii="Times New Roman" w:hAnsi="Times New Roman" w:cs="Times New Roman"/>
          <w:sz w:val="28"/>
          <w:szCs w:val="28"/>
        </w:rPr>
      </w:pPr>
      <w:r w:rsidRPr="00270BB8">
        <w:rPr>
          <w:rFonts w:ascii="Times New Roman" w:hAnsi="Times New Roman" w:cs="Times New Roman"/>
          <w:sz w:val="28"/>
          <w:szCs w:val="28"/>
        </w:rPr>
        <w:t xml:space="preserve">- проявлять уважение к личности ребенка и развивать демократический стиль взаимодействия с ним и с другими педагогами; </w:t>
      </w:r>
    </w:p>
    <w:p w:rsidR="00270BB8" w:rsidRPr="00270BB8" w:rsidRDefault="00270BB8" w:rsidP="00270BB8">
      <w:pPr>
        <w:autoSpaceDE w:val="0"/>
        <w:autoSpaceDN w:val="0"/>
        <w:adjustRightInd w:val="0"/>
        <w:spacing w:after="38" w:line="240" w:lineRule="auto"/>
        <w:rPr>
          <w:rFonts w:ascii="Times New Roman" w:hAnsi="Times New Roman" w:cs="Times New Roman"/>
          <w:sz w:val="28"/>
          <w:szCs w:val="28"/>
        </w:rPr>
      </w:pPr>
      <w:r w:rsidRPr="00270BB8">
        <w:rPr>
          <w:rFonts w:ascii="Times New Roman" w:hAnsi="Times New Roman" w:cs="Times New Roman"/>
          <w:sz w:val="28"/>
          <w:szCs w:val="28"/>
        </w:rPr>
        <w:t xml:space="preserve">- создавать условия для принятия ребенком ответственности и проявления </w:t>
      </w:r>
      <w:proofErr w:type="spellStart"/>
      <w:r w:rsidRPr="00270BB8">
        <w:rPr>
          <w:rFonts w:ascii="Times New Roman" w:hAnsi="Times New Roman" w:cs="Times New Roman"/>
          <w:sz w:val="28"/>
          <w:szCs w:val="28"/>
        </w:rPr>
        <w:t>эмпатии</w:t>
      </w:r>
      <w:proofErr w:type="spellEnd"/>
      <w:r w:rsidRPr="00270BB8">
        <w:rPr>
          <w:rFonts w:ascii="Times New Roman" w:hAnsi="Times New Roman" w:cs="Times New Roman"/>
          <w:sz w:val="28"/>
          <w:szCs w:val="28"/>
        </w:rPr>
        <w:t xml:space="preserve"> к другим людям; </w:t>
      </w:r>
    </w:p>
    <w:p w:rsidR="00270BB8" w:rsidRPr="00270BB8" w:rsidRDefault="00270BB8" w:rsidP="00270BB8">
      <w:pPr>
        <w:autoSpaceDE w:val="0"/>
        <w:autoSpaceDN w:val="0"/>
        <w:adjustRightInd w:val="0"/>
        <w:spacing w:after="38" w:line="240" w:lineRule="auto"/>
        <w:rPr>
          <w:rFonts w:ascii="Times New Roman" w:hAnsi="Times New Roman" w:cs="Times New Roman"/>
          <w:sz w:val="28"/>
          <w:szCs w:val="28"/>
        </w:rPr>
      </w:pPr>
      <w:r w:rsidRPr="00270BB8">
        <w:rPr>
          <w:rFonts w:ascii="Times New Roman" w:hAnsi="Times New Roman" w:cs="Times New Roman"/>
          <w:sz w:val="28"/>
          <w:szCs w:val="28"/>
        </w:rPr>
        <w:t xml:space="preserve">- обсуждать совместно с детьми возникающие конфликты, помогать решать их, вырабатывать общие правила, учить проявлять уважение друг к другу; </w:t>
      </w:r>
    </w:p>
    <w:p w:rsidR="00270BB8" w:rsidRPr="00270BB8" w:rsidRDefault="00270BB8" w:rsidP="00270BB8">
      <w:pPr>
        <w:autoSpaceDE w:val="0"/>
        <w:autoSpaceDN w:val="0"/>
        <w:adjustRightInd w:val="0"/>
        <w:spacing w:after="38" w:line="240" w:lineRule="auto"/>
        <w:rPr>
          <w:rFonts w:ascii="Times New Roman" w:hAnsi="Times New Roman" w:cs="Times New Roman"/>
          <w:sz w:val="28"/>
          <w:szCs w:val="28"/>
        </w:rPr>
      </w:pPr>
      <w:r w:rsidRPr="00270BB8">
        <w:rPr>
          <w:rFonts w:ascii="Times New Roman" w:hAnsi="Times New Roman" w:cs="Times New Roman"/>
          <w:sz w:val="28"/>
          <w:szCs w:val="28"/>
        </w:rPr>
        <w:t xml:space="preserve">- обсуждать с детьми важные жизненные вопросы, стимулировать проявление позиции ребенка; </w:t>
      </w:r>
    </w:p>
    <w:p w:rsidR="00270BB8" w:rsidRPr="00270BB8" w:rsidRDefault="00270BB8" w:rsidP="00270BB8">
      <w:pPr>
        <w:autoSpaceDE w:val="0"/>
        <w:autoSpaceDN w:val="0"/>
        <w:adjustRightInd w:val="0"/>
        <w:spacing w:after="0" w:line="240" w:lineRule="auto"/>
        <w:rPr>
          <w:rFonts w:ascii="Times New Roman" w:hAnsi="Times New Roman" w:cs="Times New Roman"/>
          <w:sz w:val="28"/>
          <w:szCs w:val="28"/>
        </w:rPr>
      </w:pPr>
      <w:r w:rsidRPr="00270BB8">
        <w:rPr>
          <w:rFonts w:ascii="Times New Roman" w:hAnsi="Times New Roman" w:cs="Times New Roman"/>
          <w:sz w:val="28"/>
          <w:szCs w:val="28"/>
        </w:rPr>
        <w:lastRenderedPageBreak/>
        <w:t xml:space="preserve">- обращать внимание детей на тот факт, что люди различаются </w:t>
      </w:r>
      <w:proofErr w:type="gramStart"/>
      <w:r w:rsidRPr="00270BB8">
        <w:rPr>
          <w:rFonts w:ascii="Times New Roman" w:hAnsi="Times New Roman" w:cs="Times New Roman"/>
          <w:sz w:val="28"/>
          <w:szCs w:val="28"/>
        </w:rPr>
        <w:t>по</w:t>
      </w:r>
      <w:proofErr w:type="gramEnd"/>
      <w:r w:rsidRPr="00270BB8">
        <w:rPr>
          <w:rFonts w:ascii="Times New Roman" w:hAnsi="Times New Roman" w:cs="Times New Roman"/>
          <w:sz w:val="28"/>
          <w:szCs w:val="28"/>
        </w:rPr>
        <w:t xml:space="preserve"> своим </w:t>
      </w:r>
    </w:p>
    <w:p w:rsidR="00270BB8" w:rsidRDefault="00270BB8" w:rsidP="00270BB8">
      <w:pPr>
        <w:pStyle w:val="Default"/>
        <w:spacing w:after="43"/>
        <w:rPr>
          <w:sz w:val="28"/>
          <w:szCs w:val="28"/>
        </w:rPr>
      </w:pPr>
      <w:r>
        <w:rPr>
          <w:sz w:val="28"/>
          <w:szCs w:val="28"/>
        </w:rPr>
        <w:t xml:space="preserve">убеждениям и ценностям, обсуждать, как это влияет на их поведение; </w:t>
      </w:r>
    </w:p>
    <w:p w:rsidR="00270BB8" w:rsidRDefault="00270BB8" w:rsidP="00270BB8">
      <w:pPr>
        <w:pStyle w:val="Default"/>
        <w:rPr>
          <w:sz w:val="28"/>
          <w:szCs w:val="28"/>
        </w:rPr>
      </w:pPr>
      <w:r>
        <w:rPr>
          <w:sz w:val="28"/>
          <w:szCs w:val="28"/>
        </w:rPr>
        <w:t xml:space="preserve">- обсуждать с родителями (законными представителями) целевые ориентиры, на достижение которых направлена деятельность педагогов, и включать членов семьи в совместное взаимодействие по достижению этих целей. </w:t>
      </w:r>
    </w:p>
    <w:p w:rsidR="00270BB8" w:rsidRDefault="00270BB8" w:rsidP="00270BB8">
      <w:pPr>
        <w:pStyle w:val="Default"/>
        <w:rPr>
          <w:sz w:val="28"/>
          <w:szCs w:val="28"/>
        </w:rPr>
      </w:pPr>
    </w:p>
    <w:p w:rsidR="00270BB8" w:rsidRDefault="00270BB8" w:rsidP="00270BB8">
      <w:pPr>
        <w:pStyle w:val="Default"/>
        <w:rPr>
          <w:sz w:val="28"/>
          <w:szCs w:val="28"/>
        </w:rPr>
      </w:pPr>
      <w:r>
        <w:rPr>
          <w:sz w:val="28"/>
          <w:szCs w:val="28"/>
        </w:rPr>
        <w:t xml:space="preserve">Система дошкольного образования в ДОУ нацелена, чтобы у ребенка развивались игра и познавательная активность. В ДОУ должны создаваться условия для проявления таких качеств, как: инициативность, жизнерадостность, любопытство и стремление узнавать новое. </w:t>
      </w:r>
    </w:p>
    <w:p w:rsidR="00AC4B33" w:rsidRDefault="00270BB8" w:rsidP="00270BB8">
      <w:pPr>
        <w:rPr>
          <w:rFonts w:asciiTheme="majorBidi" w:hAnsiTheme="majorBidi" w:cstheme="majorBidi"/>
          <w:sz w:val="28"/>
          <w:szCs w:val="28"/>
        </w:rPr>
      </w:pPr>
      <w:r w:rsidRPr="00270BB8">
        <w:rPr>
          <w:rFonts w:asciiTheme="majorBidi" w:hAnsiTheme="majorBidi" w:cstheme="majorBidi"/>
          <w:sz w:val="28"/>
          <w:szCs w:val="28"/>
        </w:rPr>
        <w:t>Адекватная организация образовательной среды стимулирует развитие уверенности в себе, оптимистического отношения к жизни, дает право на ошибку, формирует познавательные интересы, поощряет готовность к сотрудничеству и поддержку другого в трудной ситуации, то есть обеспечивает успешную социализацию ребенка и становление его личности.</w:t>
      </w:r>
    </w:p>
    <w:p w:rsidR="00FE778B" w:rsidRDefault="00270BB8" w:rsidP="005B2591">
      <w:pPr>
        <w:rPr>
          <w:rFonts w:asciiTheme="majorBidi" w:hAnsiTheme="majorBidi" w:cstheme="majorBidi"/>
          <w:sz w:val="28"/>
          <w:szCs w:val="28"/>
        </w:rPr>
      </w:pPr>
      <w:r w:rsidRPr="00270BB8">
        <w:rPr>
          <w:rFonts w:asciiTheme="majorBidi" w:hAnsiTheme="majorBidi" w:cstheme="majorBidi"/>
          <w:sz w:val="28"/>
          <w:szCs w:val="28"/>
        </w:rPr>
        <w:t>Все ситуации повседневной жизни, в которых оказывается ребенок в детском саду, имеют образовательное значение: на прогулке и во время режимных моментов ребенок выстраивает отношение к себе и другим, учится быть инициативным и принимать решения, использовать свое мышление и воображение.</w:t>
      </w:r>
    </w:p>
    <w:p w:rsidR="00500B3C" w:rsidRDefault="00CF648F" w:rsidP="00500B3C">
      <w:pPr>
        <w:rPr>
          <w:rFonts w:asciiTheme="majorBidi" w:hAnsiTheme="majorBidi" w:cstheme="majorBidi"/>
          <w:b/>
          <w:bCs/>
          <w:sz w:val="28"/>
          <w:szCs w:val="28"/>
        </w:rPr>
      </w:pPr>
      <w:r>
        <w:rPr>
          <w:rFonts w:asciiTheme="majorBidi" w:hAnsiTheme="majorBidi" w:cstheme="majorBidi"/>
          <w:b/>
          <w:bCs/>
          <w:sz w:val="28"/>
          <w:szCs w:val="28"/>
        </w:rPr>
        <w:t>2.3. Календарно-тематическое планирование</w:t>
      </w:r>
    </w:p>
    <w:p w:rsidR="00500B3C" w:rsidRPr="00A63192" w:rsidRDefault="00500B3C" w:rsidP="00500B3C">
      <w:pPr>
        <w:spacing w:after="0"/>
        <w:rPr>
          <w:rFonts w:asciiTheme="majorBidi" w:hAnsiTheme="majorBidi" w:cstheme="majorBidi"/>
          <w:b/>
          <w:bCs/>
          <w:sz w:val="28"/>
          <w:szCs w:val="28"/>
        </w:rPr>
      </w:pPr>
    </w:p>
    <w:tbl>
      <w:tblPr>
        <w:tblStyle w:val="a8"/>
        <w:tblW w:w="9644" w:type="dxa"/>
        <w:tblLook w:val="04A0" w:firstRow="1" w:lastRow="0" w:firstColumn="1" w:lastColumn="0" w:noHBand="0" w:noVBand="1"/>
      </w:tblPr>
      <w:tblGrid>
        <w:gridCol w:w="861"/>
        <w:gridCol w:w="6657"/>
        <w:gridCol w:w="2126"/>
      </w:tblGrid>
      <w:tr w:rsidR="00500B3C" w:rsidRPr="00E346E8" w:rsidTr="00CF648F">
        <w:trPr>
          <w:trHeight w:val="842"/>
        </w:trPr>
        <w:tc>
          <w:tcPr>
            <w:tcW w:w="861" w:type="dxa"/>
          </w:tcPr>
          <w:p w:rsidR="00500B3C" w:rsidRPr="00E346E8" w:rsidRDefault="00500B3C" w:rsidP="00CF648F">
            <w:pPr>
              <w:rPr>
                <w:rFonts w:ascii="Times New Roman" w:hAnsi="Times New Roman" w:cs="Times New Roman"/>
                <w:sz w:val="24"/>
                <w:szCs w:val="24"/>
              </w:rPr>
            </w:pPr>
            <w:r w:rsidRPr="00E346E8">
              <w:rPr>
                <w:rFonts w:ascii="Times New Roman" w:hAnsi="Times New Roman" w:cs="Times New Roman"/>
                <w:sz w:val="24"/>
                <w:szCs w:val="24"/>
              </w:rPr>
              <w:t>№</w:t>
            </w:r>
            <w:proofErr w:type="gramStart"/>
            <w:r w:rsidRPr="00E346E8">
              <w:rPr>
                <w:rFonts w:ascii="Times New Roman" w:hAnsi="Times New Roman" w:cs="Times New Roman"/>
                <w:sz w:val="24"/>
                <w:szCs w:val="24"/>
              </w:rPr>
              <w:t>п</w:t>
            </w:r>
            <w:proofErr w:type="gramEnd"/>
            <w:r w:rsidRPr="00E346E8">
              <w:rPr>
                <w:rFonts w:ascii="Times New Roman" w:hAnsi="Times New Roman" w:cs="Times New Roman"/>
                <w:sz w:val="24"/>
                <w:szCs w:val="24"/>
              </w:rPr>
              <w:t>/п</w:t>
            </w:r>
          </w:p>
        </w:tc>
        <w:tc>
          <w:tcPr>
            <w:tcW w:w="6657" w:type="dxa"/>
          </w:tcPr>
          <w:p w:rsidR="00500B3C" w:rsidRPr="00E346E8" w:rsidRDefault="00500B3C" w:rsidP="00CF648F">
            <w:pPr>
              <w:rPr>
                <w:rFonts w:ascii="Times New Roman" w:hAnsi="Times New Roman" w:cs="Times New Roman"/>
                <w:sz w:val="24"/>
                <w:szCs w:val="24"/>
              </w:rPr>
            </w:pPr>
            <w:r w:rsidRPr="00E346E8">
              <w:rPr>
                <w:rFonts w:ascii="Times New Roman" w:hAnsi="Times New Roman" w:cs="Times New Roman"/>
                <w:sz w:val="24"/>
                <w:szCs w:val="24"/>
              </w:rPr>
              <w:t>Тема ООД</w:t>
            </w:r>
          </w:p>
        </w:tc>
        <w:tc>
          <w:tcPr>
            <w:tcW w:w="2126" w:type="dxa"/>
          </w:tcPr>
          <w:p w:rsidR="00500B3C" w:rsidRPr="00E346E8" w:rsidRDefault="00500B3C" w:rsidP="00CF648F">
            <w:pPr>
              <w:rPr>
                <w:rFonts w:ascii="Times New Roman" w:hAnsi="Times New Roman" w:cs="Times New Roman"/>
                <w:sz w:val="24"/>
                <w:szCs w:val="24"/>
              </w:rPr>
            </w:pPr>
            <w:r w:rsidRPr="00E346E8">
              <w:rPr>
                <w:rFonts w:ascii="Times New Roman" w:hAnsi="Times New Roman" w:cs="Times New Roman"/>
                <w:sz w:val="24"/>
                <w:szCs w:val="24"/>
              </w:rPr>
              <w:t xml:space="preserve">Неделя </w:t>
            </w:r>
          </w:p>
        </w:tc>
      </w:tr>
      <w:tr w:rsidR="00500B3C" w:rsidRPr="00E346E8" w:rsidTr="00CF648F">
        <w:trPr>
          <w:trHeight w:val="415"/>
        </w:trPr>
        <w:tc>
          <w:tcPr>
            <w:tcW w:w="9644" w:type="dxa"/>
            <w:gridSpan w:val="3"/>
          </w:tcPr>
          <w:p w:rsidR="00500B3C" w:rsidRPr="00E346E8" w:rsidRDefault="00500B3C" w:rsidP="00CF648F">
            <w:pPr>
              <w:jc w:val="center"/>
              <w:rPr>
                <w:rFonts w:ascii="Times New Roman" w:hAnsi="Times New Roman" w:cs="Times New Roman"/>
                <w:sz w:val="24"/>
                <w:szCs w:val="24"/>
              </w:rPr>
            </w:pPr>
            <w:r w:rsidRPr="00E346E8">
              <w:rPr>
                <w:rFonts w:ascii="Times New Roman" w:hAnsi="Times New Roman" w:cs="Times New Roman"/>
                <w:sz w:val="24"/>
                <w:szCs w:val="24"/>
              </w:rPr>
              <w:t xml:space="preserve">Сентябрь </w:t>
            </w:r>
          </w:p>
        </w:tc>
      </w:tr>
      <w:tr w:rsidR="00500B3C" w:rsidRPr="00E346E8" w:rsidTr="00CF648F">
        <w:trPr>
          <w:trHeight w:val="415"/>
        </w:trPr>
        <w:tc>
          <w:tcPr>
            <w:tcW w:w="9644" w:type="dxa"/>
            <w:gridSpan w:val="3"/>
          </w:tcPr>
          <w:p w:rsidR="00500B3C" w:rsidRPr="00E346E8" w:rsidRDefault="00500B3C" w:rsidP="00CF648F">
            <w:pPr>
              <w:jc w:val="center"/>
              <w:rPr>
                <w:rFonts w:ascii="Times New Roman" w:hAnsi="Times New Roman" w:cs="Times New Roman"/>
                <w:sz w:val="24"/>
                <w:szCs w:val="24"/>
              </w:rPr>
            </w:pPr>
            <w:r w:rsidRPr="00E346E8">
              <w:rPr>
                <w:rFonts w:ascii="Times New Roman" w:hAnsi="Times New Roman" w:cs="Times New Roman"/>
                <w:sz w:val="24"/>
                <w:szCs w:val="24"/>
              </w:rPr>
              <w:t>Наша религия и основы Ислама</w:t>
            </w:r>
          </w:p>
        </w:tc>
      </w:tr>
      <w:tr w:rsidR="00500B3C" w:rsidRPr="00E346E8" w:rsidTr="00CF648F">
        <w:trPr>
          <w:trHeight w:val="319"/>
        </w:trPr>
        <w:tc>
          <w:tcPr>
            <w:tcW w:w="861" w:type="dxa"/>
          </w:tcPr>
          <w:p w:rsidR="00500B3C" w:rsidRPr="00E346E8" w:rsidRDefault="00500B3C" w:rsidP="00CF648F">
            <w:pPr>
              <w:rPr>
                <w:rFonts w:ascii="Times New Roman" w:hAnsi="Times New Roman" w:cs="Times New Roman"/>
                <w:sz w:val="24"/>
                <w:szCs w:val="24"/>
              </w:rPr>
            </w:pPr>
            <w:r w:rsidRPr="00E346E8">
              <w:rPr>
                <w:rFonts w:ascii="Times New Roman" w:hAnsi="Times New Roman" w:cs="Times New Roman"/>
                <w:sz w:val="24"/>
                <w:szCs w:val="24"/>
              </w:rPr>
              <w:t>1.</w:t>
            </w:r>
          </w:p>
        </w:tc>
        <w:tc>
          <w:tcPr>
            <w:tcW w:w="6657" w:type="dxa"/>
          </w:tcPr>
          <w:p w:rsidR="00500B3C" w:rsidRPr="00E346E8" w:rsidRDefault="00500B3C" w:rsidP="00CF648F">
            <w:pPr>
              <w:rPr>
                <w:rFonts w:ascii="Times New Roman" w:hAnsi="Times New Roman" w:cs="Times New Roman"/>
                <w:sz w:val="24"/>
                <w:szCs w:val="24"/>
              </w:rPr>
            </w:pPr>
            <w:r w:rsidRPr="00E346E8">
              <w:rPr>
                <w:rFonts w:ascii="Times New Roman" w:hAnsi="Times New Roman" w:cs="Times New Roman"/>
                <w:sz w:val="24"/>
                <w:szCs w:val="24"/>
              </w:rPr>
              <w:t>Начинаем с Бисмиллах</w:t>
            </w:r>
            <w:proofErr w:type="gramStart"/>
            <w:r w:rsidRPr="00E346E8">
              <w:rPr>
                <w:rFonts w:ascii="Times New Roman" w:hAnsi="Times New Roman" w:cs="Times New Roman"/>
                <w:sz w:val="24"/>
                <w:szCs w:val="24"/>
              </w:rPr>
              <w:t>1</w:t>
            </w:r>
            <w:proofErr w:type="gramEnd"/>
          </w:p>
        </w:tc>
        <w:tc>
          <w:tcPr>
            <w:tcW w:w="2126" w:type="dxa"/>
          </w:tcPr>
          <w:p w:rsidR="00500B3C" w:rsidRPr="00E346E8" w:rsidRDefault="00500B3C" w:rsidP="00CF648F">
            <w:pPr>
              <w:rPr>
                <w:rFonts w:ascii="Times New Roman" w:hAnsi="Times New Roman" w:cs="Times New Roman"/>
                <w:sz w:val="24"/>
                <w:szCs w:val="24"/>
              </w:rPr>
            </w:pPr>
            <w:r w:rsidRPr="00E346E8">
              <w:rPr>
                <w:rFonts w:ascii="Times New Roman" w:hAnsi="Times New Roman" w:cs="Times New Roman"/>
                <w:sz w:val="24"/>
                <w:szCs w:val="24"/>
              </w:rPr>
              <w:t>1 неделя</w:t>
            </w:r>
          </w:p>
        </w:tc>
      </w:tr>
      <w:tr w:rsidR="00500B3C" w:rsidRPr="00E346E8" w:rsidTr="00CF648F">
        <w:trPr>
          <w:trHeight w:val="319"/>
        </w:trPr>
        <w:tc>
          <w:tcPr>
            <w:tcW w:w="861" w:type="dxa"/>
          </w:tcPr>
          <w:p w:rsidR="00500B3C" w:rsidRPr="00E346E8" w:rsidRDefault="00500B3C" w:rsidP="00CF648F">
            <w:pPr>
              <w:rPr>
                <w:rFonts w:ascii="Times New Roman" w:hAnsi="Times New Roman" w:cs="Times New Roman"/>
                <w:sz w:val="24"/>
                <w:szCs w:val="24"/>
              </w:rPr>
            </w:pPr>
            <w:r w:rsidRPr="00E346E8">
              <w:rPr>
                <w:rFonts w:ascii="Times New Roman" w:hAnsi="Times New Roman" w:cs="Times New Roman"/>
                <w:sz w:val="24"/>
                <w:szCs w:val="24"/>
              </w:rPr>
              <w:t>2.</w:t>
            </w:r>
          </w:p>
        </w:tc>
        <w:tc>
          <w:tcPr>
            <w:tcW w:w="6657" w:type="dxa"/>
          </w:tcPr>
          <w:p w:rsidR="00500B3C" w:rsidRPr="00E346E8" w:rsidRDefault="00500B3C" w:rsidP="00CF648F">
            <w:pPr>
              <w:rPr>
                <w:rFonts w:ascii="Times New Roman" w:hAnsi="Times New Roman" w:cs="Times New Roman"/>
                <w:sz w:val="24"/>
                <w:szCs w:val="24"/>
              </w:rPr>
            </w:pPr>
            <w:r w:rsidRPr="00E346E8">
              <w:rPr>
                <w:rFonts w:ascii="Times New Roman" w:hAnsi="Times New Roman" w:cs="Times New Roman"/>
                <w:sz w:val="24"/>
                <w:szCs w:val="24"/>
              </w:rPr>
              <w:t>Наша религия Ислам</w:t>
            </w:r>
          </w:p>
        </w:tc>
        <w:tc>
          <w:tcPr>
            <w:tcW w:w="2126" w:type="dxa"/>
          </w:tcPr>
          <w:p w:rsidR="00500B3C" w:rsidRPr="00E346E8" w:rsidRDefault="00500B3C" w:rsidP="00CF648F">
            <w:pPr>
              <w:rPr>
                <w:rFonts w:ascii="Times New Roman" w:hAnsi="Times New Roman" w:cs="Times New Roman"/>
                <w:sz w:val="24"/>
                <w:szCs w:val="24"/>
              </w:rPr>
            </w:pPr>
            <w:r w:rsidRPr="00E346E8">
              <w:rPr>
                <w:rFonts w:ascii="Times New Roman" w:hAnsi="Times New Roman" w:cs="Times New Roman"/>
                <w:sz w:val="24"/>
                <w:szCs w:val="24"/>
              </w:rPr>
              <w:t>2 неделя</w:t>
            </w:r>
          </w:p>
        </w:tc>
      </w:tr>
      <w:tr w:rsidR="00500B3C" w:rsidRPr="00E346E8" w:rsidTr="00CF648F">
        <w:trPr>
          <w:trHeight w:val="301"/>
        </w:trPr>
        <w:tc>
          <w:tcPr>
            <w:tcW w:w="861" w:type="dxa"/>
          </w:tcPr>
          <w:p w:rsidR="00500B3C" w:rsidRPr="00E346E8" w:rsidRDefault="00500B3C" w:rsidP="00CF648F">
            <w:pPr>
              <w:rPr>
                <w:rFonts w:ascii="Times New Roman" w:hAnsi="Times New Roman" w:cs="Times New Roman"/>
                <w:sz w:val="24"/>
                <w:szCs w:val="24"/>
              </w:rPr>
            </w:pPr>
            <w:r w:rsidRPr="00E346E8">
              <w:rPr>
                <w:rFonts w:ascii="Times New Roman" w:hAnsi="Times New Roman" w:cs="Times New Roman"/>
                <w:sz w:val="24"/>
                <w:szCs w:val="24"/>
              </w:rPr>
              <w:t>3.</w:t>
            </w:r>
          </w:p>
        </w:tc>
        <w:tc>
          <w:tcPr>
            <w:tcW w:w="6657" w:type="dxa"/>
          </w:tcPr>
          <w:p w:rsidR="00500B3C" w:rsidRPr="00E346E8" w:rsidRDefault="00500B3C" w:rsidP="00CF648F">
            <w:pPr>
              <w:rPr>
                <w:rFonts w:ascii="Times New Roman" w:hAnsi="Times New Roman" w:cs="Times New Roman"/>
                <w:sz w:val="24"/>
                <w:szCs w:val="24"/>
              </w:rPr>
            </w:pPr>
            <w:r w:rsidRPr="00E346E8">
              <w:rPr>
                <w:rFonts w:ascii="Times New Roman" w:hAnsi="Times New Roman" w:cs="Times New Roman"/>
                <w:sz w:val="24"/>
                <w:szCs w:val="24"/>
              </w:rPr>
              <w:t>Наш господь - Аллах</w:t>
            </w:r>
            <w:proofErr w:type="gramStart"/>
            <w:r w:rsidRPr="00E346E8">
              <w:rPr>
                <w:rFonts w:ascii="Times New Roman" w:hAnsi="Times New Roman" w:cs="Times New Roman"/>
                <w:sz w:val="24"/>
                <w:szCs w:val="24"/>
              </w:rPr>
              <w:t>1</w:t>
            </w:r>
            <w:proofErr w:type="gramEnd"/>
          </w:p>
        </w:tc>
        <w:tc>
          <w:tcPr>
            <w:tcW w:w="2126" w:type="dxa"/>
          </w:tcPr>
          <w:p w:rsidR="00500B3C" w:rsidRPr="00E346E8" w:rsidRDefault="00500B3C" w:rsidP="00CF648F">
            <w:pPr>
              <w:rPr>
                <w:rFonts w:ascii="Times New Roman" w:hAnsi="Times New Roman" w:cs="Times New Roman"/>
                <w:sz w:val="24"/>
                <w:szCs w:val="24"/>
              </w:rPr>
            </w:pPr>
            <w:r w:rsidRPr="00E346E8">
              <w:rPr>
                <w:rFonts w:ascii="Times New Roman" w:hAnsi="Times New Roman" w:cs="Times New Roman"/>
                <w:sz w:val="24"/>
                <w:szCs w:val="24"/>
              </w:rPr>
              <w:t>3 неделя</w:t>
            </w:r>
          </w:p>
        </w:tc>
      </w:tr>
      <w:tr w:rsidR="00500B3C" w:rsidRPr="00E346E8" w:rsidTr="00CF648F">
        <w:trPr>
          <w:trHeight w:val="319"/>
        </w:trPr>
        <w:tc>
          <w:tcPr>
            <w:tcW w:w="861" w:type="dxa"/>
          </w:tcPr>
          <w:p w:rsidR="00500B3C" w:rsidRPr="00E346E8" w:rsidRDefault="00500B3C" w:rsidP="00CF648F">
            <w:pPr>
              <w:rPr>
                <w:rFonts w:ascii="Times New Roman" w:hAnsi="Times New Roman" w:cs="Times New Roman"/>
                <w:sz w:val="24"/>
                <w:szCs w:val="24"/>
              </w:rPr>
            </w:pPr>
            <w:r w:rsidRPr="00E346E8">
              <w:rPr>
                <w:rFonts w:ascii="Times New Roman" w:hAnsi="Times New Roman" w:cs="Times New Roman"/>
                <w:sz w:val="24"/>
                <w:szCs w:val="24"/>
              </w:rPr>
              <w:t>4.</w:t>
            </w:r>
          </w:p>
        </w:tc>
        <w:tc>
          <w:tcPr>
            <w:tcW w:w="6657" w:type="dxa"/>
          </w:tcPr>
          <w:p w:rsidR="00500B3C" w:rsidRPr="00E346E8" w:rsidRDefault="00500B3C" w:rsidP="00CF648F">
            <w:pPr>
              <w:rPr>
                <w:rFonts w:ascii="Times New Roman" w:hAnsi="Times New Roman" w:cs="Times New Roman"/>
                <w:sz w:val="24"/>
                <w:szCs w:val="24"/>
              </w:rPr>
            </w:pPr>
            <w:r w:rsidRPr="00E346E8">
              <w:rPr>
                <w:rFonts w:ascii="Times New Roman" w:hAnsi="Times New Roman" w:cs="Times New Roman"/>
                <w:sz w:val="24"/>
                <w:szCs w:val="24"/>
              </w:rPr>
              <w:t>Создания Аллах1а</w:t>
            </w:r>
          </w:p>
        </w:tc>
        <w:tc>
          <w:tcPr>
            <w:tcW w:w="2126" w:type="dxa"/>
          </w:tcPr>
          <w:p w:rsidR="00500B3C" w:rsidRPr="00E346E8" w:rsidRDefault="00500B3C" w:rsidP="00CF648F">
            <w:pPr>
              <w:rPr>
                <w:rFonts w:ascii="Times New Roman" w:hAnsi="Times New Roman" w:cs="Times New Roman"/>
                <w:sz w:val="24"/>
                <w:szCs w:val="24"/>
              </w:rPr>
            </w:pPr>
            <w:r w:rsidRPr="00E346E8">
              <w:rPr>
                <w:rFonts w:ascii="Times New Roman" w:hAnsi="Times New Roman" w:cs="Times New Roman"/>
                <w:sz w:val="24"/>
                <w:szCs w:val="24"/>
              </w:rPr>
              <w:t xml:space="preserve">4 неделя </w:t>
            </w:r>
          </w:p>
        </w:tc>
      </w:tr>
      <w:tr w:rsidR="00500B3C" w:rsidRPr="00E346E8" w:rsidTr="00CF648F">
        <w:trPr>
          <w:trHeight w:val="319"/>
        </w:trPr>
        <w:tc>
          <w:tcPr>
            <w:tcW w:w="861" w:type="dxa"/>
          </w:tcPr>
          <w:p w:rsidR="00500B3C" w:rsidRPr="00E346E8" w:rsidRDefault="00500B3C" w:rsidP="00CF648F">
            <w:pPr>
              <w:rPr>
                <w:rFonts w:ascii="Times New Roman" w:hAnsi="Times New Roman" w:cs="Times New Roman"/>
                <w:sz w:val="24"/>
                <w:szCs w:val="24"/>
              </w:rPr>
            </w:pPr>
            <w:r w:rsidRPr="00E346E8">
              <w:rPr>
                <w:rFonts w:ascii="Times New Roman" w:hAnsi="Times New Roman" w:cs="Times New Roman"/>
                <w:sz w:val="24"/>
                <w:szCs w:val="24"/>
              </w:rPr>
              <w:t>5</w:t>
            </w:r>
          </w:p>
        </w:tc>
        <w:tc>
          <w:tcPr>
            <w:tcW w:w="6657" w:type="dxa"/>
          </w:tcPr>
          <w:p w:rsidR="00500B3C" w:rsidRPr="00E346E8" w:rsidRDefault="00500B3C" w:rsidP="00CF648F">
            <w:pPr>
              <w:rPr>
                <w:rFonts w:ascii="Times New Roman" w:hAnsi="Times New Roman" w:cs="Times New Roman"/>
                <w:sz w:val="24"/>
                <w:szCs w:val="24"/>
              </w:rPr>
            </w:pPr>
            <w:r w:rsidRPr="00E346E8">
              <w:rPr>
                <w:rFonts w:ascii="Times New Roman" w:hAnsi="Times New Roman" w:cs="Times New Roman"/>
                <w:sz w:val="24"/>
                <w:szCs w:val="24"/>
              </w:rPr>
              <w:t xml:space="preserve">Заучивание </w:t>
            </w:r>
            <w:proofErr w:type="spellStart"/>
            <w:r w:rsidRPr="00E346E8">
              <w:rPr>
                <w:rFonts w:ascii="Times New Roman" w:hAnsi="Times New Roman" w:cs="Times New Roman"/>
                <w:sz w:val="24"/>
                <w:szCs w:val="24"/>
              </w:rPr>
              <w:t>салавата</w:t>
            </w:r>
            <w:proofErr w:type="spellEnd"/>
            <w:r w:rsidRPr="00E346E8">
              <w:rPr>
                <w:rFonts w:ascii="Times New Roman" w:hAnsi="Times New Roman" w:cs="Times New Roman"/>
                <w:sz w:val="24"/>
                <w:szCs w:val="24"/>
              </w:rPr>
              <w:t xml:space="preserve"> на пророка Мухаммада (</w:t>
            </w:r>
            <w:proofErr w:type="spellStart"/>
            <w:r w:rsidRPr="00E346E8">
              <w:rPr>
                <w:rFonts w:ascii="Times New Roman" w:hAnsi="Times New Roman" w:cs="Times New Roman"/>
                <w:sz w:val="24"/>
                <w:szCs w:val="24"/>
              </w:rPr>
              <w:t>с.а</w:t>
            </w:r>
            <w:proofErr w:type="gramStart"/>
            <w:r w:rsidRPr="00E346E8">
              <w:rPr>
                <w:rFonts w:ascii="Times New Roman" w:hAnsi="Times New Roman" w:cs="Times New Roman"/>
                <w:sz w:val="24"/>
                <w:szCs w:val="24"/>
              </w:rPr>
              <w:t>.в</w:t>
            </w:r>
            <w:proofErr w:type="spellEnd"/>
            <w:proofErr w:type="gramEnd"/>
            <w:r w:rsidRPr="00E346E8">
              <w:rPr>
                <w:rFonts w:ascii="Times New Roman" w:hAnsi="Times New Roman" w:cs="Times New Roman"/>
                <w:sz w:val="24"/>
                <w:szCs w:val="24"/>
              </w:rPr>
              <w:t>)</w:t>
            </w:r>
          </w:p>
        </w:tc>
        <w:tc>
          <w:tcPr>
            <w:tcW w:w="2126" w:type="dxa"/>
          </w:tcPr>
          <w:p w:rsidR="00500B3C" w:rsidRPr="00E346E8" w:rsidRDefault="00500B3C" w:rsidP="00CF648F">
            <w:pPr>
              <w:rPr>
                <w:rFonts w:ascii="Times New Roman" w:hAnsi="Times New Roman" w:cs="Times New Roman"/>
                <w:sz w:val="24"/>
                <w:szCs w:val="24"/>
              </w:rPr>
            </w:pPr>
            <w:r w:rsidRPr="00E346E8">
              <w:rPr>
                <w:rFonts w:ascii="Times New Roman" w:hAnsi="Times New Roman" w:cs="Times New Roman"/>
                <w:sz w:val="24"/>
                <w:szCs w:val="24"/>
              </w:rPr>
              <w:t>5 неделя</w:t>
            </w:r>
          </w:p>
        </w:tc>
      </w:tr>
      <w:tr w:rsidR="00500B3C" w:rsidRPr="00E346E8" w:rsidTr="00CF648F">
        <w:trPr>
          <w:trHeight w:val="319"/>
        </w:trPr>
        <w:tc>
          <w:tcPr>
            <w:tcW w:w="9644" w:type="dxa"/>
            <w:gridSpan w:val="3"/>
          </w:tcPr>
          <w:p w:rsidR="00500B3C" w:rsidRPr="00E346E8" w:rsidRDefault="00500B3C" w:rsidP="00CF648F">
            <w:pPr>
              <w:jc w:val="center"/>
              <w:rPr>
                <w:rFonts w:ascii="Times New Roman" w:hAnsi="Times New Roman" w:cs="Times New Roman"/>
                <w:sz w:val="24"/>
                <w:szCs w:val="24"/>
              </w:rPr>
            </w:pPr>
            <w:r w:rsidRPr="00E346E8">
              <w:rPr>
                <w:rFonts w:ascii="Times New Roman" w:hAnsi="Times New Roman" w:cs="Times New Roman"/>
                <w:sz w:val="24"/>
                <w:szCs w:val="24"/>
              </w:rPr>
              <w:t>Октябрь</w:t>
            </w:r>
          </w:p>
        </w:tc>
      </w:tr>
      <w:tr w:rsidR="00500B3C" w:rsidRPr="00E346E8" w:rsidTr="00CF648F">
        <w:trPr>
          <w:trHeight w:val="322"/>
        </w:trPr>
        <w:tc>
          <w:tcPr>
            <w:tcW w:w="861" w:type="dxa"/>
          </w:tcPr>
          <w:p w:rsidR="00500B3C" w:rsidRPr="00E346E8" w:rsidRDefault="00500B3C" w:rsidP="00CF648F">
            <w:pPr>
              <w:rPr>
                <w:rFonts w:ascii="Times New Roman" w:hAnsi="Times New Roman" w:cs="Times New Roman"/>
                <w:sz w:val="24"/>
                <w:szCs w:val="24"/>
              </w:rPr>
            </w:pPr>
            <w:r w:rsidRPr="00E346E8">
              <w:rPr>
                <w:rFonts w:ascii="Times New Roman" w:hAnsi="Times New Roman" w:cs="Times New Roman"/>
                <w:sz w:val="24"/>
                <w:szCs w:val="24"/>
              </w:rPr>
              <w:t>5.</w:t>
            </w:r>
          </w:p>
        </w:tc>
        <w:tc>
          <w:tcPr>
            <w:tcW w:w="6657" w:type="dxa"/>
          </w:tcPr>
          <w:p w:rsidR="00500B3C" w:rsidRPr="00E346E8" w:rsidRDefault="00500B3C" w:rsidP="00CF648F">
            <w:pPr>
              <w:rPr>
                <w:rFonts w:ascii="Times New Roman" w:hAnsi="Times New Roman" w:cs="Times New Roman"/>
                <w:sz w:val="24"/>
                <w:szCs w:val="24"/>
              </w:rPr>
            </w:pPr>
            <w:r w:rsidRPr="00E346E8">
              <w:rPr>
                <w:rFonts w:ascii="Times New Roman" w:hAnsi="Times New Roman" w:cs="Times New Roman"/>
                <w:sz w:val="24"/>
                <w:szCs w:val="24"/>
              </w:rPr>
              <w:t>Последний пророк</w:t>
            </w:r>
          </w:p>
        </w:tc>
        <w:tc>
          <w:tcPr>
            <w:tcW w:w="2126" w:type="dxa"/>
          </w:tcPr>
          <w:p w:rsidR="00500B3C" w:rsidRPr="00E346E8" w:rsidRDefault="00500B3C" w:rsidP="00CF648F">
            <w:pPr>
              <w:rPr>
                <w:rFonts w:ascii="Times New Roman" w:hAnsi="Times New Roman" w:cs="Times New Roman"/>
                <w:sz w:val="24"/>
                <w:szCs w:val="24"/>
              </w:rPr>
            </w:pPr>
            <w:r w:rsidRPr="00E346E8">
              <w:rPr>
                <w:rFonts w:ascii="Times New Roman" w:hAnsi="Times New Roman" w:cs="Times New Roman"/>
                <w:sz w:val="24"/>
                <w:szCs w:val="24"/>
              </w:rPr>
              <w:t>1</w:t>
            </w:r>
            <w:r w:rsidRPr="00E346E8">
              <w:rPr>
                <w:rFonts w:ascii="Times New Roman" w:hAnsi="Times New Roman" w:cs="Times New Roman"/>
                <w:sz w:val="24"/>
                <w:szCs w:val="24"/>
                <w:lang w:val="en-US"/>
              </w:rPr>
              <w:t xml:space="preserve"> </w:t>
            </w:r>
            <w:r w:rsidRPr="00E346E8">
              <w:rPr>
                <w:rFonts w:ascii="Times New Roman" w:hAnsi="Times New Roman" w:cs="Times New Roman"/>
                <w:sz w:val="24"/>
                <w:szCs w:val="24"/>
              </w:rPr>
              <w:t>неделя</w:t>
            </w:r>
          </w:p>
        </w:tc>
      </w:tr>
      <w:tr w:rsidR="00500B3C" w:rsidRPr="00E346E8" w:rsidTr="00CF648F">
        <w:trPr>
          <w:trHeight w:val="319"/>
        </w:trPr>
        <w:tc>
          <w:tcPr>
            <w:tcW w:w="861" w:type="dxa"/>
          </w:tcPr>
          <w:p w:rsidR="00500B3C" w:rsidRPr="00E346E8" w:rsidRDefault="00500B3C" w:rsidP="00CF648F">
            <w:pPr>
              <w:rPr>
                <w:rFonts w:ascii="Times New Roman" w:hAnsi="Times New Roman" w:cs="Times New Roman"/>
                <w:sz w:val="24"/>
                <w:szCs w:val="24"/>
              </w:rPr>
            </w:pPr>
            <w:r w:rsidRPr="00E346E8">
              <w:rPr>
                <w:rFonts w:ascii="Times New Roman" w:hAnsi="Times New Roman" w:cs="Times New Roman"/>
                <w:sz w:val="24"/>
                <w:szCs w:val="24"/>
              </w:rPr>
              <w:t>6.</w:t>
            </w:r>
          </w:p>
        </w:tc>
        <w:tc>
          <w:tcPr>
            <w:tcW w:w="6657" w:type="dxa"/>
          </w:tcPr>
          <w:p w:rsidR="00500B3C" w:rsidRPr="00E346E8" w:rsidRDefault="00500B3C" w:rsidP="00CF648F">
            <w:pPr>
              <w:rPr>
                <w:rFonts w:ascii="Times New Roman" w:hAnsi="Times New Roman" w:cs="Times New Roman"/>
                <w:sz w:val="24"/>
                <w:szCs w:val="24"/>
              </w:rPr>
            </w:pPr>
            <w:r w:rsidRPr="00E346E8">
              <w:rPr>
                <w:rFonts w:ascii="Times New Roman" w:hAnsi="Times New Roman" w:cs="Times New Roman"/>
                <w:sz w:val="24"/>
                <w:szCs w:val="24"/>
              </w:rPr>
              <w:t>Месяц рождения пророка (</w:t>
            </w:r>
            <w:proofErr w:type="spellStart"/>
            <w:proofErr w:type="gramStart"/>
            <w:r w:rsidRPr="00E346E8">
              <w:rPr>
                <w:rFonts w:ascii="Times New Roman" w:hAnsi="Times New Roman" w:cs="Times New Roman"/>
                <w:sz w:val="24"/>
                <w:szCs w:val="24"/>
              </w:rPr>
              <w:t>с</w:t>
            </w:r>
            <w:proofErr w:type="gramEnd"/>
            <w:r w:rsidRPr="00E346E8">
              <w:rPr>
                <w:rFonts w:ascii="Times New Roman" w:hAnsi="Times New Roman" w:cs="Times New Roman"/>
                <w:sz w:val="24"/>
                <w:szCs w:val="24"/>
              </w:rPr>
              <w:t>.а.в</w:t>
            </w:r>
            <w:proofErr w:type="spellEnd"/>
            <w:r w:rsidRPr="00E346E8">
              <w:rPr>
                <w:rFonts w:ascii="Times New Roman" w:hAnsi="Times New Roman" w:cs="Times New Roman"/>
                <w:sz w:val="24"/>
                <w:szCs w:val="24"/>
              </w:rPr>
              <w:t>.)</w:t>
            </w:r>
          </w:p>
        </w:tc>
        <w:tc>
          <w:tcPr>
            <w:tcW w:w="2126" w:type="dxa"/>
          </w:tcPr>
          <w:p w:rsidR="00500B3C" w:rsidRPr="00E346E8" w:rsidRDefault="00500B3C" w:rsidP="00CF648F">
            <w:pPr>
              <w:rPr>
                <w:rFonts w:ascii="Times New Roman" w:hAnsi="Times New Roman" w:cs="Times New Roman"/>
                <w:sz w:val="24"/>
                <w:szCs w:val="24"/>
              </w:rPr>
            </w:pPr>
            <w:r w:rsidRPr="00E346E8">
              <w:rPr>
                <w:rFonts w:ascii="Times New Roman" w:hAnsi="Times New Roman" w:cs="Times New Roman"/>
                <w:sz w:val="24"/>
                <w:szCs w:val="24"/>
              </w:rPr>
              <w:t>2 неделя</w:t>
            </w:r>
          </w:p>
        </w:tc>
      </w:tr>
      <w:tr w:rsidR="00500B3C" w:rsidRPr="00E346E8" w:rsidTr="00CF648F">
        <w:trPr>
          <w:trHeight w:val="319"/>
        </w:trPr>
        <w:tc>
          <w:tcPr>
            <w:tcW w:w="861" w:type="dxa"/>
          </w:tcPr>
          <w:p w:rsidR="00500B3C" w:rsidRPr="00E346E8" w:rsidRDefault="00500B3C" w:rsidP="00CF648F">
            <w:pPr>
              <w:rPr>
                <w:rFonts w:ascii="Times New Roman" w:hAnsi="Times New Roman" w:cs="Times New Roman"/>
                <w:sz w:val="24"/>
                <w:szCs w:val="24"/>
              </w:rPr>
            </w:pPr>
            <w:r w:rsidRPr="00E346E8">
              <w:rPr>
                <w:rFonts w:ascii="Times New Roman" w:hAnsi="Times New Roman" w:cs="Times New Roman"/>
                <w:sz w:val="24"/>
                <w:szCs w:val="24"/>
              </w:rPr>
              <w:t>7.</w:t>
            </w:r>
          </w:p>
        </w:tc>
        <w:tc>
          <w:tcPr>
            <w:tcW w:w="6657" w:type="dxa"/>
          </w:tcPr>
          <w:p w:rsidR="00500B3C" w:rsidRPr="00E346E8" w:rsidRDefault="00500B3C" w:rsidP="00CF648F">
            <w:pPr>
              <w:rPr>
                <w:rFonts w:ascii="Times New Roman" w:hAnsi="Times New Roman" w:cs="Times New Roman"/>
                <w:sz w:val="24"/>
                <w:szCs w:val="24"/>
              </w:rPr>
            </w:pPr>
            <w:r w:rsidRPr="00E346E8">
              <w:rPr>
                <w:rFonts w:ascii="Times New Roman" w:hAnsi="Times New Roman" w:cs="Times New Roman"/>
                <w:sz w:val="24"/>
                <w:szCs w:val="24"/>
              </w:rPr>
              <w:t>Имена родителей и детей пророка Мухаммада (</w:t>
            </w:r>
            <w:proofErr w:type="spellStart"/>
            <w:r w:rsidRPr="00E346E8">
              <w:rPr>
                <w:rFonts w:ascii="Times New Roman" w:hAnsi="Times New Roman" w:cs="Times New Roman"/>
                <w:sz w:val="24"/>
                <w:szCs w:val="24"/>
              </w:rPr>
              <w:t>с.а</w:t>
            </w:r>
            <w:proofErr w:type="gramStart"/>
            <w:r w:rsidRPr="00E346E8">
              <w:rPr>
                <w:rFonts w:ascii="Times New Roman" w:hAnsi="Times New Roman" w:cs="Times New Roman"/>
                <w:sz w:val="24"/>
                <w:szCs w:val="24"/>
              </w:rPr>
              <w:t>.в</w:t>
            </w:r>
            <w:proofErr w:type="spellEnd"/>
            <w:proofErr w:type="gramEnd"/>
            <w:r w:rsidRPr="00E346E8">
              <w:rPr>
                <w:rFonts w:ascii="Times New Roman" w:hAnsi="Times New Roman" w:cs="Times New Roman"/>
                <w:sz w:val="24"/>
                <w:szCs w:val="24"/>
              </w:rPr>
              <w:t>)</w:t>
            </w:r>
          </w:p>
        </w:tc>
        <w:tc>
          <w:tcPr>
            <w:tcW w:w="2126" w:type="dxa"/>
          </w:tcPr>
          <w:p w:rsidR="00500B3C" w:rsidRPr="00E346E8" w:rsidRDefault="00500B3C" w:rsidP="00CF648F">
            <w:pPr>
              <w:rPr>
                <w:rFonts w:ascii="Times New Roman" w:hAnsi="Times New Roman" w:cs="Times New Roman"/>
                <w:sz w:val="24"/>
                <w:szCs w:val="24"/>
              </w:rPr>
            </w:pPr>
            <w:r w:rsidRPr="00E346E8">
              <w:rPr>
                <w:rFonts w:ascii="Times New Roman" w:hAnsi="Times New Roman" w:cs="Times New Roman"/>
                <w:sz w:val="24"/>
                <w:szCs w:val="24"/>
              </w:rPr>
              <w:t>3 неделя</w:t>
            </w:r>
          </w:p>
        </w:tc>
      </w:tr>
      <w:tr w:rsidR="00500B3C" w:rsidRPr="00E346E8" w:rsidTr="00CF648F">
        <w:trPr>
          <w:trHeight w:val="319"/>
        </w:trPr>
        <w:tc>
          <w:tcPr>
            <w:tcW w:w="861" w:type="dxa"/>
          </w:tcPr>
          <w:p w:rsidR="00500B3C" w:rsidRPr="00E346E8" w:rsidRDefault="00500B3C" w:rsidP="00CF648F">
            <w:pPr>
              <w:rPr>
                <w:rFonts w:ascii="Times New Roman" w:hAnsi="Times New Roman" w:cs="Times New Roman"/>
                <w:sz w:val="24"/>
                <w:szCs w:val="24"/>
              </w:rPr>
            </w:pPr>
            <w:r w:rsidRPr="00E346E8">
              <w:rPr>
                <w:rFonts w:ascii="Times New Roman" w:hAnsi="Times New Roman" w:cs="Times New Roman"/>
                <w:sz w:val="24"/>
                <w:szCs w:val="24"/>
              </w:rPr>
              <w:t>8.</w:t>
            </w:r>
          </w:p>
        </w:tc>
        <w:tc>
          <w:tcPr>
            <w:tcW w:w="6657" w:type="dxa"/>
          </w:tcPr>
          <w:p w:rsidR="00500B3C" w:rsidRPr="00E346E8" w:rsidRDefault="00500B3C" w:rsidP="00CF648F">
            <w:pPr>
              <w:rPr>
                <w:rFonts w:ascii="Times New Roman" w:hAnsi="Times New Roman" w:cs="Times New Roman"/>
                <w:sz w:val="24"/>
                <w:szCs w:val="24"/>
              </w:rPr>
            </w:pPr>
            <w:r w:rsidRPr="00E346E8">
              <w:rPr>
                <w:rFonts w:ascii="Times New Roman" w:hAnsi="Times New Roman" w:cs="Times New Roman"/>
                <w:sz w:val="24"/>
                <w:szCs w:val="24"/>
              </w:rPr>
              <w:t>Изучение  Аль-</w:t>
            </w:r>
            <w:proofErr w:type="spellStart"/>
            <w:r w:rsidRPr="00E346E8">
              <w:rPr>
                <w:rFonts w:ascii="Times New Roman" w:hAnsi="Times New Roman" w:cs="Times New Roman"/>
                <w:sz w:val="24"/>
                <w:szCs w:val="24"/>
              </w:rPr>
              <w:t>Фатихьат</w:t>
            </w:r>
            <w:proofErr w:type="spellEnd"/>
          </w:p>
        </w:tc>
        <w:tc>
          <w:tcPr>
            <w:tcW w:w="2126" w:type="dxa"/>
          </w:tcPr>
          <w:p w:rsidR="00500B3C" w:rsidRPr="00E346E8" w:rsidRDefault="00500B3C" w:rsidP="00CF648F">
            <w:pPr>
              <w:rPr>
                <w:rFonts w:ascii="Times New Roman" w:hAnsi="Times New Roman" w:cs="Times New Roman"/>
                <w:sz w:val="24"/>
                <w:szCs w:val="24"/>
              </w:rPr>
            </w:pPr>
            <w:r w:rsidRPr="00E346E8">
              <w:rPr>
                <w:rFonts w:ascii="Times New Roman" w:hAnsi="Times New Roman" w:cs="Times New Roman"/>
                <w:sz w:val="24"/>
                <w:szCs w:val="24"/>
              </w:rPr>
              <w:t xml:space="preserve"> 4неделя</w:t>
            </w:r>
          </w:p>
        </w:tc>
      </w:tr>
      <w:tr w:rsidR="00500B3C" w:rsidRPr="00E346E8" w:rsidTr="00CF648F">
        <w:trPr>
          <w:trHeight w:val="319"/>
        </w:trPr>
        <w:tc>
          <w:tcPr>
            <w:tcW w:w="9644" w:type="dxa"/>
            <w:gridSpan w:val="3"/>
          </w:tcPr>
          <w:p w:rsidR="00500B3C" w:rsidRPr="00E346E8" w:rsidRDefault="00500B3C" w:rsidP="00CF648F">
            <w:pPr>
              <w:jc w:val="center"/>
              <w:rPr>
                <w:rFonts w:ascii="Times New Roman" w:hAnsi="Times New Roman" w:cs="Times New Roman"/>
                <w:sz w:val="24"/>
                <w:szCs w:val="24"/>
              </w:rPr>
            </w:pPr>
            <w:r w:rsidRPr="00E346E8">
              <w:rPr>
                <w:rFonts w:ascii="Times New Roman" w:hAnsi="Times New Roman" w:cs="Times New Roman"/>
                <w:sz w:val="24"/>
                <w:szCs w:val="24"/>
              </w:rPr>
              <w:t>Ноябрь</w:t>
            </w:r>
          </w:p>
        </w:tc>
      </w:tr>
      <w:tr w:rsidR="00500B3C" w:rsidRPr="00E346E8" w:rsidTr="00CF648F">
        <w:trPr>
          <w:trHeight w:val="301"/>
        </w:trPr>
        <w:tc>
          <w:tcPr>
            <w:tcW w:w="861" w:type="dxa"/>
          </w:tcPr>
          <w:p w:rsidR="00500B3C" w:rsidRPr="00E346E8" w:rsidRDefault="00500B3C" w:rsidP="00CF648F">
            <w:pPr>
              <w:rPr>
                <w:rFonts w:ascii="Times New Roman" w:hAnsi="Times New Roman" w:cs="Times New Roman"/>
                <w:sz w:val="24"/>
                <w:szCs w:val="24"/>
              </w:rPr>
            </w:pPr>
            <w:r w:rsidRPr="00E346E8">
              <w:rPr>
                <w:rFonts w:ascii="Times New Roman" w:hAnsi="Times New Roman" w:cs="Times New Roman"/>
                <w:sz w:val="24"/>
                <w:szCs w:val="24"/>
              </w:rPr>
              <w:t>9.</w:t>
            </w:r>
          </w:p>
        </w:tc>
        <w:tc>
          <w:tcPr>
            <w:tcW w:w="6657" w:type="dxa"/>
          </w:tcPr>
          <w:p w:rsidR="00500B3C" w:rsidRPr="00E346E8" w:rsidRDefault="00500B3C" w:rsidP="00CF648F">
            <w:pPr>
              <w:rPr>
                <w:rFonts w:ascii="Times New Roman" w:hAnsi="Times New Roman" w:cs="Times New Roman"/>
                <w:sz w:val="24"/>
                <w:szCs w:val="24"/>
              </w:rPr>
            </w:pPr>
            <w:proofErr w:type="spellStart"/>
            <w:proofErr w:type="gramStart"/>
            <w:r w:rsidRPr="00E346E8">
              <w:rPr>
                <w:rFonts w:ascii="Times New Roman" w:hAnsi="Times New Roman" w:cs="Times New Roman"/>
                <w:sz w:val="24"/>
                <w:szCs w:val="24"/>
              </w:rPr>
              <w:t>Изуче</w:t>
            </w:r>
            <w:proofErr w:type="spellEnd"/>
            <w:r w:rsidRPr="00E346E8">
              <w:rPr>
                <w:rFonts w:ascii="Times New Roman" w:hAnsi="Times New Roman" w:cs="Times New Roman"/>
                <w:sz w:val="24"/>
                <w:szCs w:val="24"/>
              </w:rPr>
              <w:t xml:space="preserve"> </w:t>
            </w:r>
            <w:proofErr w:type="spellStart"/>
            <w:r w:rsidRPr="00E346E8">
              <w:rPr>
                <w:rFonts w:ascii="Times New Roman" w:hAnsi="Times New Roman" w:cs="Times New Roman"/>
                <w:sz w:val="24"/>
                <w:szCs w:val="24"/>
              </w:rPr>
              <w:t>ние</w:t>
            </w:r>
            <w:proofErr w:type="spellEnd"/>
            <w:proofErr w:type="gramEnd"/>
            <w:r w:rsidRPr="00E346E8">
              <w:rPr>
                <w:rFonts w:ascii="Times New Roman" w:hAnsi="Times New Roman" w:cs="Times New Roman"/>
                <w:sz w:val="24"/>
                <w:szCs w:val="24"/>
              </w:rPr>
              <w:t xml:space="preserve"> </w:t>
            </w:r>
            <w:proofErr w:type="spellStart"/>
            <w:r w:rsidRPr="00E346E8">
              <w:rPr>
                <w:rFonts w:ascii="Times New Roman" w:hAnsi="Times New Roman" w:cs="Times New Roman"/>
                <w:sz w:val="24"/>
                <w:szCs w:val="24"/>
              </w:rPr>
              <w:t>Ат-Тахьиййат</w:t>
            </w:r>
            <w:proofErr w:type="spellEnd"/>
          </w:p>
        </w:tc>
        <w:tc>
          <w:tcPr>
            <w:tcW w:w="2126" w:type="dxa"/>
          </w:tcPr>
          <w:p w:rsidR="00500B3C" w:rsidRPr="00E346E8" w:rsidRDefault="00500B3C" w:rsidP="00CF648F">
            <w:pPr>
              <w:rPr>
                <w:rFonts w:ascii="Times New Roman" w:hAnsi="Times New Roman" w:cs="Times New Roman"/>
                <w:sz w:val="24"/>
                <w:szCs w:val="24"/>
              </w:rPr>
            </w:pPr>
            <w:r w:rsidRPr="00E346E8">
              <w:rPr>
                <w:rFonts w:ascii="Times New Roman" w:hAnsi="Times New Roman" w:cs="Times New Roman"/>
                <w:sz w:val="24"/>
                <w:szCs w:val="24"/>
              </w:rPr>
              <w:t>2 неделя</w:t>
            </w:r>
          </w:p>
        </w:tc>
      </w:tr>
      <w:tr w:rsidR="00500B3C" w:rsidRPr="00E346E8" w:rsidTr="00CF648F">
        <w:trPr>
          <w:trHeight w:val="319"/>
        </w:trPr>
        <w:tc>
          <w:tcPr>
            <w:tcW w:w="861" w:type="dxa"/>
          </w:tcPr>
          <w:p w:rsidR="00500B3C" w:rsidRPr="00E346E8" w:rsidRDefault="00500B3C" w:rsidP="00CF648F">
            <w:pPr>
              <w:rPr>
                <w:rFonts w:ascii="Times New Roman" w:hAnsi="Times New Roman" w:cs="Times New Roman"/>
                <w:sz w:val="24"/>
                <w:szCs w:val="24"/>
              </w:rPr>
            </w:pPr>
            <w:r w:rsidRPr="00E346E8">
              <w:rPr>
                <w:rFonts w:ascii="Times New Roman" w:hAnsi="Times New Roman" w:cs="Times New Roman"/>
                <w:sz w:val="24"/>
                <w:szCs w:val="24"/>
              </w:rPr>
              <w:t>10.</w:t>
            </w:r>
          </w:p>
        </w:tc>
        <w:tc>
          <w:tcPr>
            <w:tcW w:w="6657" w:type="dxa"/>
          </w:tcPr>
          <w:p w:rsidR="00500B3C" w:rsidRPr="00E346E8" w:rsidRDefault="00500B3C" w:rsidP="00CF648F">
            <w:pPr>
              <w:rPr>
                <w:rFonts w:ascii="Times New Roman" w:hAnsi="Times New Roman" w:cs="Times New Roman"/>
                <w:sz w:val="24"/>
                <w:szCs w:val="24"/>
              </w:rPr>
            </w:pPr>
            <w:r w:rsidRPr="00E346E8">
              <w:rPr>
                <w:rFonts w:ascii="Times New Roman" w:hAnsi="Times New Roman" w:cs="Times New Roman"/>
                <w:sz w:val="24"/>
                <w:szCs w:val="24"/>
              </w:rPr>
              <w:t>Произнесение Шах1адат</w:t>
            </w:r>
          </w:p>
        </w:tc>
        <w:tc>
          <w:tcPr>
            <w:tcW w:w="2126" w:type="dxa"/>
          </w:tcPr>
          <w:p w:rsidR="00500B3C" w:rsidRPr="00E346E8" w:rsidRDefault="00500B3C" w:rsidP="00CF648F">
            <w:pPr>
              <w:rPr>
                <w:rFonts w:ascii="Times New Roman" w:hAnsi="Times New Roman" w:cs="Times New Roman"/>
                <w:sz w:val="24"/>
                <w:szCs w:val="24"/>
              </w:rPr>
            </w:pPr>
            <w:r w:rsidRPr="00E346E8">
              <w:rPr>
                <w:rFonts w:ascii="Times New Roman" w:hAnsi="Times New Roman" w:cs="Times New Roman"/>
                <w:sz w:val="24"/>
                <w:szCs w:val="24"/>
              </w:rPr>
              <w:t>3 неделя</w:t>
            </w:r>
          </w:p>
        </w:tc>
      </w:tr>
      <w:tr w:rsidR="00500B3C" w:rsidRPr="00E346E8" w:rsidTr="00CF648F">
        <w:trPr>
          <w:trHeight w:val="301"/>
        </w:trPr>
        <w:tc>
          <w:tcPr>
            <w:tcW w:w="861" w:type="dxa"/>
          </w:tcPr>
          <w:p w:rsidR="00500B3C" w:rsidRPr="00E346E8" w:rsidRDefault="00500B3C" w:rsidP="00CF648F">
            <w:pPr>
              <w:rPr>
                <w:rFonts w:ascii="Times New Roman" w:hAnsi="Times New Roman" w:cs="Times New Roman"/>
                <w:sz w:val="24"/>
                <w:szCs w:val="24"/>
              </w:rPr>
            </w:pPr>
            <w:r w:rsidRPr="00E346E8">
              <w:rPr>
                <w:rFonts w:ascii="Times New Roman" w:hAnsi="Times New Roman" w:cs="Times New Roman"/>
                <w:sz w:val="24"/>
                <w:szCs w:val="24"/>
              </w:rPr>
              <w:t>11.</w:t>
            </w:r>
          </w:p>
        </w:tc>
        <w:tc>
          <w:tcPr>
            <w:tcW w:w="6657" w:type="dxa"/>
          </w:tcPr>
          <w:p w:rsidR="00500B3C" w:rsidRPr="00E346E8" w:rsidRDefault="00500B3C" w:rsidP="00CF648F">
            <w:pPr>
              <w:rPr>
                <w:rFonts w:ascii="Times New Roman" w:hAnsi="Times New Roman" w:cs="Times New Roman"/>
                <w:sz w:val="24"/>
                <w:szCs w:val="24"/>
              </w:rPr>
            </w:pPr>
            <w:r w:rsidRPr="00E346E8">
              <w:rPr>
                <w:rFonts w:ascii="Times New Roman" w:hAnsi="Times New Roman" w:cs="Times New Roman"/>
                <w:sz w:val="24"/>
                <w:szCs w:val="24"/>
              </w:rPr>
              <w:t xml:space="preserve">Омовение и </w:t>
            </w:r>
            <w:proofErr w:type="spellStart"/>
            <w:r w:rsidRPr="00E346E8">
              <w:rPr>
                <w:rFonts w:ascii="Times New Roman" w:hAnsi="Times New Roman" w:cs="Times New Roman"/>
                <w:sz w:val="24"/>
                <w:szCs w:val="24"/>
              </w:rPr>
              <w:t>соверение</w:t>
            </w:r>
            <w:proofErr w:type="spellEnd"/>
            <w:r w:rsidRPr="00E346E8">
              <w:rPr>
                <w:rFonts w:ascii="Times New Roman" w:hAnsi="Times New Roman" w:cs="Times New Roman"/>
                <w:sz w:val="24"/>
                <w:szCs w:val="24"/>
              </w:rPr>
              <w:t xml:space="preserve"> намаза</w:t>
            </w:r>
          </w:p>
        </w:tc>
        <w:tc>
          <w:tcPr>
            <w:tcW w:w="2126" w:type="dxa"/>
          </w:tcPr>
          <w:p w:rsidR="00500B3C" w:rsidRPr="00E346E8" w:rsidRDefault="00500B3C" w:rsidP="00CF648F">
            <w:pPr>
              <w:rPr>
                <w:rFonts w:ascii="Times New Roman" w:hAnsi="Times New Roman" w:cs="Times New Roman"/>
                <w:sz w:val="24"/>
                <w:szCs w:val="24"/>
              </w:rPr>
            </w:pPr>
            <w:r w:rsidRPr="00E346E8">
              <w:rPr>
                <w:rFonts w:ascii="Times New Roman" w:hAnsi="Times New Roman" w:cs="Times New Roman"/>
                <w:sz w:val="24"/>
                <w:szCs w:val="24"/>
              </w:rPr>
              <w:t>4 неделя</w:t>
            </w:r>
          </w:p>
        </w:tc>
      </w:tr>
      <w:tr w:rsidR="00500B3C" w:rsidRPr="00E346E8" w:rsidTr="00CF648F">
        <w:trPr>
          <w:trHeight w:val="319"/>
        </w:trPr>
        <w:tc>
          <w:tcPr>
            <w:tcW w:w="9644" w:type="dxa"/>
            <w:gridSpan w:val="3"/>
          </w:tcPr>
          <w:p w:rsidR="00500B3C" w:rsidRPr="00E346E8" w:rsidRDefault="00500B3C" w:rsidP="00CF648F">
            <w:pPr>
              <w:jc w:val="center"/>
              <w:rPr>
                <w:rFonts w:ascii="Times New Roman" w:hAnsi="Times New Roman" w:cs="Times New Roman"/>
                <w:sz w:val="24"/>
                <w:szCs w:val="24"/>
              </w:rPr>
            </w:pPr>
            <w:r w:rsidRPr="00E346E8">
              <w:rPr>
                <w:rFonts w:ascii="Times New Roman" w:hAnsi="Times New Roman" w:cs="Times New Roman"/>
                <w:sz w:val="24"/>
                <w:szCs w:val="24"/>
              </w:rPr>
              <w:t>Декабрь</w:t>
            </w:r>
          </w:p>
        </w:tc>
      </w:tr>
      <w:tr w:rsidR="00500B3C" w:rsidRPr="00E346E8" w:rsidTr="00CF648F">
        <w:trPr>
          <w:trHeight w:val="319"/>
        </w:trPr>
        <w:tc>
          <w:tcPr>
            <w:tcW w:w="861" w:type="dxa"/>
          </w:tcPr>
          <w:p w:rsidR="00500B3C" w:rsidRPr="00E346E8" w:rsidRDefault="00500B3C" w:rsidP="00CF648F">
            <w:pPr>
              <w:rPr>
                <w:rFonts w:ascii="Times New Roman" w:hAnsi="Times New Roman" w:cs="Times New Roman"/>
                <w:sz w:val="24"/>
                <w:szCs w:val="24"/>
              </w:rPr>
            </w:pPr>
            <w:r w:rsidRPr="00E346E8">
              <w:rPr>
                <w:rFonts w:ascii="Times New Roman" w:hAnsi="Times New Roman" w:cs="Times New Roman"/>
                <w:sz w:val="24"/>
                <w:szCs w:val="24"/>
              </w:rPr>
              <w:t>13.</w:t>
            </w:r>
          </w:p>
        </w:tc>
        <w:tc>
          <w:tcPr>
            <w:tcW w:w="6657" w:type="dxa"/>
          </w:tcPr>
          <w:p w:rsidR="00500B3C" w:rsidRPr="00E346E8" w:rsidRDefault="00500B3C" w:rsidP="00CF648F">
            <w:pPr>
              <w:rPr>
                <w:rFonts w:ascii="Times New Roman" w:hAnsi="Times New Roman" w:cs="Times New Roman"/>
                <w:sz w:val="24"/>
                <w:szCs w:val="24"/>
              </w:rPr>
            </w:pPr>
            <w:r w:rsidRPr="00E346E8">
              <w:rPr>
                <w:rFonts w:ascii="Times New Roman" w:hAnsi="Times New Roman" w:cs="Times New Roman"/>
                <w:sz w:val="24"/>
                <w:szCs w:val="24"/>
              </w:rPr>
              <w:t>Совершение 5-ти обязательных намазов</w:t>
            </w:r>
          </w:p>
        </w:tc>
        <w:tc>
          <w:tcPr>
            <w:tcW w:w="2126" w:type="dxa"/>
          </w:tcPr>
          <w:p w:rsidR="00500B3C" w:rsidRPr="00E346E8" w:rsidRDefault="00500B3C" w:rsidP="00CF648F">
            <w:pPr>
              <w:rPr>
                <w:rFonts w:ascii="Times New Roman" w:hAnsi="Times New Roman" w:cs="Times New Roman"/>
                <w:sz w:val="24"/>
                <w:szCs w:val="24"/>
              </w:rPr>
            </w:pPr>
            <w:r w:rsidRPr="00E346E8">
              <w:rPr>
                <w:rFonts w:ascii="Times New Roman" w:hAnsi="Times New Roman" w:cs="Times New Roman"/>
                <w:sz w:val="24"/>
                <w:szCs w:val="24"/>
              </w:rPr>
              <w:t xml:space="preserve">1неделя </w:t>
            </w:r>
          </w:p>
        </w:tc>
      </w:tr>
      <w:tr w:rsidR="00500B3C" w:rsidRPr="00E346E8" w:rsidTr="00CF648F">
        <w:trPr>
          <w:trHeight w:val="301"/>
        </w:trPr>
        <w:tc>
          <w:tcPr>
            <w:tcW w:w="861" w:type="dxa"/>
          </w:tcPr>
          <w:p w:rsidR="00500B3C" w:rsidRPr="00E346E8" w:rsidRDefault="00500B3C" w:rsidP="00CF648F">
            <w:pPr>
              <w:rPr>
                <w:rFonts w:ascii="Times New Roman" w:hAnsi="Times New Roman" w:cs="Times New Roman"/>
                <w:sz w:val="24"/>
                <w:szCs w:val="24"/>
              </w:rPr>
            </w:pPr>
            <w:r w:rsidRPr="00E346E8">
              <w:rPr>
                <w:rFonts w:ascii="Times New Roman" w:hAnsi="Times New Roman" w:cs="Times New Roman"/>
                <w:sz w:val="24"/>
                <w:szCs w:val="24"/>
              </w:rPr>
              <w:lastRenderedPageBreak/>
              <w:t>14.</w:t>
            </w:r>
          </w:p>
        </w:tc>
        <w:tc>
          <w:tcPr>
            <w:tcW w:w="6657" w:type="dxa"/>
          </w:tcPr>
          <w:p w:rsidR="00500B3C" w:rsidRPr="00E346E8" w:rsidRDefault="00500B3C" w:rsidP="00CF648F">
            <w:pPr>
              <w:rPr>
                <w:rFonts w:ascii="Times New Roman" w:hAnsi="Times New Roman" w:cs="Times New Roman"/>
                <w:sz w:val="24"/>
                <w:szCs w:val="24"/>
              </w:rPr>
            </w:pPr>
            <w:r w:rsidRPr="00E346E8">
              <w:rPr>
                <w:rFonts w:ascii="Times New Roman" w:hAnsi="Times New Roman" w:cs="Times New Roman"/>
                <w:sz w:val="24"/>
                <w:szCs w:val="24"/>
              </w:rPr>
              <w:t>Главная книга мусульман</w:t>
            </w:r>
          </w:p>
        </w:tc>
        <w:tc>
          <w:tcPr>
            <w:tcW w:w="2126" w:type="dxa"/>
          </w:tcPr>
          <w:p w:rsidR="00500B3C" w:rsidRPr="00E346E8" w:rsidRDefault="00500B3C" w:rsidP="00CF648F">
            <w:pPr>
              <w:rPr>
                <w:rFonts w:ascii="Times New Roman" w:hAnsi="Times New Roman" w:cs="Times New Roman"/>
                <w:sz w:val="24"/>
                <w:szCs w:val="24"/>
              </w:rPr>
            </w:pPr>
            <w:r w:rsidRPr="00E346E8">
              <w:rPr>
                <w:rFonts w:ascii="Times New Roman" w:hAnsi="Times New Roman" w:cs="Times New Roman"/>
                <w:sz w:val="24"/>
                <w:szCs w:val="24"/>
              </w:rPr>
              <w:t>2 неделя</w:t>
            </w:r>
          </w:p>
        </w:tc>
      </w:tr>
      <w:tr w:rsidR="00500B3C" w:rsidRPr="00E346E8" w:rsidTr="00CF648F">
        <w:trPr>
          <w:trHeight w:val="301"/>
        </w:trPr>
        <w:tc>
          <w:tcPr>
            <w:tcW w:w="861" w:type="dxa"/>
          </w:tcPr>
          <w:p w:rsidR="00500B3C" w:rsidRPr="00E346E8" w:rsidRDefault="00500B3C" w:rsidP="00CF648F">
            <w:pPr>
              <w:rPr>
                <w:rFonts w:ascii="Times New Roman" w:hAnsi="Times New Roman" w:cs="Times New Roman"/>
                <w:sz w:val="24"/>
                <w:szCs w:val="24"/>
              </w:rPr>
            </w:pPr>
            <w:r w:rsidRPr="00E346E8">
              <w:rPr>
                <w:rFonts w:ascii="Times New Roman" w:hAnsi="Times New Roman" w:cs="Times New Roman"/>
                <w:sz w:val="24"/>
                <w:szCs w:val="24"/>
              </w:rPr>
              <w:t>15.</w:t>
            </w:r>
          </w:p>
        </w:tc>
        <w:tc>
          <w:tcPr>
            <w:tcW w:w="6657" w:type="dxa"/>
          </w:tcPr>
          <w:p w:rsidR="00500B3C" w:rsidRPr="00E346E8" w:rsidRDefault="00500B3C" w:rsidP="00CF648F">
            <w:pPr>
              <w:rPr>
                <w:rFonts w:ascii="Times New Roman" w:hAnsi="Times New Roman" w:cs="Times New Roman"/>
                <w:sz w:val="24"/>
                <w:szCs w:val="24"/>
              </w:rPr>
            </w:pPr>
            <w:r w:rsidRPr="00E346E8">
              <w:rPr>
                <w:rFonts w:ascii="Times New Roman" w:hAnsi="Times New Roman" w:cs="Times New Roman"/>
                <w:sz w:val="24"/>
                <w:szCs w:val="24"/>
              </w:rPr>
              <w:t>Столпы Ислама</w:t>
            </w:r>
          </w:p>
        </w:tc>
        <w:tc>
          <w:tcPr>
            <w:tcW w:w="2126" w:type="dxa"/>
          </w:tcPr>
          <w:p w:rsidR="00500B3C" w:rsidRPr="00E346E8" w:rsidRDefault="00500B3C" w:rsidP="00CF648F">
            <w:pPr>
              <w:rPr>
                <w:rFonts w:ascii="Times New Roman" w:hAnsi="Times New Roman" w:cs="Times New Roman"/>
                <w:sz w:val="24"/>
                <w:szCs w:val="24"/>
              </w:rPr>
            </w:pPr>
            <w:r w:rsidRPr="00E346E8">
              <w:rPr>
                <w:rFonts w:ascii="Times New Roman" w:hAnsi="Times New Roman" w:cs="Times New Roman"/>
                <w:sz w:val="24"/>
                <w:szCs w:val="24"/>
              </w:rPr>
              <w:t>3 неделя</w:t>
            </w:r>
          </w:p>
        </w:tc>
      </w:tr>
      <w:tr w:rsidR="00500B3C" w:rsidRPr="00E346E8" w:rsidTr="00CF648F">
        <w:trPr>
          <w:trHeight w:val="301"/>
        </w:trPr>
        <w:tc>
          <w:tcPr>
            <w:tcW w:w="861" w:type="dxa"/>
          </w:tcPr>
          <w:p w:rsidR="00500B3C" w:rsidRPr="00E346E8" w:rsidRDefault="00500B3C" w:rsidP="00CF648F">
            <w:pPr>
              <w:rPr>
                <w:rFonts w:ascii="Times New Roman" w:hAnsi="Times New Roman" w:cs="Times New Roman"/>
                <w:sz w:val="24"/>
                <w:szCs w:val="24"/>
              </w:rPr>
            </w:pPr>
            <w:r w:rsidRPr="00E346E8">
              <w:rPr>
                <w:rFonts w:ascii="Times New Roman" w:hAnsi="Times New Roman" w:cs="Times New Roman"/>
                <w:sz w:val="24"/>
                <w:szCs w:val="24"/>
              </w:rPr>
              <w:t>16.</w:t>
            </w:r>
          </w:p>
        </w:tc>
        <w:tc>
          <w:tcPr>
            <w:tcW w:w="6657" w:type="dxa"/>
          </w:tcPr>
          <w:p w:rsidR="00500B3C" w:rsidRPr="00E346E8" w:rsidRDefault="00500B3C" w:rsidP="00CF648F">
            <w:pPr>
              <w:rPr>
                <w:rFonts w:ascii="Times New Roman" w:hAnsi="Times New Roman" w:cs="Times New Roman"/>
                <w:sz w:val="24"/>
                <w:szCs w:val="24"/>
              </w:rPr>
            </w:pPr>
            <w:r w:rsidRPr="00E346E8">
              <w:rPr>
                <w:rFonts w:ascii="Times New Roman" w:hAnsi="Times New Roman" w:cs="Times New Roman"/>
                <w:sz w:val="24"/>
                <w:szCs w:val="24"/>
              </w:rPr>
              <w:t xml:space="preserve">Столпы </w:t>
            </w:r>
            <w:proofErr w:type="spellStart"/>
            <w:r w:rsidRPr="00E346E8">
              <w:rPr>
                <w:rFonts w:ascii="Times New Roman" w:hAnsi="Times New Roman" w:cs="Times New Roman"/>
                <w:sz w:val="24"/>
                <w:szCs w:val="24"/>
              </w:rPr>
              <w:t>Имана</w:t>
            </w:r>
            <w:proofErr w:type="spellEnd"/>
          </w:p>
        </w:tc>
        <w:tc>
          <w:tcPr>
            <w:tcW w:w="2126" w:type="dxa"/>
          </w:tcPr>
          <w:p w:rsidR="00500B3C" w:rsidRPr="00E346E8" w:rsidRDefault="00500B3C" w:rsidP="00CF648F">
            <w:pPr>
              <w:rPr>
                <w:rFonts w:ascii="Times New Roman" w:hAnsi="Times New Roman" w:cs="Times New Roman"/>
                <w:sz w:val="24"/>
                <w:szCs w:val="24"/>
              </w:rPr>
            </w:pPr>
            <w:r w:rsidRPr="00E346E8">
              <w:rPr>
                <w:rFonts w:ascii="Times New Roman" w:hAnsi="Times New Roman" w:cs="Times New Roman"/>
                <w:sz w:val="24"/>
                <w:szCs w:val="24"/>
              </w:rPr>
              <w:t>4 неделя</w:t>
            </w:r>
          </w:p>
        </w:tc>
      </w:tr>
      <w:tr w:rsidR="00500B3C" w:rsidRPr="00E346E8" w:rsidTr="00CF648F">
        <w:trPr>
          <w:trHeight w:val="301"/>
        </w:trPr>
        <w:tc>
          <w:tcPr>
            <w:tcW w:w="9644" w:type="dxa"/>
            <w:gridSpan w:val="3"/>
          </w:tcPr>
          <w:p w:rsidR="00500B3C" w:rsidRPr="00E346E8" w:rsidRDefault="00500B3C" w:rsidP="00CF648F">
            <w:pPr>
              <w:jc w:val="center"/>
              <w:rPr>
                <w:rFonts w:ascii="Times New Roman" w:hAnsi="Times New Roman" w:cs="Times New Roman"/>
                <w:sz w:val="24"/>
                <w:szCs w:val="24"/>
              </w:rPr>
            </w:pPr>
            <w:r w:rsidRPr="00E346E8">
              <w:rPr>
                <w:rFonts w:ascii="Times New Roman" w:hAnsi="Times New Roman" w:cs="Times New Roman"/>
                <w:sz w:val="24"/>
                <w:szCs w:val="24"/>
              </w:rPr>
              <w:t>Январь</w:t>
            </w:r>
          </w:p>
        </w:tc>
      </w:tr>
      <w:tr w:rsidR="00500B3C" w:rsidRPr="00E346E8" w:rsidTr="00CF648F">
        <w:trPr>
          <w:trHeight w:val="301"/>
        </w:trPr>
        <w:tc>
          <w:tcPr>
            <w:tcW w:w="9644" w:type="dxa"/>
            <w:gridSpan w:val="3"/>
          </w:tcPr>
          <w:p w:rsidR="00500B3C" w:rsidRPr="00E346E8" w:rsidRDefault="00500B3C" w:rsidP="00CF648F">
            <w:pPr>
              <w:jc w:val="center"/>
              <w:rPr>
                <w:rFonts w:ascii="Times New Roman" w:hAnsi="Times New Roman" w:cs="Times New Roman"/>
                <w:sz w:val="24"/>
                <w:szCs w:val="24"/>
              </w:rPr>
            </w:pPr>
            <w:r w:rsidRPr="00E346E8">
              <w:rPr>
                <w:rFonts w:ascii="Times New Roman" w:hAnsi="Times New Roman" w:cs="Times New Roman"/>
                <w:sz w:val="24"/>
                <w:szCs w:val="24"/>
              </w:rPr>
              <w:t xml:space="preserve">Традиции и обычаи чеченского народа </w:t>
            </w:r>
          </w:p>
        </w:tc>
      </w:tr>
      <w:tr w:rsidR="00500B3C" w:rsidRPr="00E346E8" w:rsidTr="00CF648F">
        <w:trPr>
          <w:trHeight w:val="319"/>
        </w:trPr>
        <w:tc>
          <w:tcPr>
            <w:tcW w:w="861" w:type="dxa"/>
          </w:tcPr>
          <w:p w:rsidR="00500B3C" w:rsidRPr="00E346E8" w:rsidRDefault="00500B3C" w:rsidP="00CF648F">
            <w:pPr>
              <w:rPr>
                <w:rFonts w:ascii="Times New Roman" w:hAnsi="Times New Roman" w:cs="Times New Roman"/>
                <w:sz w:val="24"/>
                <w:szCs w:val="24"/>
              </w:rPr>
            </w:pPr>
            <w:r w:rsidRPr="00E346E8">
              <w:rPr>
                <w:rFonts w:ascii="Times New Roman" w:hAnsi="Times New Roman" w:cs="Times New Roman"/>
                <w:sz w:val="24"/>
                <w:szCs w:val="24"/>
              </w:rPr>
              <w:t>17.</w:t>
            </w:r>
          </w:p>
        </w:tc>
        <w:tc>
          <w:tcPr>
            <w:tcW w:w="6657" w:type="dxa"/>
          </w:tcPr>
          <w:p w:rsidR="00500B3C" w:rsidRPr="00E346E8" w:rsidRDefault="00500B3C" w:rsidP="00CF648F">
            <w:pPr>
              <w:rPr>
                <w:rFonts w:ascii="Times New Roman" w:hAnsi="Times New Roman" w:cs="Times New Roman"/>
                <w:sz w:val="24"/>
                <w:szCs w:val="24"/>
              </w:rPr>
            </w:pPr>
            <w:r w:rsidRPr="00E346E8">
              <w:rPr>
                <w:rFonts w:ascii="Times New Roman" w:hAnsi="Times New Roman" w:cs="Times New Roman"/>
                <w:sz w:val="24"/>
                <w:szCs w:val="24"/>
              </w:rPr>
              <w:t>Нравственные ценности чеченского народа</w:t>
            </w:r>
          </w:p>
        </w:tc>
        <w:tc>
          <w:tcPr>
            <w:tcW w:w="2126" w:type="dxa"/>
          </w:tcPr>
          <w:p w:rsidR="00500B3C" w:rsidRPr="00E346E8" w:rsidRDefault="00500B3C" w:rsidP="00CF648F">
            <w:pPr>
              <w:rPr>
                <w:rFonts w:ascii="Times New Roman" w:hAnsi="Times New Roman" w:cs="Times New Roman"/>
                <w:sz w:val="24"/>
                <w:szCs w:val="24"/>
              </w:rPr>
            </w:pPr>
            <w:r w:rsidRPr="00E346E8">
              <w:rPr>
                <w:rFonts w:ascii="Times New Roman" w:hAnsi="Times New Roman" w:cs="Times New Roman"/>
                <w:sz w:val="24"/>
                <w:szCs w:val="24"/>
              </w:rPr>
              <w:t>2 неделя</w:t>
            </w:r>
          </w:p>
        </w:tc>
      </w:tr>
      <w:tr w:rsidR="00500B3C" w:rsidRPr="00E346E8" w:rsidTr="00CF648F">
        <w:trPr>
          <w:trHeight w:val="319"/>
        </w:trPr>
        <w:tc>
          <w:tcPr>
            <w:tcW w:w="861" w:type="dxa"/>
          </w:tcPr>
          <w:p w:rsidR="00500B3C" w:rsidRPr="00E346E8" w:rsidRDefault="00500B3C" w:rsidP="00CF648F">
            <w:pPr>
              <w:rPr>
                <w:rFonts w:ascii="Times New Roman" w:hAnsi="Times New Roman" w:cs="Times New Roman"/>
                <w:sz w:val="24"/>
                <w:szCs w:val="24"/>
              </w:rPr>
            </w:pPr>
            <w:r w:rsidRPr="00E346E8">
              <w:rPr>
                <w:rFonts w:ascii="Times New Roman" w:hAnsi="Times New Roman" w:cs="Times New Roman"/>
                <w:sz w:val="24"/>
                <w:szCs w:val="24"/>
              </w:rPr>
              <w:t>18.</w:t>
            </w:r>
          </w:p>
        </w:tc>
        <w:tc>
          <w:tcPr>
            <w:tcW w:w="6657" w:type="dxa"/>
          </w:tcPr>
          <w:p w:rsidR="00500B3C" w:rsidRPr="00E346E8" w:rsidRDefault="00500B3C" w:rsidP="00CF648F">
            <w:pPr>
              <w:rPr>
                <w:rFonts w:ascii="Times New Roman" w:hAnsi="Times New Roman" w:cs="Times New Roman"/>
                <w:sz w:val="24"/>
                <w:szCs w:val="24"/>
              </w:rPr>
            </w:pPr>
            <w:r w:rsidRPr="00E346E8">
              <w:rPr>
                <w:rFonts w:ascii="Times New Roman" w:hAnsi="Times New Roman" w:cs="Times New Roman"/>
                <w:sz w:val="24"/>
                <w:szCs w:val="24"/>
              </w:rPr>
              <w:t>Обычаи приветствия у чеченского народа</w:t>
            </w:r>
          </w:p>
        </w:tc>
        <w:tc>
          <w:tcPr>
            <w:tcW w:w="2126" w:type="dxa"/>
          </w:tcPr>
          <w:p w:rsidR="00500B3C" w:rsidRPr="00E346E8" w:rsidRDefault="00500B3C" w:rsidP="00CF648F">
            <w:pPr>
              <w:rPr>
                <w:rFonts w:ascii="Times New Roman" w:hAnsi="Times New Roman" w:cs="Times New Roman"/>
                <w:sz w:val="24"/>
                <w:szCs w:val="24"/>
              </w:rPr>
            </w:pPr>
            <w:r w:rsidRPr="00E346E8">
              <w:rPr>
                <w:rFonts w:ascii="Times New Roman" w:hAnsi="Times New Roman" w:cs="Times New Roman"/>
                <w:sz w:val="24"/>
                <w:szCs w:val="24"/>
              </w:rPr>
              <w:t>3 неделя</w:t>
            </w:r>
          </w:p>
        </w:tc>
      </w:tr>
      <w:tr w:rsidR="00500B3C" w:rsidRPr="00E346E8" w:rsidTr="00CF648F">
        <w:trPr>
          <w:trHeight w:val="319"/>
        </w:trPr>
        <w:tc>
          <w:tcPr>
            <w:tcW w:w="861" w:type="dxa"/>
          </w:tcPr>
          <w:p w:rsidR="00500B3C" w:rsidRPr="00E346E8" w:rsidRDefault="00500B3C" w:rsidP="00CF648F">
            <w:pPr>
              <w:rPr>
                <w:rFonts w:ascii="Times New Roman" w:hAnsi="Times New Roman" w:cs="Times New Roman"/>
                <w:sz w:val="24"/>
                <w:szCs w:val="24"/>
              </w:rPr>
            </w:pPr>
            <w:r w:rsidRPr="00E346E8">
              <w:rPr>
                <w:rFonts w:ascii="Times New Roman" w:hAnsi="Times New Roman" w:cs="Times New Roman"/>
                <w:sz w:val="24"/>
                <w:szCs w:val="24"/>
              </w:rPr>
              <w:t>19.</w:t>
            </w:r>
          </w:p>
        </w:tc>
        <w:tc>
          <w:tcPr>
            <w:tcW w:w="6657" w:type="dxa"/>
          </w:tcPr>
          <w:p w:rsidR="00500B3C" w:rsidRPr="00E346E8" w:rsidRDefault="00500B3C" w:rsidP="00CF648F">
            <w:pPr>
              <w:rPr>
                <w:rFonts w:ascii="Times New Roman" w:hAnsi="Times New Roman" w:cs="Times New Roman"/>
                <w:sz w:val="24"/>
                <w:szCs w:val="24"/>
              </w:rPr>
            </w:pPr>
            <w:r w:rsidRPr="00E346E8">
              <w:rPr>
                <w:rFonts w:ascii="Times New Roman" w:hAnsi="Times New Roman" w:cs="Times New Roman"/>
                <w:sz w:val="24"/>
                <w:szCs w:val="24"/>
              </w:rPr>
              <w:t>Традиционные костюмы чеченского народа</w:t>
            </w:r>
          </w:p>
        </w:tc>
        <w:tc>
          <w:tcPr>
            <w:tcW w:w="2126" w:type="dxa"/>
          </w:tcPr>
          <w:p w:rsidR="00500B3C" w:rsidRPr="00E346E8" w:rsidRDefault="00500B3C" w:rsidP="00CF648F">
            <w:pPr>
              <w:rPr>
                <w:rFonts w:ascii="Times New Roman" w:hAnsi="Times New Roman" w:cs="Times New Roman"/>
                <w:sz w:val="24"/>
                <w:szCs w:val="24"/>
              </w:rPr>
            </w:pPr>
            <w:r w:rsidRPr="00E346E8">
              <w:rPr>
                <w:rFonts w:ascii="Times New Roman" w:hAnsi="Times New Roman" w:cs="Times New Roman"/>
                <w:sz w:val="24"/>
                <w:szCs w:val="24"/>
              </w:rPr>
              <w:t>4 неделя</w:t>
            </w:r>
          </w:p>
        </w:tc>
      </w:tr>
      <w:tr w:rsidR="00500B3C" w:rsidRPr="00E346E8" w:rsidTr="00CF648F">
        <w:trPr>
          <w:trHeight w:val="319"/>
        </w:trPr>
        <w:tc>
          <w:tcPr>
            <w:tcW w:w="9644" w:type="dxa"/>
            <w:gridSpan w:val="3"/>
          </w:tcPr>
          <w:p w:rsidR="00500B3C" w:rsidRPr="00E346E8" w:rsidRDefault="00500B3C" w:rsidP="00CF648F">
            <w:pPr>
              <w:jc w:val="center"/>
              <w:rPr>
                <w:rFonts w:ascii="Times New Roman" w:hAnsi="Times New Roman" w:cs="Times New Roman"/>
                <w:sz w:val="24"/>
                <w:szCs w:val="24"/>
              </w:rPr>
            </w:pPr>
            <w:r w:rsidRPr="00E346E8">
              <w:rPr>
                <w:rFonts w:ascii="Times New Roman" w:hAnsi="Times New Roman" w:cs="Times New Roman"/>
                <w:sz w:val="24"/>
                <w:szCs w:val="24"/>
              </w:rPr>
              <w:t>Февраль</w:t>
            </w:r>
          </w:p>
        </w:tc>
      </w:tr>
      <w:tr w:rsidR="00500B3C" w:rsidRPr="00E346E8" w:rsidTr="00CF648F">
        <w:trPr>
          <w:trHeight w:val="319"/>
        </w:trPr>
        <w:tc>
          <w:tcPr>
            <w:tcW w:w="861" w:type="dxa"/>
          </w:tcPr>
          <w:p w:rsidR="00500B3C" w:rsidRPr="00E346E8" w:rsidRDefault="00500B3C" w:rsidP="00CF648F">
            <w:pPr>
              <w:rPr>
                <w:rFonts w:ascii="Times New Roman" w:hAnsi="Times New Roman" w:cs="Times New Roman"/>
                <w:sz w:val="24"/>
                <w:szCs w:val="24"/>
              </w:rPr>
            </w:pPr>
            <w:r w:rsidRPr="00E346E8">
              <w:rPr>
                <w:rFonts w:ascii="Times New Roman" w:hAnsi="Times New Roman" w:cs="Times New Roman"/>
                <w:sz w:val="24"/>
                <w:szCs w:val="24"/>
              </w:rPr>
              <w:t>20.</w:t>
            </w:r>
          </w:p>
        </w:tc>
        <w:tc>
          <w:tcPr>
            <w:tcW w:w="6657" w:type="dxa"/>
          </w:tcPr>
          <w:p w:rsidR="00500B3C" w:rsidRPr="00E346E8" w:rsidRDefault="00500B3C" w:rsidP="00CF648F">
            <w:pPr>
              <w:rPr>
                <w:rFonts w:ascii="Times New Roman" w:hAnsi="Times New Roman" w:cs="Times New Roman"/>
                <w:sz w:val="24"/>
                <w:szCs w:val="24"/>
              </w:rPr>
            </w:pPr>
            <w:r w:rsidRPr="00E346E8">
              <w:rPr>
                <w:rFonts w:ascii="Times New Roman" w:hAnsi="Times New Roman" w:cs="Times New Roman"/>
                <w:sz w:val="24"/>
                <w:szCs w:val="24"/>
              </w:rPr>
              <w:t>Столица нашей республики город Грозный</w:t>
            </w:r>
          </w:p>
        </w:tc>
        <w:tc>
          <w:tcPr>
            <w:tcW w:w="2126" w:type="dxa"/>
          </w:tcPr>
          <w:p w:rsidR="00500B3C" w:rsidRPr="00E346E8" w:rsidRDefault="00500B3C" w:rsidP="00CF648F">
            <w:pPr>
              <w:rPr>
                <w:rFonts w:ascii="Times New Roman" w:hAnsi="Times New Roman" w:cs="Times New Roman"/>
                <w:sz w:val="24"/>
                <w:szCs w:val="24"/>
              </w:rPr>
            </w:pPr>
            <w:r w:rsidRPr="00E346E8">
              <w:rPr>
                <w:rFonts w:ascii="Times New Roman" w:hAnsi="Times New Roman" w:cs="Times New Roman"/>
                <w:sz w:val="24"/>
                <w:szCs w:val="24"/>
              </w:rPr>
              <w:t>1 неделя</w:t>
            </w:r>
          </w:p>
        </w:tc>
      </w:tr>
      <w:tr w:rsidR="00500B3C" w:rsidRPr="00E346E8" w:rsidTr="00CF648F">
        <w:trPr>
          <w:trHeight w:val="319"/>
        </w:trPr>
        <w:tc>
          <w:tcPr>
            <w:tcW w:w="861" w:type="dxa"/>
          </w:tcPr>
          <w:p w:rsidR="00500B3C" w:rsidRPr="00E346E8" w:rsidRDefault="00500B3C" w:rsidP="00CF648F">
            <w:pPr>
              <w:rPr>
                <w:rFonts w:ascii="Times New Roman" w:hAnsi="Times New Roman" w:cs="Times New Roman"/>
                <w:sz w:val="24"/>
                <w:szCs w:val="24"/>
              </w:rPr>
            </w:pPr>
            <w:r w:rsidRPr="00E346E8">
              <w:rPr>
                <w:rFonts w:ascii="Times New Roman" w:hAnsi="Times New Roman" w:cs="Times New Roman"/>
                <w:sz w:val="24"/>
                <w:szCs w:val="24"/>
              </w:rPr>
              <w:t>21.</w:t>
            </w:r>
          </w:p>
        </w:tc>
        <w:tc>
          <w:tcPr>
            <w:tcW w:w="6657" w:type="dxa"/>
          </w:tcPr>
          <w:p w:rsidR="00500B3C" w:rsidRPr="00E346E8" w:rsidRDefault="00500B3C" w:rsidP="00CF648F">
            <w:pPr>
              <w:rPr>
                <w:rFonts w:ascii="Times New Roman" w:hAnsi="Times New Roman" w:cs="Times New Roman"/>
                <w:sz w:val="24"/>
                <w:szCs w:val="24"/>
              </w:rPr>
            </w:pPr>
            <w:r w:rsidRPr="00E346E8">
              <w:rPr>
                <w:rFonts w:ascii="Times New Roman" w:hAnsi="Times New Roman" w:cs="Times New Roman"/>
                <w:sz w:val="24"/>
                <w:szCs w:val="24"/>
              </w:rPr>
              <w:t>Природа родного края</w:t>
            </w:r>
          </w:p>
        </w:tc>
        <w:tc>
          <w:tcPr>
            <w:tcW w:w="2126" w:type="dxa"/>
          </w:tcPr>
          <w:p w:rsidR="00500B3C" w:rsidRPr="00E346E8" w:rsidRDefault="00500B3C" w:rsidP="00CF648F">
            <w:pPr>
              <w:rPr>
                <w:rFonts w:ascii="Times New Roman" w:hAnsi="Times New Roman" w:cs="Times New Roman"/>
                <w:sz w:val="24"/>
                <w:szCs w:val="24"/>
              </w:rPr>
            </w:pPr>
            <w:r w:rsidRPr="00E346E8">
              <w:rPr>
                <w:rFonts w:ascii="Times New Roman" w:hAnsi="Times New Roman" w:cs="Times New Roman"/>
                <w:sz w:val="24"/>
                <w:szCs w:val="24"/>
              </w:rPr>
              <w:t>2 неделя</w:t>
            </w:r>
          </w:p>
        </w:tc>
      </w:tr>
      <w:tr w:rsidR="00500B3C" w:rsidRPr="00E346E8" w:rsidTr="00CF648F">
        <w:trPr>
          <w:trHeight w:val="301"/>
        </w:trPr>
        <w:tc>
          <w:tcPr>
            <w:tcW w:w="861" w:type="dxa"/>
          </w:tcPr>
          <w:p w:rsidR="00500B3C" w:rsidRPr="00E346E8" w:rsidRDefault="00500B3C" w:rsidP="00CF648F">
            <w:pPr>
              <w:rPr>
                <w:rFonts w:ascii="Times New Roman" w:hAnsi="Times New Roman" w:cs="Times New Roman"/>
                <w:sz w:val="24"/>
                <w:szCs w:val="24"/>
              </w:rPr>
            </w:pPr>
            <w:r w:rsidRPr="00E346E8">
              <w:rPr>
                <w:rFonts w:ascii="Times New Roman" w:hAnsi="Times New Roman" w:cs="Times New Roman"/>
                <w:sz w:val="24"/>
                <w:szCs w:val="24"/>
              </w:rPr>
              <w:t>22.</w:t>
            </w:r>
          </w:p>
        </w:tc>
        <w:tc>
          <w:tcPr>
            <w:tcW w:w="6657" w:type="dxa"/>
          </w:tcPr>
          <w:p w:rsidR="00500B3C" w:rsidRPr="00E346E8" w:rsidRDefault="00500B3C" w:rsidP="00CF648F">
            <w:pPr>
              <w:rPr>
                <w:rFonts w:ascii="Times New Roman" w:hAnsi="Times New Roman" w:cs="Times New Roman"/>
                <w:sz w:val="24"/>
                <w:szCs w:val="24"/>
              </w:rPr>
            </w:pPr>
            <w:r w:rsidRPr="00E346E8">
              <w:rPr>
                <w:rFonts w:ascii="Times New Roman" w:hAnsi="Times New Roman" w:cs="Times New Roman"/>
                <w:sz w:val="24"/>
                <w:szCs w:val="24"/>
              </w:rPr>
              <w:t>Реки моей Республики, река в моем селе</w:t>
            </w:r>
          </w:p>
        </w:tc>
        <w:tc>
          <w:tcPr>
            <w:tcW w:w="2126" w:type="dxa"/>
          </w:tcPr>
          <w:p w:rsidR="00500B3C" w:rsidRPr="00E346E8" w:rsidRDefault="00500B3C" w:rsidP="00CF648F">
            <w:pPr>
              <w:rPr>
                <w:rFonts w:ascii="Times New Roman" w:hAnsi="Times New Roman" w:cs="Times New Roman"/>
                <w:sz w:val="24"/>
                <w:szCs w:val="24"/>
              </w:rPr>
            </w:pPr>
            <w:r w:rsidRPr="00E346E8">
              <w:rPr>
                <w:rFonts w:ascii="Times New Roman" w:hAnsi="Times New Roman" w:cs="Times New Roman"/>
                <w:sz w:val="24"/>
                <w:szCs w:val="24"/>
              </w:rPr>
              <w:t>3 неделя</w:t>
            </w:r>
          </w:p>
        </w:tc>
      </w:tr>
      <w:tr w:rsidR="00500B3C" w:rsidRPr="00E346E8" w:rsidTr="00CF648F">
        <w:trPr>
          <w:trHeight w:val="319"/>
        </w:trPr>
        <w:tc>
          <w:tcPr>
            <w:tcW w:w="861" w:type="dxa"/>
          </w:tcPr>
          <w:p w:rsidR="00500B3C" w:rsidRPr="00E346E8" w:rsidRDefault="00500B3C" w:rsidP="00CF648F">
            <w:pPr>
              <w:rPr>
                <w:rFonts w:ascii="Times New Roman" w:hAnsi="Times New Roman" w:cs="Times New Roman"/>
                <w:sz w:val="24"/>
                <w:szCs w:val="24"/>
              </w:rPr>
            </w:pPr>
            <w:r w:rsidRPr="00E346E8">
              <w:rPr>
                <w:rFonts w:ascii="Times New Roman" w:hAnsi="Times New Roman" w:cs="Times New Roman"/>
                <w:sz w:val="24"/>
                <w:szCs w:val="24"/>
              </w:rPr>
              <w:t>23.</w:t>
            </w:r>
          </w:p>
        </w:tc>
        <w:tc>
          <w:tcPr>
            <w:tcW w:w="6657" w:type="dxa"/>
          </w:tcPr>
          <w:p w:rsidR="00500B3C" w:rsidRPr="00E346E8" w:rsidRDefault="00500B3C" w:rsidP="00CF648F">
            <w:pPr>
              <w:rPr>
                <w:rFonts w:ascii="Times New Roman" w:hAnsi="Times New Roman" w:cs="Times New Roman"/>
                <w:sz w:val="24"/>
                <w:szCs w:val="24"/>
              </w:rPr>
            </w:pPr>
            <w:r w:rsidRPr="00E346E8">
              <w:rPr>
                <w:rFonts w:ascii="Times New Roman" w:hAnsi="Times New Roman" w:cs="Times New Roman"/>
                <w:sz w:val="24"/>
                <w:szCs w:val="24"/>
              </w:rPr>
              <w:t>Рисование «Наш край родной»</w:t>
            </w:r>
          </w:p>
        </w:tc>
        <w:tc>
          <w:tcPr>
            <w:tcW w:w="2126" w:type="dxa"/>
          </w:tcPr>
          <w:p w:rsidR="00500B3C" w:rsidRPr="00E346E8" w:rsidRDefault="00500B3C" w:rsidP="00CF648F">
            <w:pPr>
              <w:rPr>
                <w:rFonts w:ascii="Times New Roman" w:hAnsi="Times New Roman" w:cs="Times New Roman"/>
                <w:sz w:val="24"/>
                <w:szCs w:val="24"/>
              </w:rPr>
            </w:pPr>
            <w:r w:rsidRPr="00E346E8">
              <w:rPr>
                <w:rFonts w:ascii="Times New Roman" w:hAnsi="Times New Roman" w:cs="Times New Roman"/>
                <w:sz w:val="24"/>
                <w:szCs w:val="24"/>
              </w:rPr>
              <w:t>4 неделя</w:t>
            </w:r>
          </w:p>
        </w:tc>
      </w:tr>
      <w:tr w:rsidR="00500B3C" w:rsidRPr="00E346E8" w:rsidTr="00CF648F">
        <w:trPr>
          <w:trHeight w:val="319"/>
        </w:trPr>
        <w:tc>
          <w:tcPr>
            <w:tcW w:w="9644" w:type="dxa"/>
            <w:gridSpan w:val="3"/>
          </w:tcPr>
          <w:p w:rsidR="00500B3C" w:rsidRPr="00E346E8" w:rsidRDefault="00500B3C" w:rsidP="00CF648F">
            <w:pPr>
              <w:jc w:val="center"/>
              <w:rPr>
                <w:rFonts w:ascii="Times New Roman" w:hAnsi="Times New Roman" w:cs="Times New Roman"/>
                <w:sz w:val="24"/>
                <w:szCs w:val="24"/>
              </w:rPr>
            </w:pPr>
            <w:r w:rsidRPr="00E346E8">
              <w:rPr>
                <w:rFonts w:ascii="Times New Roman" w:hAnsi="Times New Roman" w:cs="Times New Roman"/>
                <w:sz w:val="24"/>
                <w:szCs w:val="24"/>
              </w:rPr>
              <w:t>Март</w:t>
            </w:r>
          </w:p>
        </w:tc>
      </w:tr>
      <w:tr w:rsidR="00500B3C" w:rsidRPr="00E346E8" w:rsidTr="00CF648F">
        <w:trPr>
          <w:trHeight w:val="319"/>
        </w:trPr>
        <w:tc>
          <w:tcPr>
            <w:tcW w:w="9644" w:type="dxa"/>
            <w:gridSpan w:val="3"/>
          </w:tcPr>
          <w:p w:rsidR="00500B3C" w:rsidRPr="00E346E8" w:rsidRDefault="00500B3C" w:rsidP="00CF648F">
            <w:pPr>
              <w:jc w:val="center"/>
              <w:rPr>
                <w:rFonts w:ascii="Times New Roman" w:hAnsi="Times New Roman" w:cs="Times New Roman"/>
                <w:sz w:val="24"/>
                <w:szCs w:val="24"/>
              </w:rPr>
            </w:pPr>
            <w:r w:rsidRPr="00E346E8">
              <w:rPr>
                <w:rFonts w:ascii="Times New Roman" w:hAnsi="Times New Roman" w:cs="Times New Roman"/>
                <w:sz w:val="24"/>
                <w:szCs w:val="24"/>
              </w:rPr>
              <w:t>Мир доброты</w:t>
            </w:r>
          </w:p>
        </w:tc>
      </w:tr>
      <w:tr w:rsidR="00500B3C" w:rsidRPr="00E346E8" w:rsidTr="00CF648F">
        <w:trPr>
          <w:trHeight w:val="319"/>
        </w:trPr>
        <w:tc>
          <w:tcPr>
            <w:tcW w:w="861" w:type="dxa"/>
          </w:tcPr>
          <w:p w:rsidR="00500B3C" w:rsidRPr="00E346E8" w:rsidRDefault="00500B3C" w:rsidP="00CF648F">
            <w:pPr>
              <w:rPr>
                <w:rFonts w:ascii="Times New Roman" w:hAnsi="Times New Roman" w:cs="Times New Roman"/>
                <w:sz w:val="24"/>
                <w:szCs w:val="24"/>
              </w:rPr>
            </w:pPr>
            <w:r w:rsidRPr="00E346E8">
              <w:rPr>
                <w:rFonts w:ascii="Times New Roman" w:hAnsi="Times New Roman" w:cs="Times New Roman"/>
                <w:sz w:val="24"/>
                <w:szCs w:val="24"/>
              </w:rPr>
              <w:t>24.</w:t>
            </w:r>
          </w:p>
        </w:tc>
        <w:tc>
          <w:tcPr>
            <w:tcW w:w="6657" w:type="dxa"/>
          </w:tcPr>
          <w:p w:rsidR="00500B3C" w:rsidRPr="00E346E8" w:rsidRDefault="00500B3C" w:rsidP="00CF648F">
            <w:pPr>
              <w:rPr>
                <w:rFonts w:ascii="Times New Roman" w:hAnsi="Times New Roman" w:cs="Times New Roman"/>
                <w:sz w:val="24"/>
                <w:szCs w:val="24"/>
              </w:rPr>
            </w:pPr>
            <w:r w:rsidRPr="00E346E8">
              <w:rPr>
                <w:rFonts w:ascii="Times New Roman" w:hAnsi="Times New Roman" w:cs="Times New Roman"/>
                <w:sz w:val="24"/>
                <w:szCs w:val="24"/>
              </w:rPr>
              <w:t xml:space="preserve">Беседа «Хорошие и плохие поступки» </w:t>
            </w:r>
          </w:p>
        </w:tc>
        <w:tc>
          <w:tcPr>
            <w:tcW w:w="2126" w:type="dxa"/>
          </w:tcPr>
          <w:p w:rsidR="00500B3C" w:rsidRPr="00E346E8" w:rsidRDefault="00500B3C" w:rsidP="00CF648F">
            <w:pPr>
              <w:rPr>
                <w:rFonts w:ascii="Times New Roman" w:hAnsi="Times New Roman" w:cs="Times New Roman"/>
                <w:sz w:val="24"/>
                <w:szCs w:val="24"/>
              </w:rPr>
            </w:pPr>
            <w:r w:rsidRPr="00E346E8">
              <w:rPr>
                <w:rFonts w:ascii="Times New Roman" w:hAnsi="Times New Roman" w:cs="Times New Roman"/>
                <w:sz w:val="24"/>
                <w:szCs w:val="24"/>
              </w:rPr>
              <w:t>1 неделя</w:t>
            </w:r>
          </w:p>
        </w:tc>
      </w:tr>
      <w:tr w:rsidR="00500B3C" w:rsidRPr="00E346E8" w:rsidTr="00CF648F">
        <w:trPr>
          <w:trHeight w:val="319"/>
        </w:trPr>
        <w:tc>
          <w:tcPr>
            <w:tcW w:w="861" w:type="dxa"/>
          </w:tcPr>
          <w:p w:rsidR="00500B3C" w:rsidRPr="00E346E8" w:rsidRDefault="00500B3C" w:rsidP="00CF648F">
            <w:pPr>
              <w:rPr>
                <w:rFonts w:ascii="Times New Roman" w:hAnsi="Times New Roman" w:cs="Times New Roman"/>
                <w:sz w:val="24"/>
                <w:szCs w:val="24"/>
              </w:rPr>
            </w:pPr>
            <w:r w:rsidRPr="00E346E8">
              <w:rPr>
                <w:rFonts w:ascii="Times New Roman" w:hAnsi="Times New Roman" w:cs="Times New Roman"/>
                <w:sz w:val="24"/>
                <w:szCs w:val="24"/>
              </w:rPr>
              <w:t>25.</w:t>
            </w:r>
          </w:p>
        </w:tc>
        <w:tc>
          <w:tcPr>
            <w:tcW w:w="6657" w:type="dxa"/>
          </w:tcPr>
          <w:p w:rsidR="00500B3C" w:rsidRPr="00E346E8" w:rsidRDefault="00500B3C" w:rsidP="00CF648F">
            <w:pPr>
              <w:rPr>
                <w:rFonts w:ascii="Times New Roman" w:hAnsi="Times New Roman" w:cs="Times New Roman"/>
                <w:sz w:val="24"/>
                <w:szCs w:val="24"/>
              </w:rPr>
            </w:pPr>
            <w:r w:rsidRPr="00E346E8">
              <w:rPr>
                <w:rFonts w:ascii="Times New Roman" w:hAnsi="Times New Roman" w:cs="Times New Roman"/>
                <w:sz w:val="24"/>
                <w:szCs w:val="24"/>
              </w:rPr>
              <w:t>Занятие «Будем дружно мы играть»</w:t>
            </w:r>
          </w:p>
        </w:tc>
        <w:tc>
          <w:tcPr>
            <w:tcW w:w="2126" w:type="dxa"/>
          </w:tcPr>
          <w:p w:rsidR="00500B3C" w:rsidRPr="00E346E8" w:rsidRDefault="00500B3C" w:rsidP="00CF648F">
            <w:pPr>
              <w:rPr>
                <w:rFonts w:ascii="Times New Roman" w:hAnsi="Times New Roman" w:cs="Times New Roman"/>
                <w:sz w:val="24"/>
                <w:szCs w:val="24"/>
              </w:rPr>
            </w:pPr>
            <w:r w:rsidRPr="00E346E8">
              <w:rPr>
                <w:rFonts w:ascii="Times New Roman" w:hAnsi="Times New Roman" w:cs="Times New Roman"/>
                <w:sz w:val="24"/>
                <w:szCs w:val="24"/>
              </w:rPr>
              <w:t>2 неделя</w:t>
            </w:r>
          </w:p>
        </w:tc>
      </w:tr>
      <w:tr w:rsidR="00500B3C" w:rsidRPr="00E346E8" w:rsidTr="00CF648F">
        <w:trPr>
          <w:trHeight w:val="319"/>
        </w:trPr>
        <w:tc>
          <w:tcPr>
            <w:tcW w:w="861" w:type="dxa"/>
          </w:tcPr>
          <w:p w:rsidR="00500B3C" w:rsidRPr="00E346E8" w:rsidRDefault="00500B3C" w:rsidP="00CF648F">
            <w:pPr>
              <w:rPr>
                <w:rFonts w:ascii="Times New Roman" w:hAnsi="Times New Roman" w:cs="Times New Roman"/>
                <w:sz w:val="24"/>
                <w:szCs w:val="24"/>
              </w:rPr>
            </w:pPr>
            <w:r w:rsidRPr="00E346E8">
              <w:rPr>
                <w:rFonts w:ascii="Times New Roman" w:hAnsi="Times New Roman" w:cs="Times New Roman"/>
                <w:sz w:val="24"/>
                <w:szCs w:val="24"/>
              </w:rPr>
              <w:t>26.</w:t>
            </w:r>
          </w:p>
        </w:tc>
        <w:tc>
          <w:tcPr>
            <w:tcW w:w="6657" w:type="dxa"/>
          </w:tcPr>
          <w:p w:rsidR="00500B3C" w:rsidRPr="00E346E8" w:rsidRDefault="00500B3C" w:rsidP="00CF648F">
            <w:pPr>
              <w:rPr>
                <w:rFonts w:ascii="Times New Roman" w:hAnsi="Times New Roman" w:cs="Times New Roman"/>
                <w:sz w:val="24"/>
                <w:szCs w:val="24"/>
              </w:rPr>
            </w:pPr>
            <w:r w:rsidRPr="00E346E8">
              <w:rPr>
                <w:rFonts w:ascii="Times New Roman" w:hAnsi="Times New Roman" w:cs="Times New Roman"/>
                <w:sz w:val="24"/>
                <w:szCs w:val="24"/>
              </w:rPr>
              <w:t>Понятия добра и зла через сказки</w:t>
            </w:r>
          </w:p>
        </w:tc>
        <w:tc>
          <w:tcPr>
            <w:tcW w:w="2126" w:type="dxa"/>
          </w:tcPr>
          <w:p w:rsidR="00500B3C" w:rsidRPr="00E346E8" w:rsidRDefault="00500B3C" w:rsidP="00CF648F">
            <w:pPr>
              <w:rPr>
                <w:rFonts w:ascii="Times New Roman" w:hAnsi="Times New Roman" w:cs="Times New Roman"/>
                <w:sz w:val="24"/>
                <w:szCs w:val="24"/>
              </w:rPr>
            </w:pPr>
            <w:r w:rsidRPr="00E346E8">
              <w:rPr>
                <w:rFonts w:ascii="Times New Roman" w:hAnsi="Times New Roman" w:cs="Times New Roman"/>
                <w:sz w:val="24"/>
                <w:szCs w:val="24"/>
              </w:rPr>
              <w:t>3 неделя</w:t>
            </w:r>
          </w:p>
        </w:tc>
      </w:tr>
      <w:tr w:rsidR="00500B3C" w:rsidRPr="00E346E8" w:rsidTr="00CF648F">
        <w:trPr>
          <w:trHeight w:val="319"/>
        </w:trPr>
        <w:tc>
          <w:tcPr>
            <w:tcW w:w="861" w:type="dxa"/>
          </w:tcPr>
          <w:p w:rsidR="00500B3C" w:rsidRPr="00E346E8" w:rsidRDefault="00500B3C" w:rsidP="00CF648F">
            <w:pPr>
              <w:rPr>
                <w:rFonts w:ascii="Times New Roman" w:hAnsi="Times New Roman" w:cs="Times New Roman"/>
                <w:sz w:val="24"/>
                <w:szCs w:val="24"/>
              </w:rPr>
            </w:pPr>
            <w:r w:rsidRPr="00E346E8">
              <w:rPr>
                <w:rFonts w:ascii="Times New Roman" w:hAnsi="Times New Roman" w:cs="Times New Roman"/>
                <w:sz w:val="24"/>
                <w:szCs w:val="24"/>
              </w:rPr>
              <w:t>27.</w:t>
            </w:r>
          </w:p>
        </w:tc>
        <w:tc>
          <w:tcPr>
            <w:tcW w:w="6657" w:type="dxa"/>
          </w:tcPr>
          <w:p w:rsidR="00500B3C" w:rsidRPr="00E346E8" w:rsidRDefault="00500B3C" w:rsidP="00CF648F">
            <w:pPr>
              <w:rPr>
                <w:rFonts w:ascii="Times New Roman" w:hAnsi="Times New Roman" w:cs="Times New Roman"/>
                <w:sz w:val="24"/>
                <w:szCs w:val="24"/>
              </w:rPr>
            </w:pPr>
            <w:r w:rsidRPr="00E346E8">
              <w:rPr>
                <w:rFonts w:ascii="Times New Roman" w:hAnsi="Times New Roman" w:cs="Times New Roman"/>
                <w:sz w:val="24"/>
                <w:szCs w:val="24"/>
              </w:rPr>
              <w:t>Добрые слова</w:t>
            </w:r>
          </w:p>
        </w:tc>
        <w:tc>
          <w:tcPr>
            <w:tcW w:w="2126" w:type="dxa"/>
          </w:tcPr>
          <w:p w:rsidR="00500B3C" w:rsidRPr="00E346E8" w:rsidRDefault="00500B3C" w:rsidP="00CF648F">
            <w:pPr>
              <w:rPr>
                <w:rFonts w:ascii="Times New Roman" w:hAnsi="Times New Roman" w:cs="Times New Roman"/>
                <w:sz w:val="24"/>
                <w:szCs w:val="24"/>
              </w:rPr>
            </w:pPr>
            <w:r w:rsidRPr="00E346E8">
              <w:rPr>
                <w:rFonts w:ascii="Times New Roman" w:hAnsi="Times New Roman" w:cs="Times New Roman"/>
                <w:sz w:val="24"/>
                <w:szCs w:val="24"/>
              </w:rPr>
              <w:t>4 неделя</w:t>
            </w:r>
          </w:p>
        </w:tc>
      </w:tr>
      <w:tr w:rsidR="00500B3C" w:rsidRPr="00E346E8" w:rsidTr="00CF648F">
        <w:trPr>
          <w:trHeight w:val="319"/>
        </w:trPr>
        <w:tc>
          <w:tcPr>
            <w:tcW w:w="861" w:type="dxa"/>
          </w:tcPr>
          <w:p w:rsidR="00500B3C" w:rsidRPr="00E346E8" w:rsidRDefault="00500B3C" w:rsidP="00CF648F">
            <w:pPr>
              <w:rPr>
                <w:rFonts w:ascii="Times New Roman" w:hAnsi="Times New Roman" w:cs="Times New Roman"/>
                <w:sz w:val="24"/>
                <w:szCs w:val="24"/>
              </w:rPr>
            </w:pPr>
          </w:p>
        </w:tc>
        <w:tc>
          <w:tcPr>
            <w:tcW w:w="6657" w:type="dxa"/>
          </w:tcPr>
          <w:p w:rsidR="00500B3C" w:rsidRPr="00E346E8" w:rsidRDefault="00500B3C" w:rsidP="00CF648F">
            <w:pPr>
              <w:rPr>
                <w:rFonts w:ascii="Times New Roman" w:hAnsi="Times New Roman" w:cs="Times New Roman"/>
                <w:sz w:val="24"/>
                <w:szCs w:val="24"/>
              </w:rPr>
            </w:pPr>
          </w:p>
        </w:tc>
        <w:tc>
          <w:tcPr>
            <w:tcW w:w="2126" w:type="dxa"/>
          </w:tcPr>
          <w:p w:rsidR="00500B3C" w:rsidRPr="00E346E8" w:rsidRDefault="00500B3C" w:rsidP="00CF648F">
            <w:pPr>
              <w:rPr>
                <w:rFonts w:ascii="Times New Roman" w:hAnsi="Times New Roman" w:cs="Times New Roman"/>
                <w:sz w:val="24"/>
                <w:szCs w:val="24"/>
              </w:rPr>
            </w:pPr>
          </w:p>
        </w:tc>
      </w:tr>
      <w:tr w:rsidR="00500B3C" w:rsidRPr="00E346E8" w:rsidTr="00CF648F">
        <w:trPr>
          <w:trHeight w:val="319"/>
        </w:trPr>
        <w:tc>
          <w:tcPr>
            <w:tcW w:w="9644" w:type="dxa"/>
            <w:gridSpan w:val="3"/>
          </w:tcPr>
          <w:p w:rsidR="00500B3C" w:rsidRPr="00E346E8" w:rsidRDefault="00500B3C" w:rsidP="00CF648F">
            <w:pPr>
              <w:jc w:val="center"/>
              <w:rPr>
                <w:rFonts w:ascii="Times New Roman" w:hAnsi="Times New Roman" w:cs="Times New Roman"/>
                <w:sz w:val="24"/>
                <w:szCs w:val="24"/>
              </w:rPr>
            </w:pPr>
            <w:r w:rsidRPr="00E346E8">
              <w:rPr>
                <w:rFonts w:ascii="Times New Roman" w:hAnsi="Times New Roman" w:cs="Times New Roman"/>
                <w:sz w:val="24"/>
                <w:szCs w:val="24"/>
              </w:rPr>
              <w:t>Апрель</w:t>
            </w:r>
          </w:p>
        </w:tc>
      </w:tr>
      <w:tr w:rsidR="00500B3C" w:rsidRPr="00E346E8" w:rsidTr="00CF648F">
        <w:trPr>
          <w:trHeight w:val="319"/>
        </w:trPr>
        <w:tc>
          <w:tcPr>
            <w:tcW w:w="9644" w:type="dxa"/>
            <w:gridSpan w:val="3"/>
          </w:tcPr>
          <w:p w:rsidR="00500B3C" w:rsidRPr="00E346E8" w:rsidRDefault="00500B3C" w:rsidP="00CF648F">
            <w:pPr>
              <w:jc w:val="center"/>
              <w:rPr>
                <w:rFonts w:ascii="Times New Roman" w:hAnsi="Times New Roman" w:cs="Times New Roman"/>
                <w:sz w:val="24"/>
                <w:szCs w:val="24"/>
              </w:rPr>
            </w:pPr>
            <w:r w:rsidRPr="00E346E8">
              <w:rPr>
                <w:rFonts w:ascii="Times New Roman" w:hAnsi="Times New Roman" w:cs="Times New Roman"/>
                <w:sz w:val="24"/>
                <w:szCs w:val="24"/>
              </w:rPr>
              <w:t>Наша религия и Основы Ислама</w:t>
            </w:r>
          </w:p>
        </w:tc>
      </w:tr>
      <w:tr w:rsidR="00500B3C" w:rsidRPr="00E346E8" w:rsidTr="00CF648F">
        <w:trPr>
          <w:trHeight w:val="319"/>
        </w:trPr>
        <w:tc>
          <w:tcPr>
            <w:tcW w:w="861" w:type="dxa"/>
          </w:tcPr>
          <w:p w:rsidR="00500B3C" w:rsidRPr="00E346E8" w:rsidRDefault="00500B3C" w:rsidP="00CF648F">
            <w:pPr>
              <w:rPr>
                <w:rFonts w:ascii="Times New Roman" w:hAnsi="Times New Roman" w:cs="Times New Roman"/>
                <w:sz w:val="24"/>
                <w:szCs w:val="24"/>
              </w:rPr>
            </w:pPr>
            <w:r w:rsidRPr="00E346E8">
              <w:rPr>
                <w:rFonts w:ascii="Times New Roman" w:hAnsi="Times New Roman" w:cs="Times New Roman"/>
                <w:sz w:val="24"/>
                <w:szCs w:val="24"/>
              </w:rPr>
              <w:t>28.</w:t>
            </w:r>
          </w:p>
        </w:tc>
        <w:tc>
          <w:tcPr>
            <w:tcW w:w="6657" w:type="dxa"/>
          </w:tcPr>
          <w:p w:rsidR="00500B3C" w:rsidRPr="00E346E8" w:rsidRDefault="00500B3C" w:rsidP="00CF648F">
            <w:pPr>
              <w:rPr>
                <w:rFonts w:ascii="Times New Roman" w:hAnsi="Times New Roman" w:cs="Times New Roman"/>
                <w:sz w:val="24"/>
                <w:szCs w:val="24"/>
              </w:rPr>
            </w:pPr>
            <w:r w:rsidRPr="00E346E8">
              <w:rPr>
                <w:rFonts w:ascii="Times New Roman" w:hAnsi="Times New Roman" w:cs="Times New Roman"/>
                <w:sz w:val="24"/>
                <w:szCs w:val="24"/>
              </w:rPr>
              <w:t>Месяц Рамадан</w:t>
            </w:r>
          </w:p>
        </w:tc>
        <w:tc>
          <w:tcPr>
            <w:tcW w:w="2126" w:type="dxa"/>
          </w:tcPr>
          <w:p w:rsidR="00500B3C" w:rsidRPr="00E346E8" w:rsidRDefault="00500B3C" w:rsidP="00CF648F">
            <w:pPr>
              <w:rPr>
                <w:rFonts w:ascii="Times New Roman" w:hAnsi="Times New Roman" w:cs="Times New Roman"/>
                <w:sz w:val="24"/>
                <w:szCs w:val="24"/>
              </w:rPr>
            </w:pPr>
          </w:p>
        </w:tc>
      </w:tr>
      <w:tr w:rsidR="00500B3C" w:rsidRPr="00E346E8" w:rsidTr="00CF648F">
        <w:trPr>
          <w:trHeight w:val="319"/>
        </w:trPr>
        <w:tc>
          <w:tcPr>
            <w:tcW w:w="861" w:type="dxa"/>
          </w:tcPr>
          <w:p w:rsidR="00500B3C" w:rsidRPr="00E346E8" w:rsidRDefault="00500B3C" w:rsidP="00CF648F">
            <w:pPr>
              <w:rPr>
                <w:rFonts w:ascii="Times New Roman" w:hAnsi="Times New Roman" w:cs="Times New Roman"/>
                <w:sz w:val="24"/>
                <w:szCs w:val="24"/>
              </w:rPr>
            </w:pPr>
            <w:r w:rsidRPr="00E346E8">
              <w:rPr>
                <w:rFonts w:ascii="Times New Roman" w:hAnsi="Times New Roman" w:cs="Times New Roman"/>
                <w:sz w:val="24"/>
                <w:szCs w:val="24"/>
              </w:rPr>
              <w:t>29.</w:t>
            </w:r>
          </w:p>
        </w:tc>
        <w:tc>
          <w:tcPr>
            <w:tcW w:w="6657" w:type="dxa"/>
          </w:tcPr>
          <w:p w:rsidR="00500B3C" w:rsidRPr="00E346E8" w:rsidRDefault="00500B3C" w:rsidP="00CF648F">
            <w:pPr>
              <w:rPr>
                <w:rFonts w:ascii="Times New Roman" w:hAnsi="Times New Roman" w:cs="Times New Roman"/>
                <w:sz w:val="24"/>
                <w:szCs w:val="24"/>
              </w:rPr>
            </w:pPr>
            <w:r w:rsidRPr="00E346E8">
              <w:rPr>
                <w:rFonts w:ascii="Times New Roman" w:hAnsi="Times New Roman" w:cs="Times New Roman"/>
                <w:sz w:val="24"/>
                <w:szCs w:val="24"/>
              </w:rPr>
              <w:t>Сура Аль-</w:t>
            </w:r>
            <w:proofErr w:type="spellStart"/>
            <w:r w:rsidRPr="00E346E8">
              <w:rPr>
                <w:rFonts w:ascii="Times New Roman" w:hAnsi="Times New Roman" w:cs="Times New Roman"/>
                <w:sz w:val="24"/>
                <w:szCs w:val="24"/>
              </w:rPr>
              <w:t>Ихлас</w:t>
            </w:r>
            <w:proofErr w:type="spellEnd"/>
          </w:p>
        </w:tc>
        <w:tc>
          <w:tcPr>
            <w:tcW w:w="2126" w:type="dxa"/>
          </w:tcPr>
          <w:p w:rsidR="00500B3C" w:rsidRPr="00E346E8" w:rsidRDefault="00500B3C" w:rsidP="00CF648F">
            <w:pPr>
              <w:rPr>
                <w:rFonts w:ascii="Times New Roman" w:hAnsi="Times New Roman" w:cs="Times New Roman"/>
                <w:sz w:val="24"/>
                <w:szCs w:val="24"/>
              </w:rPr>
            </w:pPr>
            <w:r w:rsidRPr="00E346E8">
              <w:rPr>
                <w:rFonts w:ascii="Times New Roman" w:hAnsi="Times New Roman" w:cs="Times New Roman"/>
                <w:sz w:val="24"/>
                <w:szCs w:val="24"/>
              </w:rPr>
              <w:t>1 неделя</w:t>
            </w:r>
          </w:p>
        </w:tc>
      </w:tr>
      <w:tr w:rsidR="00500B3C" w:rsidRPr="00E346E8" w:rsidTr="00CF648F">
        <w:trPr>
          <w:trHeight w:val="319"/>
        </w:trPr>
        <w:tc>
          <w:tcPr>
            <w:tcW w:w="861" w:type="dxa"/>
          </w:tcPr>
          <w:p w:rsidR="00500B3C" w:rsidRPr="00E346E8" w:rsidRDefault="00500B3C" w:rsidP="00CF648F">
            <w:pPr>
              <w:rPr>
                <w:rFonts w:ascii="Times New Roman" w:hAnsi="Times New Roman" w:cs="Times New Roman"/>
                <w:sz w:val="24"/>
                <w:szCs w:val="24"/>
              </w:rPr>
            </w:pPr>
            <w:r w:rsidRPr="00E346E8">
              <w:rPr>
                <w:rFonts w:ascii="Times New Roman" w:hAnsi="Times New Roman" w:cs="Times New Roman"/>
                <w:sz w:val="24"/>
                <w:szCs w:val="24"/>
              </w:rPr>
              <w:t>30.</w:t>
            </w:r>
          </w:p>
        </w:tc>
        <w:tc>
          <w:tcPr>
            <w:tcW w:w="6657" w:type="dxa"/>
          </w:tcPr>
          <w:p w:rsidR="00500B3C" w:rsidRPr="00E346E8" w:rsidRDefault="00500B3C" w:rsidP="00CF648F">
            <w:pPr>
              <w:rPr>
                <w:rFonts w:ascii="Times New Roman" w:hAnsi="Times New Roman" w:cs="Times New Roman"/>
                <w:sz w:val="24"/>
                <w:szCs w:val="24"/>
              </w:rPr>
            </w:pPr>
            <w:r w:rsidRPr="00E346E8">
              <w:rPr>
                <w:rFonts w:ascii="Times New Roman" w:hAnsi="Times New Roman" w:cs="Times New Roman"/>
                <w:sz w:val="24"/>
                <w:szCs w:val="24"/>
              </w:rPr>
              <w:t>Послушание родителей</w:t>
            </w:r>
          </w:p>
        </w:tc>
        <w:tc>
          <w:tcPr>
            <w:tcW w:w="2126" w:type="dxa"/>
          </w:tcPr>
          <w:p w:rsidR="00500B3C" w:rsidRPr="00E346E8" w:rsidRDefault="00500B3C" w:rsidP="00CF648F">
            <w:pPr>
              <w:rPr>
                <w:rFonts w:ascii="Times New Roman" w:hAnsi="Times New Roman" w:cs="Times New Roman"/>
                <w:sz w:val="24"/>
                <w:szCs w:val="24"/>
              </w:rPr>
            </w:pPr>
            <w:r w:rsidRPr="00E346E8">
              <w:rPr>
                <w:rFonts w:ascii="Times New Roman" w:hAnsi="Times New Roman" w:cs="Times New Roman"/>
                <w:sz w:val="24"/>
                <w:szCs w:val="24"/>
              </w:rPr>
              <w:t>2 неделя</w:t>
            </w:r>
          </w:p>
        </w:tc>
      </w:tr>
      <w:tr w:rsidR="00500B3C" w:rsidRPr="00E346E8" w:rsidTr="00CF648F">
        <w:trPr>
          <w:trHeight w:val="77"/>
        </w:trPr>
        <w:tc>
          <w:tcPr>
            <w:tcW w:w="861" w:type="dxa"/>
          </w:tcPr>
          <w:p w:rsidR="00500B3C" w:rsidRPr="00E346E8" w:rsidRDefault="00500B3C" w:rsidP="00CF648F">
            <w:pPr>
              <w:rPr>
                <w:rFonts w:ascii="Times New Roman" w:hAnsi="Times New Roman" w:cs="Times New Roman"/>
                <w:sz w:val="24"/>
                <w:szCs w:val="24"/>
              </w:rPr>
            </w:pPr>
            <w:r w:rsidRPr="00E346E8">
              <w:rPr>
                <w:rFonts w:ascii="Times New Roman" w:hAnsi="Times New Roman" w:cs="Times New Roman"/>
                <w:sz w:val="24"/>
                <w:szCs w:val="24"/>
              </w:rPr>
              <w:t>31.</w:t>
            </w:r>
          </w:p>
        </w:tc>
        <w:tc>
          <w:tcPr>
            <w:tcW w:w="6657" w:type="dxa"/>
          </w:tcPr>
          <w:p w:rsidR="00500B3C" w:rsidRPr="00E346E8" w:rsidRDefault="00500B3C" w:rsidP="00CF648F">
            <w:pPr>
              <w:rPr>
                <w:rFonts w:ascii="Times New Roman" w:hAnsi="Times New Roman" w:cs="Times New Roman"/>
                <w:sz w:val="24"/>
                <w:szCs w:val="24"/>
              </w:rPr>
            </w:pPr>
            <w:r w:rsidRPr="00E346E8">
              <w:rPr>
                <w:rFonts w:ascii="Times New Roman" w:hAnsi="Times New Roman" w:cs="Times New Roman"/>
                <w:sz w:val="24"/>
                <w:szCs w:val="24"/>
              </w:rPr>
              <w:t>Праздник Ураза-Байрам</w:t>
            </w:r>
          </w:p>
        </w:tc>
        <w:tc>
          <w:tcPr>
            <w:tcW w:w="2126" w:type="dxa"/>
          </w:tcPr>
          <w:p w:rsidR="00500B3C" w:rsidRPr="00E346E8" w:rsidRDefault="00500B3C" w:rsidP="00CF648F">
            <w:pPr>
              <w:rPr>
                <w:rFonts w:ascii="Times New Roman" w:hAnsi="Times New Roman" w:cs="Times New Roman"/>
                <w:sz w:val="24"/>
                <w:szCs w:val="24"/>
              </w:rPr>
            </w:pPr>
            <w:r w:rsidRPr="00E346E8">
              <w:rPr>
                <w:rFonts w:ascii="Times New Roman" w:hAnsi="Times New Roman" w:cs="Times New Roman"/>
                <w:sz w:val="24"/>
                <w:szCs w:val="24"/>
              </w:rPr>
              <w:t>3 неделя</w:t>
            </w:r>
          </w:p>
        </w:tc>
      </w:tr>
      <w:tr w:rsidR="00500B3C" w:rsidRPr="00E346E8" w:rsidTr="00CF648F">
        <w:trPr>
          <w:trHeight w:val="319"/>
        </w:trPr>
        <w:tc>
          <w:tcPr>
            <w:tcW w:w="861" w:type="dxa"/>
          </w:tcPr>
          <w:p w:rsidR="00500B3C" w:rsidRPr="00E346E8" w:rsidRDefault="00500B3C" w:rsidP="00CF648F">
            <w:pPr>
              <w:rPr>
                <w:rFonts w:ascii="Times New Roman" w:hAnsi="Times New Roman" w:cs="Times New Roman"/>
                <w:sz w:val="24"/>
                <w:szCs w:val="24"/>
              </w:rPr>
            </w:pPr>
            <w:r w:rsidRPr="00E346E8">
              <w:rPr>
                <w:rFonts w:ascii="Times New Roman" w:hAnsi="Times New Roman" w:cs="Times New Roman"/>
                <w:sz w:val="24"/>
                <w:szCs w:val="24"/>
              </w:rPr>
              <w:t>4.</w:t>
            </w:r>
          </w:p>
        </w:tc>
        <w:tc>
          <w:tcPr>
            <w:tcW w:w="6657" w:type="dxa"/>
          </w:tcPr>
          <w:p w:rsidR="00500B3C" w:rsidRPr="00E346E8" w:rsidRDefault="00500B3C" w:rsidP="00CF648F">
            <w:pPr>
              <w:rPr>
                <w:rFonts w:ascii="Times New Roman" w:hAnsi="Times New Roman" w:cs="Times New Roman"/>
                <w:sz w:val="24"/>
                <w:szCs w:val="24"/>
              </w:rPr>
            </w:pPr>
            <w:proofErr w:type="spellStart"/>
            <w:r w:rsidRPr="00E346E8">
              <w:rPr>
                <w:rFonts w:ascii="Times New Roman" w:hAnsi="Times New Roman" w:cs="Times New Roman"/>
                <w:sz w:val="24"/>
                <w:szCs w:val="24"/>
              </w:rPr>
              <w:t>Выплачивание</w:t>
            </w:r>
            <w:proofErr w:type="spellEnd"/>
            <w:r w:rsidRPr="00E346E8">
              <w:rPr>
                <w:rFonts w:ascii="Times New Roman" w:hAnsi="Times New Roman" w:cs="Times New Roman"/>
                <w:sz w:val="24"/>
                <w:szCs w:val="24"/>
              </w:rPr>
              <w:t xml:space="preserve"> </w:t>
            </w:r>
            <w:proofErr w:type="spellStart"/>
            <w:r w:rsidRPr="00E346E8">
              <w:rPr>
                <w:rFonts w:ascii="Times New Roman" w:hAnsi="Times New Roman" w:cs="Times New Roman"/>
                <w:sz w:val="24"/>
                <w:szCs w:val="24"/>
              </w:rPr>
              <w:t>закята</w:t>
            </w:r>
            <w:proofErr w:type="spellEnd"/>
          </w:p>
        </w:tc>
        <w:tc>
          <w:tcPr>
            <w:tcW w:w="2126" w:type="dxa"/>
          </w:tcPr>
          <w:p w:rsidR="00500B3C" w:rsidRPr="00E346E8" w:rsidRDefault="00500B3C" w:rsidP="00CF648F">
            <w:pPr>
              <w:rPr>
                <w:rFonts w:ascii="Times New Roman" w:hAnsi="Times New Roman" w:cs="Times New Roman"/>
                <w:sz w:val="24"/>
                <w:szCs w:val="24"/>
              </w:rPr>
            </w:pPr>
            <w:r w:rsidRPr="00E346E8">
              <w:rPr>
                <w:rFonts w:ascii="Times New Roman" w:hAnsi="Times New Roman" w:cs="Times New Roman"/>
                <w:sz w:val="24"/>
                <w:szCs w:val="24"/>
              </w:rPr>
              <w:t>4 неделя</w:t>
            </w:r>
          </w:p>
        </w:tc>
      </w:tr>
      <w:tr w:rsidR="00500B3C" w:rsidRPr="00E346E8" w:rsidTr="00CF648F">
        <w:trPr>
          <w:trHeight w:val="319"/>
        </w:trPr>
        <w:tc>
          <w:tcPr>
            <w:tcW w:w="9644" w:type="dxa"/>
            <w:gridSpan w:val="3"/>
          </w:tcPr>
          <w:p w:rsidR="00500B3C" w:rsidRPr="00E346E8" w:rsidRDefault="00500B3C" w:rsidP="00CF648F">
            <w:pPr>
              <w:jc w:val="center"/>
              <w:rPr>
                <w:rFonts w:ascii="Times New Roman" w:hAnsi="Times New Roman" w:cs="Times New Roman"/>
                <w:sz w:val="24"/>
                <w:szCs w:val="24"/>
              </w:rPr>
            </w:pPr>
            <w:r w:rsidRPr="00E346E8">
              <w:rPr>
                <w:rFonts w:ascii="Times New Roman" w:hAnsi="Times New Roman" w:cs="Times New Roman"/>
                <w:sz w:val="24"/>
                <w:szCs w:val="24"/>
              </w:rPr>
              <w:t>Май</w:t>
            </w:r>
          </w:p>
        </w:tc>
      </w:tr>
      <w:tr w:rsidR="00500B3C" w:rsidRPr="00E346E8" w:rsidTr="00CF648F">
        <w:trPr>
          <w:trHeight w:val="319"/>
        </w:trPr>
        <w:tc>
          <w:tcPr>
            <w:tcW w:w="861" w:type="dxa"/>
          </w:tcPr>
          <w:p w:rsidR="00500B3C" w:rsidRPr="00E346E8" w:rsidRDefault="00500B3C" w:rsidP="00CF648F">
            <w:pPr>
              <w:rPr>
                <w:rFonts w:ascii="Times New Roman" w:hAnsi="Times New Roman" w:cs="Times New Roman"/>
                <w:sz w:val="24"/>
                <w:szCs w:val="24"/>
              </w:rPr>
            </w:pPr>
            <w:r w:rsidRPr="00E346E8">
              <w:rPr>
                <w:rFonts w:ascii="Times New Roman" w:hAnsi="Times New Roman" w:cs="Times New Roman"/>
                <w:sz w:val="24"/>
                <w:szCs w:val="24"/>
              </w:rPr>
              <w:t>1.</w:t>
            </w:r>
          </w:p>
        </w:tc>
        <w:tc>
          <w:tcPr>
            <w:tcW w:w="6657" w:type="dxa"/>
          </w:tcPr>
          <w:p w:rsidR="00500B3C" w:rsidRPr="00E346E8" w:rsidRDefault="00500B3C" w:rsidP="00CF648F">
            <w:pPr>
              <w:rPr>
                <w:rFonts w:ascii="Times New Roman" w:hAnsi="Times New Roman" w:cs="Times New Roman"/>
                <w:sz w:val="24"/>
                <w:szCs w:val="24"/>
              </w:rPr>
            </w:pPr>
            <w:proofErr w:type="spellStart"/>
            <w:r w:rsidRPr="00E346E8">
              <w:rPr>
                <w:rFonts w:ascii="Times New Roman" w:hAnsi="Times New Roman" w:cs="Times New Roman"/>
                <w:sz w:val="24"/>
                <w:szCs w:val="24"/>
              </w:rPr>
              <w:t>Поломничество</w:t>
            </w:r>
            <w:proofErr w:type="spellEnd"/>
            <w:r w:rsidRPr="00E346E8">
              <w:rPr>
                <w:rFonts w:ascii="Times New Roman" w:hAnsi="Times New Roman" w:cs="Times New Roman"/>
                <w:sz w:val="24"/>
                <w:szCs w:val="24"/>
              </w:rPr>
              <w:t xml:space="preserve"> в Дом Аллах1а</w:t>
            </w:r>
          </w:p>
        </w:tc>
        <w:tc>
          <w:tcPr>
            <w:tcW w:w="2126" w:type="dxa"/>
          </w:tcPr>
          <w:p w:rsidR="00500B3C" w:rsidRPr="00E346E8" w:rsidRDefault="00500B3C" w:rsidP="00CF648F">
            <w:pPr>
              <w:rPr>
                <w:rFonts w:ascii="Times New Roman" w:hAnsi="Times New Roman" w:cs="Times New Roman"/>
                <w:sz w:val="24"/>
                <w:szCs w:val="24"/>
              </w:rPr>
            </w:pPr>
            <w:r w:rsidRPr="00E346E8">
              <w:rPr>
                <w:rFonts w:ascii="Times New Roman" w:hAnsi="Times New Roman" w:cs="Times New Roman"/>
                <w:sz w:val="24"/>
                <w:szCs w:val="24"/>
              </w:rPr>
              <w:t>1 неделя</w:t>
            </w:r>
          </w:p>
        </w:tc>
      </w:tr>
      <w:tr w:rsidR="00500B3C" w:rsidRPr="00E346E8" w:rsidTr="00CF648F">
        <w:trPr>
          <w:trHeight w:val="319"/>
        </w:trPr>
        <w:tc>
          <w:tcPr>
            <w:tcW w:w="861" w:type="dxa"/>
          </w:tcPr>
          <w:p w:rsidR="00500B3C" w:rsidRPr="00E346E8" w:rsidRDefault="00500B3C" w:rsidP="00CF648F">
            <w:pPr>
              <w:rPr>
                <w:rFonts w:ascii="Times New Roman" w:hAnsi="Times New Roman" w:cs="Times New Roman"/>
                <w:sz w:val="24"/>
                <w:szCs w:val="24"/>
              </w:rPr>
            </w:pPr>
            <w:r w:rsidRPr="00E346E8">
              <w:rPr>
                <w:rFonts w:ascii="Times New Roman" w:hAnsi="Times New Roman" w:cs="Times New Roman"/>
                <w:sz w:val="24"/>
                <w:szCs w:val="24"/>
              </w:rPr>
              <w:t>2.</w:t>
            </w:r>
          </w:p>
        </w:tc>
        <w:tc>
          <w:tcPr>
            <w:tcW w:w="6657" w:type="dxa"/>
          </w:tcPr>
          <w:p w:rsidR="00500B3C" w:rsidRPr="00E346E8" w:rsidRDefault="00500B3C" w:rsidP="00CF648F">
            <w:pPr>
              <w:rPr>
                <w:rFonts w:ascii="Times New Roman" w:hAnsi="Times New Roman" w:cs="Times New Roman"/>
                <w:sz w:val="24"/>
                <w:szCs w:val="24"/>
              </w:rPr>
            </w:pPr>
            <w:r w:rsidRPr="00E346E8">
              <w:rPr>
                <w:rFonts w:ascii="Times New Roman" w:hAnsi="Times New Roman" w:cs="Times New Roman"/>
                <w:sz w:val="24"/>
                <w:szCs w:val="24"/>
              </w:rPr>
              <w:t>Дом Аллах1а. Мечеть «Сердце Чечни»</w:t>
            </w:r>
          </w:p>
        </w:tc>
        <w:tc>
          <w:tcPr>
            <w:tcW w:w="2126" w:type="dxa"/>
          </w:tcPr>
          <w:p w:rsidR="00500B3C" w:rsidRPr="00E346E8" w:rsidRDefault="00500B3C" w:rsidP="00CF648F">
            <w:pPr>
              <w:rPr>
                <w:rFonts w:ascii="Times New Roman" w:hAnsi="Times New Roman" w:cs="Times New Roman"/>
                <w:sz w:val="24"/>
                <w:szCs w:val="24"/>
              </w:rPr>
            </w:pPr>
            <w:r w:rsidRPr="00E346E8">
              <w:rPr>
                <w:rFonts w:ascii="Times New Roman" w:hAnsi="Times New Roman" w:cs="Times New Roman"/>
                <w:sz w:val="24"/>
                <w:szCs w:val="24"/>
              </w:rPr>
              <w:t>2 неделя</w:t>
            </w:r>
          </w:p>
        </w:tc>
      </w:tr>
      <w:tr w:rsidR="00500B3C" w:rsidRPr="00E346E8" w:rsidTr="00CF648F">
        <w:trPr>
          <w:trHeight w:val="319"/>
        </w:trPr>
        <w:tc>
          <w:tcPr>
            <w:tcW w:w="861" w:type="dxa"/>
          </w:tcPr>
          <w:p w:rsidR="00500B3C" w:rsidRPr="00E346E8" w:rsidRDefault="00500B3C" w:rsidP="00CF648F">
            <w:pPr>
              <w:rPr>
                <w:rFonts w:ascii="Times New Roman" w:hAnsi="Times New Roman" w:cs="Times New Roman"/>
                <w:sz w:val="24"/>
                <w:szCs w:val="24"/>
              </w:rPr>
            </w:pPr>
            <w:r w:rsidRPr="00E346E8">
              <w:rPr>
                <w:rFonts w:ascii="Times New Roman" w:hAnsi="Times New Roman" w:cs="Times New Roman"/>
                <w:sz w:val="24"/>
                <w:szCs w:val="24"/>
              </w:rPr>
              <w:t>3.</w:t>
            </w:r>
          </w:p>
        </w:tc>
        <w:tc>
          <w:tcPr>
            <w:tcW w:w="6657" w:type="dxa"/>
          </w:tcPr>
          <w:p w:rsidR="00500B3C" w:rsidRPr="00E346E8" w:rsidRDefault="00500B3C" w:rsidP="00CF648F">
            <w:pPr>
              <w:rPr>
                <w:rFonts w:ascii="Times New Roman" w:hAnsi="Times New Roman" w:cs="Times New Roman"/>
                <w:sz w:val="24"/>
                <w:szCs w:val="24"/>
              </w:rPr>
            </w:pPr>
            <w:r w:rsidRPr="00E346E8">
              <w:rPr>
                <w:rFonts w:ascii="Times New Roman" w:hAnsi="Times New Roman" w:cs="Times New Roman"/>
                <w:sz w:val="24"/>
                <w:szCs w:val="24"/>
              </w:rPr>
              <w:t>Пророки Аллах1а</w:t>
            </w:r>
          </w:p>
        </w:tc>
        <w:tc>
          <w:tcPr>
            <w:tcW w:w="2126" w:type="dxa"/>
          </w:tcPr>
          <w:p w:rsidR="00500B3C" w:rsidRPr="00E346E8" w:rsidRDefault="00500B3C" w:rsidP="00CF648F">
            <w:pPr>
              <w:rPr>
                <w:rFonts w:ascii="Times New Roman" w:hAnsi="Times New Roman" w:cs="Times New Roman"/>
                <w:sz w:val="24"/>
                <w:szCs w:val="24"/>
              </w:rPr>
            </w:pPr>
            <w:r w:rsidRPr="00E346E8">
              <w:rPr>
                <w:rFonts w:ascii="Times New Roman" w:hAnsi="Times New Roman" w:cs="Times New Roman"/>
                <w:sz w:val="24"/>
                <w:szCs w:val="24"/>
              </w:rPr>
              <w:t>3 неделя</w:t>
            </w:r>
          </w:p>
        </w:tc>
      </w:tr>
      <w:tr w:rsidR="00500B3C" w:rsidRPr="00E346E8" w:rsidTr="00CF648F">
        <w:trPr>
          <w:trHeight w:val="319"/>
        </w:trPr>
        <w:tc>
          <w:tcPr>
            <w:tcW w:w="861" w:type="dxa"/>
          </w:tcPr>
          <w:p w:rsidR="00500B3C" w:rsidRPr="00E346E8" w:rsidRDefault="00500B3C" w:rsidP="00CF648F">
            <w:pPr>
              <w:rPr>
                <w:rFonts w:ascii="Times New Roman" w:hAnsi="Times New Roman" w:cs="Times New Roman"/>
                <w:sz w:val="24"/>
                <w:szCs w:val="24"/>
              </w:rPr>
            </w:pPr>
            <w:r w:rsidRPr="00E346E8">
              <w:rPr>
                <w:rFonts w:ascii="Times New Roman" w:hAnsi="Times New Roman" w:cs="Times New Roman"/>
                <w:sz w:val="24"/>
                <w:szCs w:val="24"/>
              </w:rPr>
              <w:t>4.</w:t>
            </w:r>
          </w:p>
        </w:tc>
        <w:tc>
          <w:tcPr>
            <w:tcW w:w="6657" w:type="dxa"/>
          </w:tcPr>
          <w:p w:rsidR="00500B3C" w:rsidRPr="00E346E8" w:rsidRDefault="00500B3C" w:rsidP="00CF648F">
            <w:pPr>
              <w:pStyle w:val="aa"/>
              <w:rPr>
                <w:rFonts w:ascii="Times New Roman" w:hAnsi="Times New Roman" w:cs="Times New Roman"/>
                <w:sz w:val="24"/>
                <w:szCs w:val="24"/>
              </w:rPr>
            </w:pPr>
            <w:r w:rsidRPr="00E346E8">
              <w:rPr>
                <w:rFonts w:ascii="Times New Roman" w:hAnsi="Times New Roman" w:cs="Times New Roman"/>
                <w:sz w:val="24"/>
                <w:szCs w:val="24"/>
              </w:rPr>
              <w:t>Суры Аль-</w:t>
            </w:r>
            <w:proofErr w:type="spellStart"/>
            <w:r w:rsidRPr="00E346E8">
              <w:rPr>
                <w:rFonts w:ascii="Times New Roman" w:hAnsi="Times New Roman" w:cs="Times New Roman"/>
                <w:sz w:val="24"/>
                <w:szCs w:val="24"/>
              </w:rPr>
              <w:t>Фалякъ</w:t>
            </w:r>
            <w:proofErr w:type="spellEnd"/>
            <w:r w:rsidRPr="00E346E8">
              <w:rPr>
                <w:rFonts w:ascii="Times New Roman" w:hAnsi="Times New Roman" w:cs="Times New Roman"/>
                <w:sz w:val="24"/>
                <w:szCs w:val="24"/>
              </w:rPr>
              <w:t xml:space="preserve">. </w:t>
            </w:r>
            <w:proofErr w:type="gramStart"/>
            <w:r w:rsidRPr="00E346E8">
              <w:rPr>
                <w:rFonts w:ascii="Times New Roman" w:hAnsi="Times New Roman" w:cs="Times New Roman"/>
                <w:sz w:val="24"/>
                <w:szCs w:val="24"/>
              </w:rPr>
              <w:t>Ан-Нас</w:t>
            </w:r>
            <w:proofErr w:type="gramEnd"/>
            <w:r w:rsidRPr="00E346E8">
              <w:rPr>
                <w:rFonts w:ascii="Times New Roman" w:hAnsi="Times New Roman" w:cs="Times New Roman"/>
                <w:sz w:val="24"/>
                <w:szCs w:val="24"/>
              </w:rPr>
              <w:t>.</w:t>
            </w:r>
          </w:p>
        </w:tc>
        <w:tc>
          <w:tcPr>
            <w:tcW w:w="2126" w:type="dxa"/>
          </w:tcPr>
          <w:p w:rsidR="00500B3C" w:rsidRPr="00E346E8" w:rsidRDefault="00500B3C" w:rsidP="00CF648F">
            <w:pPr>
              <w:rPr>
                <w:rFonts w:ascii="Times New Roman" w:hAnsi="Times New Roman" w:cs="Times New Roman"/>
                <w:sz w:val="24"/>
                <w:szCs w:val="24"/>
              </w:rPr>
            </w:pPr>
            <w:r w:rsidRPr="00E346E8">
              <w:rPr>
                <w:rFonts w:ascii="Times New Roman" w:hAnsi="Times New Roman" w:cs="Times New Roman"/>
                <w:sz w:val="24"/>
                <w:szCs w:val="24"/>
              </w:rPr>
              <w:t>4 неделя</w:t>
            </w:r>
          </w:p>
        </w:tc>
      </w:tr>
    </w:tbl>
    <w:p w:rsidR="00500B3C" w:rsidRDefault="00500B3C" w:rsidP="00500B3C"/>
    <w:p w:rsidR="00500B3C" w:rsidRDefault="00500B3C" w:rsidP="005B2591">
      <w:pPr>
        <w:rPr>
          <w:rFonts w:asciiTheme="majorBidi" w:hAnsiTheme="majorBidi" w:cstheme="majorBidi"/>
          <w:b/>
          <w:bCs/>
          <w:sz w:val="28"/>
          <w:szCs w:val="28"/>
        </w:rPr>
      </w:pPr>
    </w:p>
    <w:p w:rsidR="004F090B" w:rsidRPr="00122050" w:rsidRDefault="004F090B" w:rsidP="00122050">
      <w:pPr>
        <w:rPr>
          <w:rFonts w:asciiTheme="majorBidi" w:hAnsiTheme="majorBidi" w:cstheme="majorBidi"/>
          <w:sz w:val="28"/>
          <w:szCs w:val="28"/>
        </w:rPr>
      </w:pPr>
    </w:p>
    <w:p w:rsidR="004F090B" w:rsidRDefault="004F090B" w:rsidP="005B2591">
      <w:pPr>
        <w:rPr>
          <w:rFonts w:asciiTheme="majorBidi" w:hAnsiTheme="majorBidi" w:cstheme="majorBidi"/>
          <w:sz w:val="28"/>
          <w:szCs w:val="28"/>
        </w:rPr>
      </w:pPr>
    </w:p>
    <w:p w:rsidR="00FE778B" w:rsidRDefault="00FE778B">
      <w:pPr>
        <w:rPr>
          <w:rFonts w:asciiTheme="majorBidi" w:hAnsiTheme="majorBidi" w:cstheme="majorBidi"/>
          <w:sz w:val="28"/>
          <w:szCs w:val="28"/>
        </w:rPr>
      </w:pPr>
    </w:p>
    <w:p w:rsidR="00FE778B" w:rsidRDefault="006E2D03" w:rsidP="00E346E8">
      <w:pPr>
        <w:rPr>
          <w:rFonts w:asciiTheme="majorBidi" w:hAnsiTheme="majorBidi" w:cstheme="majorBidi"/>
          <w:b/>
          <w:bCs/>
          <w:sz w:val="28"/>
          <w:szCs w:val="28"/>
        </w:rPr>
      </w:pPr>
      <w:r w:rsidRPr="006E2D03">
        <w:rPr>
          <w:rFonts w:asciiTheme="majorBidi" w:hAnsiTheme="majorBidi" w:cstheme="majorBidi"/>
          <w:b/>
          <w:bCs/>
          <w:sz w:val="28"/>
          <w:szCs w:val="28"/>
        </w:rPr>
        <w:t>2.</w:t>
      </w:r>
      <w:r w:rsidR="00E346E8">
        <w:rPr>
          <w:rFonts w:asciiTheme="majorBidi" w:hAnsiTheme="majorBidi" w:cstheme="majorBidi"/>
          <w:b/>
          <w:bCs/>
          <w:sz w:val="28"/>
          <w:szCs w:val="28"/>
        </w:rPr>
        <w:t>4</w:t>
      </w:r>
      <w:r w:rsidRPr="006E2D03">
        <w:rPr>
          <w:rFonts w:asciiTheme="majorBidi" w:hAnsiTheme="majorBidi" w:cstheme="majorBidi"/>
          <w:b/>
          <w:bCs/>
          <w:sz w:val="28"/>
          <w:szCs w:val="28"/>
        </w:rPr>
        <w:t>. Режим реализации программы</w:t>
      </w:r>
    </w:p>
    <w:tbl>
      <w:tblPr>
        <w:tblStyle w:val="a8"/>
        <w:tblW w:w="0" w:type="auto"/>
        <w:tblLook w:val="04A0" w:firstRow="1" w:lastRow="0" w:firstColumn="1" w:lastColumn="0" w:noHBand="0" w:noVBand="1"/>
      </w:tblPr>
      <w:tblGrid>
        <w:gridCol w:w="2336"/>
        <w:gridCol w:w="2336"/>
        <w:gridCol w:w="2336"/>
        <w:gridCol w:w="2337"/>
      </w:tblGrid>
      <w:tr w:rsidR="006E2D03" w:rsidTr="006E2D03">
        <w:tc>
          <w:tcPr>
            <w:tcW w:w="2336" w:type="dxa"/>
          </w:tcPr>
          <w:tbl>
            <w:tblPr>
              <w:tblW w:w="0" w:type="auto"/>
              <w:tblBorders>
                <w:top w:val="nil"/>
                <w:left w:val="nil"/>
                <w:bottom w:val="nil"/>
                <w:right w:val="nil"/>
              </w:tblBorders>
              <w:tblLook w:val="0000" w:firstRow="0" w:lastRow="0" w:firstColumn="0" w:lastColumn="0" w:noHBand="0" w:noVBand="0"/>
            </w:tblPr>
            <w:tblGrid>
              <w:gridCol w:w="2120"/>
            </w:tblGrid>
            <w:tr w:rsidR="006E2D03" w:rsidRPr="006E2D03">
              <w:trPr>
                <w:trHeight w:val="661"/>
              </w:trPr>
              <w:tc>
                <w:tcPr>
                  <w:tcW w:w="0" w:type="auto"/>
                </w:tcPr>
                <w:p w:rsidR="006E2D03" w:rsidRPr="006E2D03" w:rsidRDefault="006E2D03" w:rsidP="006E2D03">
                  <w:pPr>
                    <w:autoSpaceDE w:val="0"/>
                    <w:autoSpaceDN w:val="0"/>
                    <w:adjustRightInd w:val="0"/>
                    <w:spacing w:after="0" w:line="240" w:lineRule="auto"/>
                    <w:rPr>
                      <w:rFonts w:ascii="Times New Roman" w:hAnsi="Times New Roman" w:cs="Times New Roman"/>
                      <w:color w:val="000000"/>
                      <w:sz w:val="23"/>
                      <w:szCs w:val="23"/>
                    </w:rPr>
                  </w:pPr>
                  <w:r w:rsidRPr="006E2D03">
                    <w:rPr>
                      <w:rFonts w:ascii="Times New Roman" w:hAnsi="Times New Roman" w:cs="Times New Roman"/>
                      <w:color w:val="000000"/>
                      <w:sz w:val="23"/>
                      <w:szCs w:val="23"/>
                    </w:rPr>
                    <w:t xml:space="preserve">Общее количество организованной образовательной деятельности (занятий) в год </w:t>
                  </w:r>
                </w:p>
              </w:tc>
            </w:tr>
          </w:tbl>
          <w:p w:rsidR="006E2D03" w:rsidRDefault="006E2D03" w:rsidP="006E2D03">
            <w:pPr>
              <w:rPr>
                <w:rFonts w:asciiTheme="majorBidi" w:hAnsiTheme="majorBidi" w:cstheme="majorBidi"/>
                <w:sz w:val="28"/>
                <w:szCs w:val="28"/>
              </w:rPr>
            </w:pPr>
          </w:p>
        </w:tc>
        <w:tc>
          <w:tcPr>
            <w:tcW w:w="2336" w:type="dxa"/>
          </w:tcPr>
          <w:p w:rsidR="006E2D03" w:rsidRDefault="006E2D03" w:rsidP="006E2D03">
            <w:pPr>
              <w:pStyle w:val="Default"/>
              <w:rPr>
                <w:sz w:val="23"/>
                <w:szCs w:val="23"/>
              </w:rPr>
            </w:pPr>
            <w:r>
              <w:rPr>
                <w:sz w:val="23"/>
                <w:szCs w:val="23"/>
              </w:rPr>
              <w:t xml:space="preserve">Количество организованной образовательной деятельности (занятий) в неделю </w:t>
            </w:r>
          </w:p>
          <w:p w:rsidR="006E2D03" w:rsidRDefault="006E2D03" w:rsidP="006E2D03">
            <w:pPr>
              <w:rPr>
                <w:rFonts w:asciiTheme="majorBidi" w:hAnsiTheme="majorBidi" w:cstheme="majorBidi"/>
                <w:sz w:val="28"/>
                <w:szCs w:val="28"/>
              </w:rPr>
            </w:pPr>
          </w:p>
        </w:tc>
        <w:tc>
          <w:tcPr>
            <w:tcW w:w="2336" w:type="dxa"/>
          </w:tcPr>
          <w:p w:rsidR="006E2D03" w:rsidRDefault="006E2D03" w:rsidP="006E2D03">
            <w:pPr>
              <w:pStyle w:val="Default"/>
              <w:rPr>
                <w:sz w:val="23"/>
                <w:szCs w:val="23"/>
              </w:rPr>
            </w:pPr>
            <w:r>
              <w:rPr>
                <w:sz w:val="23"/>
                <w:szCs w:val="23"/>
              </w:rPr>
              <w:lastRenderedPageBreak/>
              <w:t xml:space="preserve">Длительность организованной образовательной деятельности (занятия) </w:t>
            </w:r>
          </w:p>
          <w:p w:rsidR="006E2D03" w:rsidRDefault="006E2D03" w:rsidP="006E2D03">
            <w:pPr>
              <w:rPr>
                <w:rFonts w:asciiTheme="majorBidi" w:hAnsiTheme="majorBidi" w:cstheme="majorBidi"/>
                <w:sz w:val="28"/>
                <w:szCs w:val="28"/>
              </w:rPr>
            </w:pPr>
          </w:p>
        </w:tc>
        <w:tc>
          <w:tcPr>
            <w:tcW w:w="2337" w:type="dxa"/>
          </w:tcPr>
          <w:p w:rsidR="006E2D03" w:rsidRDefault="006E2D03" w:rsidP="006E2D03">
            <w:pPr>
              <w:pStyle w:val="Default"/>
              <w:rPr>
                <w:sz w:val="23"/>
                <w:szCs w:val="23"/>
              </w:rPr>
            </w:pPr>
            <w:r>
              <w:rPr>
                <w:sz w:val="23"/>
                <w:szCs w:val="23"/>
              </w:rPr>
              <w:lastRenderedPageBreak/>
              <w:t xml:space="preserve">Форма организации образовательного процесса </w:t>
            </w:r>
          </w:p>
          <w:p w:rsidR="006E2D03" w:rsidRDefault="006E2D03" w:rsidP="006E2D03">
            <w:pPr>
              <w:rPr>
                <w:rFonts w:asciiTheme="majorBidi" w:hAnsiTheme="majorBidi" w:cstheme="majorBidi"/>
                <w:sz w:val="28"/>
                <w:szCs w:val="28"/>
              </w:rPr>
            </w:pPr>
          </w:p>
        </w:tc>
      </w:tr>
      <w:tr w:rsidR="006E2D03" w:rsidTr="006E2D03">
        <w:tc>
          <w:tcPr>
            <w:tcW w:w="2336" w:type="dxa"/>
          </w:tcPr>
          <w:p w:rsidR="006E2D03" w:rsidRDefault="006E2D03" w:rsidP="006E2D03">
            <w:pPr>
              <w:jc w:val="center"/>
              <w:rPr>
                <w:rFonts w:asciiTheme="majorBidi" w:hAnsiTheme="majorBidi" w:cstheme="majorBidi"/>
                <w:sz w:val="28"/>
                <w:szCs w:val="28"/>
              </w:rPr>
            </w:pPr>
            <w:r w:rsidRPr="006E2D03">
              <w:rPr>
                <w:rFonts w:asciiTheme="majorBidi" w:hAnsiTheme="majorBidi" w:cstheme="majorBidi"/>
                <w:sz w:val="24"/>
                <w:szCs w:val="24"/>
              </w:rPr>
              <w:lastRenderedPageBreak/>
              <w:t>36</w:t>
            </w:r>
          </w:p>
        </w:tc>
        <w:tc>
          <w:tcPr>
            <w:tcW w:w="2336" w:type="dxa"/>
          </w:tcPr>
          <w:p w:rsidR="006E2D03" w:rsidRDefault="006E2D03" w:rsidP="006E2D03">
            <w:pPr>
              <w:jc w:val="center"/>
              <w:rPr>
                <w:rFonts w:asciiTheme="majorBidi" w:hAnsiTheme="majorBidi" w:cstheme="majorBidi"/>
                <w:sz w:val="28"/>
                <w:szCs w:val="28"/>
              </w:rPr>
            </w:pPr>
            <w:r w:rsidRPr="006E2D03">
              <w:rPr>
                <w:rFonts w:asciiTheme="majorBidi" w:hAnsiTheme="majorBidi" w:cstheme="majorBidi"/>
                <w:sz w:val="24"/>
                <w:szCs w:val="24"/>
              </w:rPr>
              <w:t>1</w:t>
            </w:r>
          </w:p>
        </w:tc>
        <w:tc>
          <w:tcPr>
            <w:tcW w:w="2336" w:type="dxa"/>
          </w:tcPr>
          <w:p w:rsidR="006E2D03" w:rsidRDefault="006E2D03" w:rsidP="006E2D03">
            <w:pPr>
              <w:jc w:val="center"/>
              <w:rPr>
                <w:rFonts w:asciiTheme="majorBidi" w:hAnsiTheme="majorBidi" w:cstheme="majorBidi"/>
                <w:sz w:val="28"/>
                <w:szCs w:val="28"/>
              </w:rPr>
            </w:pPr>
            <w:r w:rsidRPr="006E2D03">
              <w:rPr>
                <w:rFonts w:asciiTheme="majorBidi" w:hAnsiTheme="majorBidi" w:cstheme="majorBidi"/>
                <w:sz w:val="24"/>
                <w:szCs w:val="24"/>
              </w:rPr>
              <w:t>25-30</w:t>
            </w:r>
          </w:p>
        </w:tc>
        <w:tc>
          <w:tcPr>
            <w:tcW w:w="2337" w:type="dxa"/>
          </w:tcPr>
          <w:p w:rsidR="006E2D03" w:rsidRPr="006E2D03" w:rsidRDefault="006E2D03" w:rsidP="006E2D03">
            <w:pPr>
              <w:jc w:val="center"/>
              <w:rPr>
                <w:rFonts w:asciiTheme="majorBidi" w:hAnsiTheme="majorBidi" w:cstheme="majorBidi"/>
                <w:sz w:val="24"/>
                <w:szCs w:val="24"/>
              </w:rPr>
            </w:pPr>
            <w:r>
              <w:rPr>
                <w:rFonts w:asciiTheme="majorBidi" w:hAnsiTheme="majorBidi" w:cstheme="majorBidi"/>
                <w:sz w:val="24"/>
                <w:szCs w:val="24"/>
              </w:rPr>
              <w:t>Г</w:t>
            </w:r>
            <w:r w:rsidRPr="006E2D03">
              <w:rPr>
                <w:rFonts w:asciiTheme="majorBidi" w:hAnsiTheme="majorBidi" w:cstheme="majorBidi"/>
                <w:sz w:val="24"/>
                <w:szCs w:val="24"/>
              </w:rPr>
              <w:t>рупповая</w:t>
            </w:r>
          </w:p>
        </w:tc>
      </w:tr>
    </w:tbl>
    <w:p w:rsidR="006E2D03" w:rsidRDefault="006E2D03" w:rsidP="006E2D03">
      <w:pPr>
        <w:rPr>
          <w:rFonts w:asciiTheme="majorBidi" w:hAnsiTheme="majorBidi" w:cstheme="majorBidi"/>
          <w:sz w:val="28"/>
          <w:szCs w:val="28"/>
        </w:rPr>
      </w:pPr>
    </w:p>
    <w:p w:rsidR="00CF648F" w:rsidRDefault="00CF648F" w:rsidP="00A71DBA">
      <w:pPr>
        <w:pStyle w:val="Default"/>
        <w:rPr>
          <w:b/>
          <w:bCs/>
          <w:sz w:val="28"/>
          <w:szCs w:val="28"/>
        </w:rPr>
      </w:pPr>
    </w:p>
    <w:p w:rsidR="00CF648F" w:rsidRDefault="00CF648F" w:rsidP="00A71DBA">
      <w:pPr>
        <w:pStyle w:val="Default"/>
        <w:rPr>
          <w:b/>
          <w:bCs/>
          <w:sz w:val="28"/>
          <w:szCs w:val="28"/>
        </w:rPr>
      </w:pPr>
    </w:p>
    <w:p w:rsidR="00E346E8" w:rsidRDefault="00E346E8" w:rsidP="00A71DBA">
      <w:pPr>
        <w:pStyle w:val="Default"/>
        <w:rPr>
          <w:sz w:val="28"/>
          <w:szCs w:val="28"/>
        </w:rPr>
      </w:pPr>
      <w:r>
        <w:rPr>
          <w:b/>
          <w:bCs/>
          <w:sz w:val="28"/>
          <w:szCs w:val="28"/>
        </w:rPr>
        <w:t>2.</w:t>
      </w:r>
      <w:r w:rsidR="00A71DBA">
        <w:rPr>
          <w:b/>
          <w:bCs/>
          <w:sz w:val="28"/>
          <w:szCs w:val="28"/>
        </w:rPr>
        <w:t>5</w:t>
      </w:r>
      <w:r>
        <w:rPr>
          <w:sz w:val="28"/>
          <w:szCs w:val="28"/>
        </w:rPr>
        <w:t xml:space="preserve">. </w:t>
      </w:r>
      <w:r>
        <w:rPr>
          <w:b/>
          <w:bCs/>
          <w:sz w:val="28"/>
          <w:szCs w:val="28"/>
        </w:rPr>
        <w:t xml:space="preserve">Взаимодействие с семьями воспитанников </w:t>
      </w:r>
    </w:p>
    <w:p w:rsidR="00BE1D43" w:rsidRPr="00B1194C" w:rsidRDefault="00E346E8" w:rsidP="00B1194C">
      <w:pPr>
        <w:jc w:val="center"/>
        <w:rPr>
          <w:rFonts w:asciiTheme="majorBidi" w:hAnsiTheme="majorBidi" w:cstheme="majorBidi"/>
          <w:b/>
          <w:bCs/>
          <w:sz w:val="28"/>
          <w:szCs w:val="28"/>
        </w:rPr>
      </w:pPr>
      <w:r w:rsidRPr="00B1194C">
        <w:rPr>
          <w:rFonts w:asciiTheme="majorBidi" w:hAnsiTheme="majorBidi" w:cstheme="majorBidi"/>
          <w:b/>
          <w:bCs/>
          <w:sz w:val="28"/>
          <w:szCs w:val="28"/>
        </w:rPr>
        <w:t>План работы с родителями</w:t>
      </w:r>
    </w:p>
    <w:tbl>
      <w:tblPr>
        <w:tblStyle w:val="a8"/>
        <w:tblW w:w="0" w:type="auto"/>
        <w:tblLook w:val="04A0" w:firstRow="1" w:lastRow="0" w:firstColumn="1" w:lastColumn="0" w:noHBand="0" w:noVBand="1"/>
      </w:tblPr>
      <w:tblGrid>
        <w:gridCol w:w="3115"/>
        <w:gridCol w:w="3115"/>
        <w:gridCol w:w="3115"/>
      </w:tblGrid>
      <w:tr w:rsidR="00E346E8" w:rsidTr="00E346E8">
        <w:tc>
          <w:tcPr>
            <w:tcW w:w="3115" w:type="dxa"/>
          </w:tcPr>
          <w:p w:rsidR="00E346E8" w:rsidRPr="00E2581D" w:rsidRDefault="00E2581D" w:rsidP="006E2D03">
            <w:pPr>
              <w:rPr>
                <w:rFonts w:asciiTheme="majorBidi" w:hAnsiTheme="majorBidi" w:cstheme="majorBidi"/>
                <w:b/>
                <w:bCs/>
                <w:sz w:val="28"/>
                <w:szCs w:val="28"/>
              </w:rPr>
            </w:pPr>
            <w:r w:rsidRPr="00E2581D">
              <w:rPr>
                <w:rFonts w:asciiTheme="majorBidi" w:hAnsiTheme="majorBidi" w:cstheme="majorBidi"/>
                <w:b/>
                <w:bCs/>
                <w:sz w:val="28"/>
                <w:szCs w:val="28"/>
              </w:rPr>
              <w:t xml:space="preserve">Месяц </w:t>
            </w:r>
          </w:p>
        </w:tc>
        <w:tc>
          <w:tcPr>
            <w:tcW w:w="3115" w:type="dxa"/>
          </w:tcPr>
          <w:p w:rsidR="00E346E8" w:rsidRPr="00E2581D" w:rsidRDefault="00E2581D" w:rsidP="006E2D03">
            <w:pPr>
              <w:rPr>
                <w:rFonts w:asciiTheme="majorBidi" w:hAnsiTheme="majorBidi" w:cstheme="majorBidi"/>
                <w:b/>
                <w:bCs/>
                <w:sz w:val="28"/>
                <w:szCs w:val="28"/>
              </w:rPr>
            </w:pPr>
            <w:r w:rsidRPr="00E2581D">
              <w:rPr>
                <w:rFonts w:asciiTheme="majorBidi" w:hAnsiTheme="majorBidi" w:cstheme="majorBidi"/>
                <w:b/>
                <w:bCs/>
                <w:sz w:val="28"/>
                <w:szCs w:val="28"/>
              </w:rPr>
              <w:t xml:space="preserve">Форма работы </w:t>
            </w:r>
          </w:p>
        </w:tc>
        <w:tc>
          <w:tcPr>
            <w:tcW w:w="3115" w:type="dxa"/>
          </w:tcPr>
          <w:p w:rsidR="00E346E8" w:rsidRPr="00E2581D" w:rsidRDefault="00E2581D" w:rsidP="006E2D03">
            <w:pPr>
              <w:rPr>
                <w:rFonts w:asciiTheme="majorBidi" w:hAnsiTheme="majorBidi" w:cstheme="majorBidi"/>
                <w:b/>
                <w:bCs/>
                <w:sz w:val="28"/>
                <w:szCs w:val="28"/>
              </w:rPr>
            </w:pPr>
            <w:r w:rsidRPr="00E2581D">
              <w:rPr>
                <w:rFonts w:asciiTheme="majorBidi" w:hAnsiTheme="majorBidi" w:cstheme="majorBidi"/>
                <w:b/>
                <w:bCs/>
                <w:sz w:val="28"/>
                <w:szCs w:val="28"/>
              </w:rPr>
              <w:t xml:space="preserve">Цель </w:t>
            </w:r>
          </w:p>
        </w:tc>
      </w:tr>
      <w:tr w:rsidR="00E346E8" w:rsidTr="00E346E8">
        <w:tc>
          <w:tcPr>
            <w:tcW w:w="3115" w:type="dxa"/>
          </w:tcPr>
          <w:p w:rsidR="00E346E8" w:rsidRDefault="00E2581D" w:rsidP="006E2D03">
            <w:pPr>
              <w:rPr>
                <w:rFonts w:asciiTheme="majorBidi" w:hAnsiTheme="majorBidi" w:cstheme="majorBidi"/>
                <w:sz w:val="28"/>
                <w:szCs w:val="28"/>
              </w:rPr>
            </w:pPr>
            <w:r>
              <w:rPr>
                <w:rFonts w:asciiTheme="majorBidi" w:hAnsiTheme="majorBidi" w:cstheme="majorBidi"/>
                <w:sz w:val="28"/>
                <w:szCs w:val="28"/>
              </w:rPr>
              <w:t xml:space="preserve">Сентябрь </w:t>
            </w:r>
          </w:p>
        </w:tc>
        <w:tc>
          <w:tcPr>
            <w:tcW w:w="3115" w:type="dxa"/>
          </w:tcPr>
          <w:tbl>
            <w:tblPr>
              <w:tblW w:w="0" w:type="auto"/>
              <w:tblBorders>
                <w:top w:val="nil"/>
                <w:left w:val="nil"/>
                <w:bottom w:val="nil"/>
                <w:right w:val="nil"/>
              </w:tblBorders>
              <w:tblLook w:val="0000" w:firstRow="0" w:lastRow="0" w:firstColumn="0" w:lastColumn="0" w:noHBand="0" w:noVBand="0"/>
            </w:tblPr>
            <w:tblGrid>
              <w:gridCol w:w="2899"/>
            </w:tblGrid>
            <w:tr w:rsidR="00A71DBA" w:rsidRPr="00A71DBA">
              <w:trPr>
                <w:trHeight w:val="248"/>
              </w:trPr>
              <w:tc>
                <w:tcPr>
                  <w:tcW w:w="0" w:type="auto"/>
                </w:tcPr>
                <w:p w:rsidR="00A71DBA" w:rsidRPr="00A71DBA" w:rsidRDefault="00A71DBA" w:rsidP="00A71DBA">
                  <w:pPr>
                    <w:autoSpaceDE w:val="0"/>
                    <w:autoSpaceDN w:val="0"/>
                    <w:adjustRightInd w:val="0"/>
                    <w:spacing w:after="0" w:line="240" w:lineRule="auto"/>
                    <w:rPr>
                      <w:rFonts w:ascii="Times New Roman" w:hAnsi="Times New Roman" w:cs="Times New Roman"/>
                      <w:color w:val="000000"/>
                      <w:sz w:val="28"/>
                      <w:szCs w:val="28"/>
                    </w:rPr>
                  </w:pPr>
                  <w:r w:rsidRPr="00A71DBA">
                    <w:rPr>
                      <w:rFonts w:ascii="Times New Roman" w:hAnsi="Times New Roman" w:cs="Times New Roman"/>
                      <w:color w:val="000000"/>
                      <w:sz w:val="28"/>
                      <w:szCs w:val="28"/>
                    </w:rPr>
                    <w:t xml:space="preserve">Информирование родителей о работе кружка, прием заявлений. </w:t>
                  </w:r>
                </w:p>
              </w:tc>
            </w:tr>
          </w:tbl>
          <w:p w:rsidR="00E346E8" w:rsidRDefault="00E346E8" w:rsidP="006E2D03">
            <w:pPr>
              <w:rPr>
                <w:rFonts w:asciiTheme="majorBidi" w:hAnsiTheme="majorBidi" w:cstheme="majorBidi"/>
                <w:sz w:val="28"/>
                <w:szCs w:val="28"/>
              </w:rPr>
            </w:pPr>
          </w:p>
        </w:tc>
        <w:tc>
          <w:tcPr>
            <w:tcW w:w="3115" w:type="dxa"/>
          </w:tcPr>
          <w:p w:rsidR="00A71DBA" w:rsidRPr="00A71DBA" w:rsidRDefault="00A71DBA" w:rsidP="00A71DBA">
            <w:pPr>
              <w:pStyle w:val="Default"/>
              <w:rPr>
                <w:sz w:val="28"/>
                <w:szCs w:val="28"/>
              </w:rPr>
            </w:pPr>
            <w:r w:rsidRPr="00A71DBA">
              <w:rPr>
                <w:sz w:val="28"/>
                <w:szCs w:val="28"/>
              </w:rPr>
              <w:t xml:space="preserve">Информирование родителей, педагогов о дошкольном учреждении, специалистах, об услугах, оказываемых в детском саду. </w:t>
            </w:r>
          </w:p>
          <w:p w:rsidR="00E346E8" w:rsidRDefault="00E346E8" w:rsidP="006E2D03">
            <w:pPr>
              <w:rPr>
                <w:rFonts w:asciiTheme="majorBidi" w:hAnsiTheme="majorBidi" w:cstheme="majorBidi"/>
                <w:sz w:val="28"/>
                <w:szCs w:val="28"/>
              </w:rPr>
            </w:pPr>
          </w:p>
        </w:tc>
      </w:tr>
      <w:tr w:rsidR="00E346E8" w:rsidTr="00E346E8">
        <w:tc>
          <w:tcPr>
            <w:tcW w:w="3115" w:type="dxa"/>
          </w:tcPr>
          <w:p w:rsidR="00E346E8" w:rsidRDefault="00E2581D" w:rsidP="006E2D03">
            <w:pPr>
              <w:rPr>
                <w:rFonts w:asciiTheme="majorBidi" w:hAnsiTheme="majorBidi" w:cstheme="majorBidi"/>
                <w:sz w:val="28"/>
                <w:szCs w:val="28"/>
              </w:rPr>
            </w:pPr>
            <w:r>
              <w:rPr>
                <w:rFonts w:asciiTheme="majorBidi" w:hAnsiTheme="majorBidi" w:cstheme="majorBidi"/>
                <w:sz w:val="28"/>
                <w:szCs w:val="28"/>
              </w:rPr>
              <w:t xml:space="preserve">Октябрь </w:t>
            </w:r>
          </w:p>
        </w:tc>
        <w:tc>
          <w:tcPr>
            <w:tcW w:w="3115" w:type="dxa"/>
          </w:tcPr>
          <w:p w:rsidR="00E346E8" w:rsidRDefault="00E2581D" w:rsidP="006E2D03">
            <w:pPr>
              <w:rPr>
                <w:rFonts w:asciiTheme="majorBidi" w:hAnsiTheme="majorBidi" w:cstheme="majorBidi"/>
                <w:sz w:val="28"/>
                <w:szCs w:val="28"/>
              </w:rPr>
            </w:pPr>
            <w:r>
              <w:rPr>
                <w:rFonts w:asciiTheme="majorBidi" w:hAnsiTheme="majorBidi" w:cstheme="majorBidi"/>
                <w:sz w:val="28"/>
                <w:szCs w:val="28"/>
              </w:rPr>
              <w:t>Совестная подготовка родителей к конкурсу «Знаток Ислама»</w:t>
            </w:r>
          </w:p>
        </w:tc>
        <w:tc>
          <w:tcPr>
            <w:tcW w:w="3115" w:type="dxa"/>
          </w:tcPr>
          <w:p w:rsidR="00E346E8" w:rsidRDefault="002D6280" w:rsidP="006E2D03">
            <w:pPr>
              <w:rPr>
                <w:rFonts w:asciiTheme="majorBidi" w:hAnsiTheme="majorBidi" w:cstheme="majorBidi"/>
                <w:sz w:val="28"/>
                <w:szCs w:val="28"/>
              </w:rPr>
            </w:pPr>
            <w:r>
              <w:rPr>
                <w:rFonts w:asciiTheme="majorBidi" w:hAnsiTheme="majorBidi" w:cstheme="majorBidi"/>
                <w:sz w:val="28"/>
                <w:szCs w:val="28"/>
              </w:rPr>
              <w:t>Сотрудничество с родителями</w:t>
            </w:r>
          </w:p>
        </w:tc>
      </w:tr>
      <w:tr w:rsidR="00E346E8" w:rsidTr="00E346E8">
        <w:tc>
          <w:tcPr>
            <w:tcW w:w="3115" w:type="dxa"/>
          </w:tcPr>
          <w:p w:rsidR="00E346E8" w:rsidRDefault="00E2581D" w:rsidP="006E2D03">
            <w:pPr>
              <w:rPr>
                <w:rFonts w:asciiTheme="majorBidi" w:hAnsiTheme="majorBidi" w:cstheme="majorBidi"/>
                <w:sz w:val="28"/>
                <w:szCs w:val="28"/>
              </w:rPr>
            </w:pPr>
            <w:r>
              <w:rPr>
                <w:rFonts w:asciiTheme="majorBidi" w:hAnsiTheme="majorBidi" w:cstheme="majorBidi"/>
                <w:sz w:val="28"/>
                <w:szCs w:val="28"/>
              </w:rPr>
              <w:t xml:space="preserve">Ноябрь </w:t>
            </w:r>
          </w:p>
        </w:tc>
        <w:tc>
          <w:tcPr>
            <w:tcW w:w="3115" w:type="dxa"/>
          </w:tcPr>
          <w:p w:rsidR="00E346E8" w:rsidRDefault="00E2581D" w:rsidP="006E2D03">
            <w:pPr>
              <w:rPr>
                <w:rFonts w:asciiTheme="majorBidi" w:hAnsiTheme="majorBidi" w:cstheme="majorBidi"/>
                <w:sz w:val="28"/>
                <w:szCs w:val="28"/>
              </w:rPr>
            </w:pPr>
            <w:r>
              <w:rPr>
                <w:rFonts w:asciiTheme="majorBidi" w:hAnsiTheme="majorBidi" w:cstheme="majorBidi"/>
                <w:sz w:val="28"/>
                <w:szCs w:val="28"/>
              </w:rPr>
              <w:t xml:space="preserve">Консультация: «Духовно-нравственное воспитание детей в семье» </w:t>
            </w:r>
          </w:p>
        </w:tc>
        <w:tc>
          <w:tcPr>
            <w:tcW w:w="3115" w:type="dxa"/>
          </w:tcPr>
          <w:p w:rsidR="00E346E8" w:rsidRDefault="00122050" w:rsidP="006E2D03">
            <w:pPr>
              <w:rPr>
                <w:rFonts w:asciiTheme="majorBidi" w:hAnsiTheme="majorBidi" w:cstheme="majorBidi"/>
                <w:sz w:val="28"/>
                <w:szCs w:val="28"/>
              </w:rPr>
            </w:pPr>
            <w:r>
              <w:rPr>
                <w:rFonts w:asciiTheme="majorBidi" w:hAnsiTheme="majorBidi" w:cstheme="majorBidi"/>
                <w:sz w:val="28"/>
                <w:szCs w:val="28"/>
              </w:rPr>
              <w:t>Воспитание духовно-нравственной личности ребенка</w:t>
            </w:r>
          </w:p>
        </w:tc>
      </w:tr>
      <w:tr w:rsidR="00E346E8" w:rsidTr="00E346E8">
        <w:tc>
          <w:tcPr>
            <w:tcW w:w="3115" w:type="dxa"/>
          </w:tcPr>
          <w:p w:rsidR="00E346E8" w:rsidRDefault="00E2581D" w:rsidP="006E2D03">
            <w:pPr>
              <w:rPr>
                <w:rFonts w:asciiTheme="majorBidi" w:hAnsiTheme="majorBidi" w:cstheme="majorBidi"/>
                <w:sz w:val="28"/>
                <w:szCs w:val="28"/>
              </w:rPr>
            </w:pPr>
            <w:r>
              <w:rPr>
                <w:rFonts w:asciiTheme="majorBidi" w:hAnsiTheme="majorBidi" w:cstheme="majorBidi"/>
                <w:sz w:val="28"/>
                <w:szCs w:val="28"/>
              </w:rPr>
              <w:t xml:space="preserve">Декабрь </w:t>
            </w:r>
          </w:p>
        </w:tc>
        <w:tc>
          <w:tcPr>
            <w:tcW w:w="3115" w:type="dxa"/>
          </w:tcPr>
          <w:p w:rsidR="00E346E8" w:rsidRDefault="00B1194C" w:rsidP="006E2D03">
            <w:pPr>
              <w:rPr>
                <w:rFonts w:asciiTheme="majorBidi" w:hAnsiTheme="majorBidi" w:cstheme="majorBidi"/>
                <w:sz w:val="28"/>
                <w:szCs w:val="28"/>
              </w:rPr>
            </w:pPr>
            <w:r>
              <w:rPr>
                <w:rFonts w:asciiTheme="majorBidi" w:hAnsiTheme="majorBidi" w:cstheme="majorBidi"/>
                <w:sz w:val="28"/>
                <w:szCs w:val="28"/>
              </w:rPr>
              <w:t>«Научите детей намазу»</w:t>
            </w:r>
          </w:p>
        </w:tc>
        <w:tc>
          <w:tcPr>
            <w:tcW w:w="3115" w:type="dxa"/>
          </w:tcPr>
          <w:p w:rsidR="00E346E8" w:rsidRDefault="00122050" w:rsidP="006E2D03">
            <w:pPr>
              <w:rPr>
                <w:rFonts w:asciiTheme="majorBidi" w:hAnsiTheme="majorBidi" w:cstheme="majorBidi"/>
                <w:sz w:val="28"/>
                <w:szCs w:val="28"/>
              </w:rPr>
            </w:pPr>
            <w:r>
              <w:rPr>
                <w:rFonts w:asciiTheme="majorBidi" w:hAnsiTheme="majorBidi" w:cstheme="majorBidi"/>
                <w:sz w:val="28"/>
                <w:szCs w:val="28"/>
              </w:rPr>
              <w:t>Формировать преставления</w:t>
            </w:r>
            <w:r w:rsidR="005D768F">
              <w:rPr>
                <w:rFonts w:asciiTheme="majorBidi" w:hAnsiTheme="majorBidi" w:cstheme="majorBidi"/>
                <w:sz w:val="28"/>
                <w:szCs w:val="28"/>
              </w:rPr>
              <w:t xml:space="preserve"> о намазе</w:t>
            </w:r>
          </w:p>
        </w:tc>
      </w:tr>
      <w:tr w:rsidR="00E346E8" w:rsidTr="00E346E8">
        <w:tc>
          <w:tcPr>
            <w:tcW w:w="3115" w:type="dxa"/>
          </w:tcPr>
          <w:p w:rsidR="00E346E8" w:rsidRDefault="00E2581D" w:rsidP="006E2D03">
            <w:pPr>
              <w:rPr>
                <w:rFonts w:asciiTheme="majorBidi" w:hAnsiTheme="majorBidi" w:cstheme="majorBidi"/>
                <w:sz w:val="28"/>
                <w:szCs w:val="28"/>
              </w:rPr>
            </w:pPr>
            <w:r>
              <w:rPr>
                <w:rFonts w:asciiTheme="majorBidi" w:hAnsiTheme="majorBidi" w:cstheme="majorBidi"/>
                <w:sz w:val="28"/>
                <w:szCs w:val="28"/>
              </w:rPr>
              <w:t xml:space="preserve">Январь </w:t>
            </w:r>
          </w:p>
        </w:tc>
        <w:tc>
          <w:tcPr>
            <w:tcW w:w="3115" w:type="dxa"/>
          </w:tcPr>
          <w:p w:rsidR="00E346E8" w:rsidRDefault="00B1194C" w:rsidP="006E2D03">
            <w:pPr>
              <w:rPr>
                <w:rFonts w:asciiTheme="majorBidi" w:hAnsiTheme="majorBidi" w:cstheme="majorBidi"/>
                <w:sz w:val="28"/>
                <w:szCs w:val="28"/>
              </w:rPr>
            </w:pPr>
            <w:r>
              <w:rPr>
                <w:rFonts w:asciiTheme="majorBidi" w:hAnsiTheme="majorBidi" w:cstheme="majorBidi"/>
                <w:sz w:val="28"/>
                <w:szCs w:val="28"/>
              </w:rPr>
              <w:t>Памятки родителям</w:t>
            </w:r>
          </w:p>
        </w:tc>
        <w:tc>
          <w:tcPr>
            <w:tcW w:w="3115" w:type="dxa"/>
          </w:tcPr>
          <w:p w:rsidR="00E346E8" w:rsidRDefault="00E346E8" w:rsidP="006E2D03">
            <w:pPr>
              <w:rPr>
                <w:rFonts w:asciiTheme="majorBidi" w:hAnsiTheme="majorBidi" w:cstheme="majorBidi"/>
                <w:sz w:val="28"/>
                <w:szCs w:val="28"/>
              </w:rPr>
            </w:pPr>
          </w:p>
        </w:tc>
      </w:tr>
      <w:tr w:rsidR="002D6280" w:rsidTr="00E346E8">
        <w:tc>
          <w:tcPr>
            <w:tcW w:w="3115" w:type="dxa"/>
          </w:tcPr>
          <w:p w:rsidR="002D6280" w:rsidRDefault="002D6280" w:rsidP="006E2D03">
            <w:pPr>
              <w:rPr>
                <w:rFonts w:asciiTheme="majorBidi" w:hAnsiTheme="majorBidi" w:cstheme="majorBidi"/>
                <w:sz w:val="28"/>
                <w:szCs w:val="28"/>
              </w:rPr>
            </w:pPr>
            <w:r>
              <w:rPr>
                <w:rFonts w:asciiTheme="majorBidi" w:hAnsiTheme="majorBidi" w:cstheme="majorBidi"/>
                <w:sz w:val="28"/>
                <w:szCs w:val="28"/>
              </w:rPr>
              <w:t xml:space="preserve">Февраль </w:t>
            </w:r>
          </w:p>
        </w:tc>
        <w:tc>
          <w:tcPr>
            <w:tcW w:w="3115" w:type="dxa"/>
          </w:tcPr>
          <w:p w:rsidR="002D6280" w:rsidRPr="002D6280" w:rsidRDefault="002D6280" w:rsidP="002D6280">
            <w:pPr>
              <w:pStyle w:val="Default"/>
              <w:rPr>
                <w:sz w:val="28"/>
                <w:szCs w:val="28"/>
              </w:rPr>
            </w:pPr>
            <w:r w:rsidRPr="002D6280">
              <w:rPr>
                <w:sz w:val="28"/>
                <w:szCs w:val="28"/>
              </w:rPr>
              <w:t xml:space="preserve">Размещение информации на сайте организации </w:t>
            </w:r>
          </w:p>
          <w:p w:rsidR="002D6280" w:rsidRPr="002D6280" w:rsidRDefault="002D6280" w:rsidP="006E2D03">
            <w:pPr>
              <w:rPr>
                <w:rFonts w:asciiTheme="majorBidi" w:hAnsiTheme="majorBidi" w:cstheme="majorBidi"/>
                <w:sz w:val="28"/>
                <w:szCs w:val="28"/>
              </w:rPr>
            </w:pPr>
          </w:p>
        </w:tc>
        <w:tc>
          <w:tcPr>
            <w:tcW w:w="3115" w:type="dxa"/>
          </w:tcPr>
          <w:p w:rsidR="002D6280" w:rsidRPr="002D6280" w:rsidRDefault="002D6280" w:rsidP="002D6280">
            <w:pPr>
              <w:pStyle w:val="Default"/>
              <w:rPr>
                <w:sz w:val="28"/>
                <w:szCs w:val="28"/>
              </w:rPr>
            </w:pPr>
            <w:r w:rsidRPr="002D6280">
              <w:rPr>
                <w:sz w:val="28"/>
                <w:szCs w:val="28"/>
              </w:rPr>
              <w:t xml:space="preserve">Обеспечение доступности информации по оказанию дополнительных образовательных услуг на сайте учреждения. </w:t>
            </w:r>
          </w:p>
          <w:p w:rsidR="002D6280" w:rsidRPr="002D6280" w:rsidRDefault="002D6280" w:rsidP="006E2D03">
            <w:pPr>
              <w:rPr>
                <w:rFonts w:asciiTheme="majorBidi" w:hAnsiTheme="majorBidi" w:cstheme="majorBidi"/>
                <w:sz w:val="28"/>
                <w:szCs w:val="28"/>
              </w:rPr>
            </w:pPr>
          </w:p>
        </w:tc>
      </w:tr>
      <w:tr w:rsidR="00E346E8" w:rsidTr="00E346E8">
        <w:tc>
          <w:tcPr>
            <w:tcW w:w="3115" w:type="dxa"/>
          </w:tcPr>
          <w:p w:rsidR="00E346E8" w:rsidRDefault="00E2581D" w:rsidP="006E2D03">
            <w:pPr>
              <w:rPr>
                <w:rFonts w:asciiTheme="majorBidi" w:hAnsiTheme="majorBidi" w:cstheme="majorBidi"/>
                <w:sz w:val="28"/>
                <w:szCs w:val="28"/>
              </w:rPr>
            </w:pPr>
            <w:r>
              <w:rPr>
                <w:rFonts w:asciiTheme="majorBidi" w:hAnsiTheme="majorBidi" w:cstheme="majorBidi"/>
                <w:sz w:val="28"/>
                <w:szCs w:val="28"/>
              </w:rPr>
              <w:t xml:space="preserve">Март </w:t>
            </w:r>
          </w:p>
        </w:tc>
        <w:tc>
          <w:tcPr>
            <w:tcW w:w="3115" w:type="dxa"/>
          </w:tcPr>
          <w:p w:rsidR="00E346E8" w:rsidRDefault="00E2581D" w:rsidP="006E2D03">
            <w:pPr>
              <w:rPr>
                <w:rFonts w:asciiTheme="majorBidi" w:hAnsiTheme="majorBidi" w:cstheme="majorBidi"/>
                <w:sz w:val="28"/>
                <w:szCs w:val="28"/>
              </w:rPr>
            </w:pPr>
            <w:r>
              <w:rPr>
                <w:rFonts w:asciiTheme="majorBidi" w:hAnsiTheme="majorBidi" w:cstheme="majorBidi"/>
                <w:sz w:val="28"/>
                <w:szCs w:val="28"/>
              </w:rPr>
              <w:t>Онлайн консультация «Как провести месяц Рамадан с детьми»</w:t>
            </w:r>
          </w:p>
        </w:tc>
        <w:tc>
          <w:tcPr>
            <w:tcW w:w="3115" w:type="dxa"/>
          </w:tcPr>
          <w:p w:rsidR="00E346E8" w:rsidRDefault="005D768F" w:rsidP="006E2D03">
            <w:pPr>
              <w:rPr>
                <w:rFonts w:asciiTheme="majorBidi" w:hAnsiTheme="majorBidi" w:cstheme="majorBidi"/>
                <w:sz w:val="28"/>
                <w:szCs w:val="28"/>
              </w:rPr>
            </w:pPr>
            <w:r>
              <w:rPr>
                <w:rFonts w:asciiTheme="majorBidi" w:hAnsiTheme="majorBidi" w:cstheme="majorBidi"/>
                <w:sz w:val="28"/>
                <w:szCs w:val="28"/>
              </w:rPr>
              <w:t>Помочь родителям в правильном воспитании ребенка согласно религии Ислам</w:t>
            </w:r>
          </w:p>
        </w:tc>
      </w:tr>
      <w:tr w:rsidR="00E2581D" w:rsidTr="00E346E8">
        <w:tc>
          <w:tcPr>
            <w:tcW w:w="3115" w:type="dxa"/>
          </w:tcPr>
          <w:p w:rsidR="00E2581D" w:rsidRDefault="00E2581D" w:rsidP="006E2D03">
            <w:pPr>
              <w:rPr>
                <w:rFonts w:asciiTheme="majorBidi" w:hAnsiTheme="majorBidi" w:cstheme="majorBidi"/>
                <w:sz w:val="28"/>
                <w:szCs w:val="28"/>
              </w:rPr>
            </w:pPr>
            <w:r>
              <w:rPr>
                <w:rFonts w:asciiTheme="majorBidi" w:hAnsiTheme="majorBidi" w:cstheme="majorBidi"/>
                <w:sz w:val="28"/>
                <w:szCs w:val="28"/>
              </w:rPr>
              <w:t xml:space="preserve">Апрель </w:t>
            </w:r>
          </w:p>
        </w:tc>
        <w:tc>
          <w:tcPr>
            <w:tcW w:w="3115" w:type="dxa"/>
          </w:tcPr>
          <w:p w:rsidR="00E2581D" w:rsidRDefault="00E2581D" w:rsidP="006E2D03">
            <w:pPr>
              <w:rPr>
                <w:rFonts w:asciiTheme="majorBidi" w:hAnsiTheme="majorBidi" w:cstheme="majorBidi"/>
                <w:sz w:val="28"/>
                <w:szCs w:val="28"/>
              </w:rPr>
            </w:pPr>
            <w:r>
              <w:rPr>
                <w:rFonts w:asciiTheme="majorBidi" w:hAnsiTheme="majorBidi" w:cstheme="majorBidi"/>
                <w:sz w:val="28"/>
                <w:szCs w:val="28"/>
              </w:rPr>
              <w:t>Совместная подготовка детей к мероприятию</w:t>
            </w:r>
          </w:p>
        </w:tc>
        <w:tc>
          <w:tcPr>
            <w:tcW w:w="3115" w:type="dxa"/>
          </w:tcPr>
          <w:p w:rsidR="00E2581D" w:rsidRDefault="002D6280" w:rsidP="006E2D03">
            <w:pPr>
              <w:rPr>
                <w:rFonts w:asciiTheme="majorBidi" w:hAnsiTheme="majorBidi" w:cstheme="majorBidi"/>
                <w:sz w:val="28"/>
                <w:szCs w:val="28"/>
              </w:rPr>
            </w:pPr>
            <w:r>
              <w:rPr>
                <w:rFonts w:asciiTheme="majorBidi" w:hAnsiTheme="majorBidi" w:cstheme="majorBidi"/>
                <w:sz w:val="28"/>
                <w:szCs w:val="28"/>
              </w:rPr>
              <w:t xml:space="preserve">Повысить </w:t>
            </w:r>
            <w:proofErr w:type="spellStart"/>
            <w:r>
              <w:rPr>
                <w:rFonts w:asciiTheme="majorBidi" w:hAnsiTheme="majorBidi" w:cstheme="majorBidi"/>
                <w:sz w:val="28"/>
                <w:szCs w:val="28"/>
              </w:rPr>
              <w:t>компентентность</w:t>
            </w:r>
            <w:proofErr w:type="spellEnd"/>
            <w:r>
              <w:rPr>
                <w:rFonts w:asciiTheme="majorBidi" w:hAnsiTheme="majorBidi" w:cstheme="majorBidi"/>
                <w:sz w:val="28"/>
                <w:szCs w:val="28"/>
              </w:rPr>
              <w:t xml:space="preserve"> родителей</w:t>
            </w:r>
          </w:p>
        </w:tc>
      </w:tr>
    </w:tbl>
    <w:p w:rsidR="005D768F" w:rsidRDefault="005D768F" w:rsidP="00BE1D43">
      <w:pPr>
        <w:rPr>
          <w:rFonts w:asciiTheme="majorBidi" w:hAnsiTheme="majorBidi" w:cstheme="majorBidi"/>
          <w:b/>
          <w:bCs/>
          <w:sz w:val="28"/>
          <w:szCs w:val="28"/>
        </w:rPr>
      </w:pPr>
    </w:p>
    <w:p w:rsidR="00BE1D43" w:rsidRPr="00BE1D43" w:rsidRDefault="00BE1D43" w:rsidP="00BE1D43">
      <w:pPr>
        <w:rPr>
          <w:rFonts w:asciiTheme="majorBidi" w:hAnsiTheme="majorBidi" w:cstheme="majorBidi"/>
          <w:b/>
          <w:bCs/>
          <w:sz w:val="28"/>
          <w:szCs w:val="28"/>
        </w:rPr>
      </w:pPr>
      <w:r w:rsidRPr="00BE1D43">
        <w:rPr>
          <w:rFonts w:asciiTheme="majorBidi" w:hAnsiTheme="majorBidi" w:cstheme="majorBidi"/>
          <w:b/>
          <w:bCs/>
          <w:sz w:val="28"/>
          <w:szCs w:val="28"/>
        </w:rPr>
        <w:t>3. ОРГАНИЗАЦИОННЫЙ РАЗДЕЛ</w:t>
      </w:r>
    </w:p>
    <w:p w:rsidR="00BE1D43" w:rsidRPr="005D768F" w:rsidRDefault="00BE1D43" w:rsidP="00BE1D43">
      <w:pPr>
        <w:rPr>
          <w:rFonts w:asciiTheme="majorBidi" w:hAnsiTheme="majorBidi" w:cstheme="majorBidi"/>
          <w:b/>
          <w:bCs/>
          <w:sz w:val="28"/>
          <w:szCs w:val="28"/>
        </w:rPr>
      </w:pPr>
      <w:r w:rsidRPr="005D768F">
        <w:rPr>
          <w:rFonts w:asciiTheme="majorBidi" w:hAnsiTheme="majorBidi" w:cstheme="majorBidi"/>
          <w:b/>
          <w:bCs/>
          <w:sz w:val="28"/>
          <w:szCs w:val="28"/>
        </w:rPr>
        <w:lastRenderedPageBreak/>
        <w:t>3.1. Кадровые условия для реализации Программы</w:t>
      </w:r>
    </w:p>
    <w:p w:rsidR="00BE1D43" w:rsidRDefault="00BE1D43" w:rsidP="00BE1D43">
      <w:pPr>
        <w:rPr>
          <w:rFonts w:asciiTheme="majorBidi" w:hAnsiTheme="majorBidi" w:cstheme="majorBidi"/>
          <w:sz w:val="28"/>
          <w:szCs w:val="28"/>
        </w:rPr>
      </w:pPr>
      <w:r w:rsidRPr="00BE1D43">
        <w:rPr>
          <w:rFonts w:asciiTheme="majorBidi" w:hAnsiTheme="majorBidi" w:cstheme="majorBidi"/>
          <w:sz w:val="28"/>
          <w:szCs w:val="28"/>
        </w:rPr>
        <w:t>Реализации данной программы обеспечат педагогические работники, соответствующие требованиям законодательства в области образования.</w:t>
      </w:r>
    </w:p>
    <w:p w:rsidR="00BE1D43" w:rsidRDefault="00BE1D43" w:rsidP="00BE1D43">
      <w:pPr>
        <w:rPr>
          <w:rFonts w:asciiTheme="majorBidi" w:hAnsiTheme="majorBidi" w:cstheme="majorBidi"/>
          <w:sz w:val="28"/>
          <w:szCs w:val="28"/>
        </w:rPr>
      </w:pPr>
    </w:p>
    <w:tbl>
      <w:tblPr>
        <w:tblStyle w:val="a8"/>
        <w:tblW w:w="0" w:type="auto"/>
        <w:tblLook w:val="04A0" w:firstRow="1" w:lastRow="0" w:firstColumn="1" w:lastColumn="0" w:noHBand="0" w:noVBand="1"/>
      </w:tblPr>
      <w:tblGrid>
        <w:gridCol w:w="2336"/>
        <w:gridCol w:w="2336"/>
        <w:gridCol w:w="2336"/>
        <w:gridCol w:w="2337"/>
      </w:tblGrid>
      <w:tr w:rsidR="00BE1D43" w:rsidTr="00BE1D43">
        <w:tc>
          <w:tcPr>
            <w:tcW w:w="2336" w:type="dxa"/>
          </w:tcPr>
          <w:tbl>
            <w:tblPr>
              <w:tblW w:w="0" w:type="auto"/>
              <w:tblBorders>
                <w:top w:val="nil"/>
                <w:left w:val="nil"/>
                <w:bottom w:val="nil"/>
                <w:right w:val="nil"/>
              </w:tblBorders>
              <w:tblLook w:val="0000" w:firstRow="0" w:lastRow="0" w:firstColumn="0" w:lastColumn="0" w:noHBand="0" w:noVBand="0"/>
            </w:tblPr>
            <w:tblGrid>
              <w:gridCol w:w="2120"/>
            </w:tblGrid>
            <w:tr w:rsidR="00BE1D43" w:rsidRPr="00BE1D43">
              <w:trPr>
                <w:trHeight w:val="793"/>
              </w:trPr>
              <w:tc>
                <w:tcPr>
                  <w:tcW w:w="0" w:type="auto"/>
                </w:tcPr>
                <w:p w:rsidR="00BE1D43" w:rsidRPr="00BE1D43" w:rsidRDefault="00BE1D43" w:rsidP="00BE1D43">
                  <w:pPr>
                    <w:autoSpaceDE w:val="0"/>
                    <w:autoSpaceDN w:val="0"/>
                    <w:adjustRightInd w:val="0"/>
                    <w:spacing w:after="0" w:line="240" w:lineRule="auto"/>
                    <w:rPr>
                      <w:rFonts w:ascii="Times New Roman" w:hAnsi="Times New Roman" w:cs="Times New Roman"/>
                      <w:color w:val="000000"/>
                    </w:rPr>
                  </w:pPr>
                  <w:r w:rsidRPr="00BE1D43">
                    <w:rPr>
                      <w:rFonts w:ascii="Times New Roman" w:hAnsi="Times New Roman" w:cs="Times New Roman"/>
                      <w:color w:val="000000"/>
                    </w:rPr>
                    <w:t>Фамилия</w:t>
                  </w:r>
                  <w:r w:rsidRPr="00BE1D43">
                    <w:rPr>
                      <w:rFonts w:ascii="Calibri" w:hAnsi="Calibri" w:cs="Calibri"/>
                      <w:color w:val="000000"/>
                    </w:rPr>
                    <w:t xml:space="preserve">, </w:t>
                  </w:r>
                  <w:r w:rsidRPr="00BE1D43">
                    <w:rPr>
                      <w:rFonts w:ascii="Times New Roman" w:hAnsi="Times New Roman" w:cs="Times New Roman"/>
                      <w:color w:val="000000"/>
                    </w:rPr>
                    <w:t>имя</w:t>
                  </w:r>
                  <w:r w:rsidRPr="00BE1D43">
                    <w:rPr>
                      <w:rFonts w:ascii="Calibri" w:hAnsi="Calibri" w:cs="Calibri"/>
                      <w:color w:val="000000"/>
                    </w:rPr>
                    <w:t xml:space="preserve">, </w:t>
                  </w:r>
                  <w:r w:rsidRPr="00BE1D43">
                    <w:rPr>
                      <w:rFonts w:ascii="Times New Roman" w:hAnsi="Times New Roman" w:cs="Times New Roman"/>
                      <w:color w:val="000000"/>
                    </w:rPr>
                    <w:t>отчество</w:t>
                  </w:r>
                  <w:r w:rsidRPr="00BE1D43">
                    <w:rPr>
                      <w:rFonts w:ascii="Calibri" w:hAnsi="Calibri" w:cs="Calibri"/>
                      <w:color w:val="000000"/>
                    </w:rPr>
                    <w:t xml:space="preserve">, </w:t>
                  </w:r>
                  <w:r w:rsidRPr="00BE1D43">
                    <w:rPr>
                      <w:rFonts w:ascii="Times New Roman" w:hAnsi="Times New Roman" w:cs="Times New Roman"/>
                      <w:color w:val="000000"/>
                    </w:rPr>
                    <w:t xml:space="preserve">предполагаемого для реализации образовательной программы педагогического работника </w:t>
                  </w:r>
                </w:p>
              </w:tc>
            </w:tr>
          </w:tbl>
          <w:p w:rsidR="00BE1D43" w:rsidRDefault="00BE1D43" w:rsidP="00BE1D43">
            <w:pPr>
              <w:rPr>
                <w:rFonts w:asciiTheme="majorBidi" w:hAnsiTheme="majorBidi" w:cstheme="majorBidi"/>
                <w:sz w:val="28"/>
                <w:szCs w:val="28"/>
              </w:rPr>
            </w:pPr>
          </w:p>
        </w:tc>
        <w:tc>
          <w:tcPr>
            <w:tcW w:w="2336" w:type="dxa"/>
          </w:tcPr>
          <w:p w:rsidR="00BE1D43" w:rsidRDefault="00BE1D43" w:rsidP="00BE1D43">
            <w:pPr>
              <w:pStyle w:val="Default"/>
            </w:pPr>
            <w:r>
              <w:rPr>
                <w:sz w:val="22"/>
                <w:szCs w:val="22"/>
              </w:rPr>
              <w:t xml:space="preserve">Условия привлечения к педагогической деятельности </w:t>
            </w:r>
            <w:r>
              <w:rPr>
                <w:rFonts w:ascii="Calibri" w:hAnsi="Calibri" w:cs="Calibri"/>
                <w:sz w:val="22"/>
                <w:szCs w:val="22"/>
              </w:rPr>
              <w:t>(</w:t>
            </w:r>
            <w:r>
              <w:rPr>
                <w:sz w:val="22"/>
                <w:szCs w:val="22"/>
              </w:rPr>
              <w:t>штатный работник</w:t>
            </w:r>
            <w:r>
              <w:rPr>
                <w:rFonts w:ascii="Calibri" w:hAnsi="Calibri" w:cs="Calibri"/>
                <w:sz w:val="22"/>
                <w:szCs w:val="22"/>
              </w:rPr>
              <w:t xml:space="preserve">, </w:t>
            </w:r>
            <w:r>
              <w:rPr>
                <w:sz w:val="22"/>
                <w:szCs w:val="22"/>
              </w:rPr>
              <w:t>внутренний совместитель</w:t>
            </w:r>
            <w:r>
              <w:rPr>
                <w:rFonts w:ascii="Calibri" w:hAnsi="Calibri" w:cs="Calibri"/>
                <w:sz w:val="22"/>
                <w:szCs w:val="22"/>
              </w:rPr>
              <w:t xml:space="preserve">, </w:t>
            </w:r>
            <w:r>
              <w:rPr>
                <w:sz w:val="22"/>
                <w:szCs w:val="22"/>
              </w:rPr>
              <w:t>внешний совместитель</w:t>
            </w:r>
            <w:r>
              <w:rPr>
                <w:rFonts w:ascii="Calibri" w:hAnsi="Calibri" w:cs="Calibri"/>
                <w:sz w:val="22"/>
                <w:szCs w:val="22"/>
              </w:rPr>
              <w:t xml:space="preserve">, </w:t>
            </w:r>
            <w:r>
              <w:rPr>
                <w:sz w:val="22"/>
                <w:szCs w:val="22"/>
              </w:rPr>
              <w:t>иное</w:t>
            </w:r>
            <w:r>
              <w:rPr>
                <w:rFonts w:ascii="Calibri" w:hAnsi="Calibri" w:cs="Calibri"/>
                <w:sz w:val="22"/>
                <w:szCs w:val="22"/>
              </w:rPr>
              <w:t xml:space="preserve">), </w:t>
            </w:r>
            <w:r>
              <w:rPr>
                <w:sz w:val="22"/>
                <w:szCs w:val="22"/>
              </w:rPr>
              <w:t xml:space="preserve">должность </w:t>
            </w:r>
          </w:p>
          <w:p w:rsidR="00BE1D43" w:rsidRDefault="00BE1D43" w:rsidP="00BE1D43">
            <w:pPr>
              <w:rPr>
                <w:rFonts w:asciiTheme="majorBidi" w:hAnsiTheme="majorBidi" w:cstheme="majorBidi"/>
                <w:sz w:val="28"/>
                <w:szCs w:val="28"/>
              </w:rPr>
            </w:pPr>
          </w:p>
        </w:tc>
        <w:tc>
          <w:tcPr>
            <w:tcW w:w="2336" w:type="dxa"/>
          </w:tcPr>
          <w:p w:rsidR="00BE1D43" w:rsidRDefault="00BE1D43" w:rsidP="00BE1D43">
            <w:pPr>
              <w:pStyle w:val="Default"/>
            </w:pPr>
            <w:r>
              <w:rPr>
                <w:sz w:val="22"/>
                <w:szCs w:val="22"/>
              </w:rPr>
              <w:t>Уровень профессионального образования</w:t>
            </w:r>
            <w:r>
              <w:rPr>
                <w:rFonts w:ascii="Calibri" w:hAnsi="Calibri" w:cs="Calibri"/>
                <w:sz w:val="22"/>
                <w:szCs w:val="22"/>
              </w:rPr>
              <w:t xml:space="preserve">, </w:t>
            </w:r>
            <w:r>
              <w:rPr>
                <w:sz w:val="22"/>
                <w:szCs w:val="22"/>
              </w:rPr>
              <w:t xml:space="preserve">специальность </w:t>
            </w:r>
            <w:r>
              <w:rPr>
                <w:rFonts w:ascii="Calibri" w:hAnsi="Calibri" w:cs="Calibri"/>
                <w:sz w:val="22"/>
                <w:szCs w:val="22"/>
              </w:rPr>
              <w:t>(</w:t>
            </w:r>
            <w:r>
              <w:rPr>
                <w:sz w:val="22"/>
                <w:szCs w:val="22"/>
              </w:rPr>
              <w:t>направление подготовки</w:t>
            </w:r>
            <w:r>
              <w:rPr>
                <w:rFonts w:ascii="Calibri" w:hAnsi="Calibri" w:cs="Calibri"/>
                <w:sz w:val="22"/>
                <w:szCs w:val="22"/>
              </w:rPr>
              <w:t xml:space="preserve">), </w:t>
            </w:r>
            <w:r>
              <w:rPr>
                <w:sz w:val="22"/>
                <w:szCs w:val="22"/>
              </w:rPr>
              <w:t xml:space="preserve">квалификация </w:t>
            </w:r>
            <w:r>
              <w:rPr>
                <w:rFonts w:ascii="Calibri" w:hAnsi="Calibri" w:cs="Calibri"/>
                <w:sz w:val="22"/>
                <w:szCs w:val="22"/>
              </w:rPr>
              <w:t>(</w:t>
            </w:r>
            <w:r>
              <w:rPr>
                <w:sz w:val="22"/>
                <w:szCs w:val="22"/>
              </w:rPr>
              <w:t>по документу об образовании</w:t>
            </w:r>
            <w:r>
              <w:rPr>
                <w:rFonts w:ascii="Calibri" w:hAnsi="Calibri" w:cs="Calibri"/>
                <w:sz w:val="22"/>
                <w:szCs w:val="22"/>
              </w:rPr>
              <w:t xml:space="preserve">), </w:t>
            </w:r>
            <w:r>
              <w:rPr>
                <w:sz w:val="22"/>
                <w:szCs w:val="22"/>
              </w:rPr>
              <w:t>ученая степень</w:t>
            </w:r>
            <w:r>
              <w:rPr>
                <w:rFonts w:ascii="Calibri" w:hAnsi="Calibri" w:cs="Calibri"/>
                <w:sz w:val="22"/>
                <w:szCs w:val="22"/>
              </w:rPr>
              <w:t xml:space="preserve">, </w:t>
            </w:r>
            <w:r>
              <w:rPr>
                <w:sz w:val="22"/>
                <w:szCs w:val="22"/>
              </w:rPr>
              <w:t xml:space="preserve">звание </w:t>
            </w:r>
          </w:p>
          <w:p w:rsidR="00BE1D43" w:rsidRDefault="00BE1D43" w:rsidP="00BE1D43">
            <w:pPr>
              <w:rPr>
                <w:rFonts w:asciiTheme="majorBidi" w:hAnsiTheme="majorBidi" w:cstheme="majorBidi"/>
                <w:sz w:val="28"/>
                <w:szCs w:val="28"/>
              </w:rPr>
            </w:pPr>
          </w:p>
        </w:tc>
        <w:tc>
          <w:tcPr>
            <w:tcW w:w="2337" w:type="dxa"/>
          </w:tcPr>
          <w:p w:rsidR="00BE1D43" w:rsidRDefault="00BE1D43" w:rsidP="00BE1D43">
            <w:pPr>
              <w:pStyle w:val="Default"/>
            </w:pPr>
            <w:r>
              <w:rPr>
                <w:sz w:val="22"/>
                <w:szCs w:val="22"/>
              </w:rPr>
              <w:t>Сведения о профессиональной переподготовке</w:t>
            </w:r>
            <w:r>
              <w:rPr>
                <w:rFonts w:ascii="Calibri" w:hAnsi="Calibri" w:cs="Calibri"/>
                <w:sz w:val="22"/>
                <w:szCs w:val="22"/>
              </w:rPr>
              <w:t xml:space="preserve">, </w:t>
            </w:r>
            <w:r>
              <w:rPr>
                <w:sz w:val="22"/>
                <w:szCs w:val="22"/>
              </w:rPr>
              <w:t xml:space="preserve">о повышении квалификации </w:t>
            </w:r>
          </w:p>
          <w:p w:rsidR="00BE1D43" w:rsidRDefault="00BE1D43" w:rsidP="00BE1D43">
            <w:pPr>
              <w:rPr>
                <w:rFonts w:asciiTheme="majorBidi" w:hAnsiTheme="majorBidi" w:cstheme="majorBidi"/>
                <w:sz w:val="28"/>
                <w:szCs w:val="28"/>
              </w:rPr>
            </w:pPr>
          </w:p>
        </w:tc>
      </w:tr>
      <w:tr w:rsidR="00BE1D43" w:rsidTr="00BE1D43">
        <w:tc>
          <w:tcPr>
            <w:tcW w:w="2336" w:type="dxa"/>
          </w:tcPr>
          <w:p w:rsidR="00BE1D43" w:rsidRDefault="00BE1D43" w:rsidP="00BE1D43">
            <w:pPr>
              <w:rPr>
                <w:rFonts w:asciiTheme="majorBidi" w:hAnsiTheme="majorBidi" w:cstheme="majorBidi"/>
                <w:sz w:val="28"/>
                <w:szCs w:val="28"/>
              </w:rPr>
            </w:pPr>
            <w:proofErr w:type="spellStart"/>
            <w:r w:rsidRPr="00CE6399">
              <w:rPr>
                <w:rFonts w:asciiTheme="majorBidi" w:hAnsiTheme="majorBidi" w:cstheme="majorBidi"/>
                <w:sz w:val="24"/>
                <w:szCs w:val="24"/>
              </w:rPr>
              <w:t>Дельбева</w:t>
            </w:r>
            <w:proofErr w:type="spellEnd"/>
            <w:r w:rsidRPr="00CE6399">
              <w:rPr>
                <w:rFonts w:asciiTheme="majorBidi" w:hAnsiTheme="majorBidi" w:cstheme="majorBidi"/>
                <w:sz w:val="24"/>
                <w:szCs w:val="24"/>
              </w:rPr>
              <w:t xml:space="preserve"> Ева </w:t>
            </w:r>
            <w:proofErr w:type="spellStart"/>
            <w:r w:rsidRPr="00CE6399">
              <w:rPr>
                <w:rFonts w:asciiTheme="majorBidi" w:hAnsiTheme="majorBidi" w:cstheme="majorBidi"/>
                <w:sz w:val="24"/>
                <w:szCs w:val="24"/>
              </w:rPr>
              <w:t>Аслановна</w:t>
            </w:r>
            <w:proofErr w:type="spellEnd"/>
          </w:p>
        </w:tc>
        <w:tc>
          <w:tcPr>
            <w:tcW w:w="2336" w:type="dxa"/>
          </w:tcPr>
          <w:p w:rsidR="00BE1D43" w:rsidRPr="00CE6399" w:rsidRDefault="00BE1D43" w:rsidP="00BE1D43">
            <w:pPr>
              <w:rPr>
                <w:rFonts w:asciiTheme="majorBidi" w:hAnsiTheme="majorBidi" w:cstheme="majorBidi"/>
                <w:sz w:val="24"/>
                <w:szCs w:val="24"/>
              </w:rPr>
            </w:pPr>
            <w:proofErr w:type="spellStart"/>
            <w:r w:rsidRPr="00CE6399">
              <w:rPr>
                <w:rFonts w:asciiTheme="majorBidi" w:hAnsiTheme="majorBidi" w:cstheme="majorBidi"/>
                <w:sz w:val="24"/>
                <w:szCs w:val="24"/>
              </w:rPr>
              <w:t>Зам</w:t>
            </w:r>
            <w:proofErr w:type="gramStart"/>
            <w:r w:rsidRPr="00CE6399">
              <w:rPr>
                <w:rFonts w:asciiTheme="majorBidi" w:hAnsiTheme="majorBidi" w:cstheme="majorBidi"/>
                <w:sz w:val="24"/>
                <w:szCs w:val="24"/>
              </w:rPr>
              <w:t>.з</w:t>
            </w:r>
            <w:proofErr w:type="gramEnd"/>
            <w:r w:rsidRPr="00CE6399">
              <w:rPr>
                <w:rFonts w:asciiTheme="majorBidi" w:hAnsiTheme="majorBidi" w:cstheme="majorBidi"/>
                <w:sz w:val="24"/>
                <w:szCs w:val="24"/>
              </w:rPr>
              <w:t>ав</w:t>
            </w:r>
            <w:proofErr w:type="spellEnd"/>
            <w:r w:rsidRPr="00CE6399">
              <w:rPr>
                <w:rFonts w:asciiTheme="majorBidi" w:hAnsiTheme="majorBidi" w:cstheme="majorBidi"/>
                <w:sz w:val="24"/>
                <w:szCs w:val="24"/>
              </w:rPr>
              <w:t xml:space="preserve">. по </w:t>
            </w:r>
            <w:r w:rsidR="00CE6399" w:rsidRPr="00CE6399">
              <w:rPr>
                <w:rFonts w:asciiTheme="majorBidi" w:hAnsiTheme="majorBidi" w:cstheme="majorBidi"/>
                <w:sz w:val="24"/>
                <w:szCs w:val="24"/>
              </w:rPr>
              <w:t>ВР</w:t>
            </w:r>
          </w:p>
          <w:p w:rsidR="00CE6399" w:rsidRDefault="00CE6399" w:rsidP="00BE1D43">
            <w:pPr>
              <w:rPr>
                <w:rFonts w:asciiTheme="majorBidi" w:hAnsiTheme="majorBidi" w:cstheme="majorBidi"/>
                <w:sz w:val="28"/>
                <w:szCs w:val="28"/>
              </w:rPr>
            </w:pPr>
            <w:r w:rsidRPr="00CE6399">
              <w:rPr>
                <w:rFonts w:asciiTheme="majorBidi" w:hAnsiTheme="majorBidi" w:cstheme="majorBidi"/>
                <w:sz w:val="24"/>
                <w:szCs w:val="24"/>
              </w:rPr>
              <w:t>методист</w:t>
            </w:r>
          </w:p>
        </w:tc>
        <w:tc>
          <w:tcPr>
            <w:tcW w:w="2336" w:type="dxa"/>
          </w:tcPr>
          <w:p w:rsidR="00CE6399" w:rsidRPr="00CE6399" w:rsidRDefault="00CE6399" w:rsidP="00BE1D43">
            <w:pPr>
              <w:rPr>
                <w:rFonts w:asciiTheme="majorBidi" w:hAnsiTheme="majorBidi" w:cstheme="majorBidi"/>
                <w:sz w:val="24"/>
                <w:szCs w:val="24"/>
              </w:rPr>
            </w:pPr>
            <w:proofErr w:type="spellStart"/>
            <w:r w:rsidRPr="00CE6399">
              <w:rPr>
                <w:rFonts w:asciiTheme="majorBidi" w:hAnsiTheme="majorBidi" w:cstheme="majorBidi"/>
                <w:sz w:val="24"/>
                <w:szCs w:val="24"/>
              </w:rPr>
              <w:t>Сренее</w:t>
            </w:r>
            <w:proofErr w:type="spellEnd"/>
            <w:r w:rsidRPr="00CE6399">
              <w:rPr>
                <w:rFonts w:asciiTheme="majorBidi" w:hAnsiTheme="majorBidi" w:cstheme="majorBidi"/>
                <w:sz w:val="24"/>
                <w:szCs w:val="24"/>
              </w:rPr>
              <w:t xml:space="preserve"> профессиональное,</w:t>
            </w:r>
          </w:p>
          <w:p w:rsidR="00BE1D43" w:rsidRPr="00CE6399" w:rsidRDefault="00CE6399" w:rsidP="00BE1D43">
            <w:pPr>
              <w:rPr>
                <w:rFonts w:asciiTheme="majorBidi" w:hAnsiTheme="majorBidi" w:cstheme="majorBidi"/>
                <w:sz w:val="24"/>
                <w:szCs w:val="24"/>
              </w:rPr>
            </w:pPr>
            <w:r w:rsidRPr="00CE6399">
              <w:rPr>
                <w:rFonts w:asciiTheme="majorBidi" w:hAnsiTheme="majorBidi" w:cstheme="majorBidi"/>
                <w:sz w:val="24"/>
                <w:szCs w:val="24"/>
              </w:rPr>
              <w:t xml:space="preserve">Грозненский педагогический колледж, </w:t>
            </w:r>
          </w:p>
          <w:p w:rsidR="00CE6399" w:rsidRDefault="00CE6399" w:rsidP="00BE1D43">
            <w:pPr>
              <w:rPr>
                <w:rFonts w:asciiTheme="majorBidi" w:hAnsiTheme="majorBidi" w:cstheme="majorBidi"/>
                <w:sz w:val="28"/>
                <w:szCs w:val="28"/>
              </w:rPr>
            </w:pPr>
            <w:r w:rsidRPr="00CE6399">
              <w:rPr>
                <w:rFonts w:asciiTheme="majorBidi" w:hAnsiTheme="majorBidi" w:cstheme="majorBidi"/>
                <w:sz w:val="24"/>
                <w:szCs w:val="24"/>
              </w:rPr>
              <w:t>Учитель начальных классов</w:t>
            </w:r>
          </w:p>
        </w:tc>
        <w:tc>
          <w:tcPr>
            <w:tcW w:w="2337" w:type="dxa"/>
          </w:tcPr>
          <w:p w:rsidR="00BE1D43" w:rsidRDefault="00BE1D43" w:rsidP="00BE1D43">
            <w:pPr>
              <w:rPr>
                <w:rFonts w:asciiTheme="majorBidi" w:hAnsiTheme="majorBidi" w:cstheme="majorBidi"/>
                <w:sz w:val="28"/>
                <w:szCs w:val="28"/>
              </w:rPr>
            </w:pPr>
          </w:p>
        </w:tc>
      </w:tr>
      <w:tr w:rsidR="00CE6399" w:rsidTr="00BE1D43">
        <w:tc>
          <w:tcPr>
            <w:tcW w:w="2336" w:type="dxa"/>
          </w:tcPr>
          <w:p w:rsidR="00CE6399" w:rsidRPr="00CE6399" w:rsidRDefault="00CE6399" w:rsidP="00BE1D43">
            <w:pPr>
              <w:rPr>
                <w:rFonts w:asciiTheme="majorBidi" w:hAnsiTheme="majorBidi" w:cstheme="majorBidi"/>
                <w:sz w:val="24"/>
                <w:szCs w:val="24"/>
              </w:rPr>
            </w:pPr>
            <w:proofErr w:type="spellStart"/>
            <w:r>
              <w:rPr>
                <w:rFonts w:asciiTheme="majorBidi" w:hAnsiTheme="majorBidi" w:cstheme="majorBidi"/>
                <w:sz w:val="24"/>
                <w:szCs w:val="24"/>
              </w:rPr>
              <w:t>Темиева</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Аминат</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Хизировна</w:t>
            </w:r>
            <w:proofErr w:type="spellEnd"/>
          </w:p>
        </w:tc>
        <w:tc>
          <w:tcPr>
            <w:tcW w:w="2336" w:type="dxa"/>
          </w:tcPr>
          <w:p w:rsidR="00CE6399" w:rsidRPr="00CE6399" w:rsidRDefault="00CE6399" w:rsidP="00BE1D43">
            <w:pPr>
              <w:rPr>
                <w:rFonts w:asciiTheme="majorBidi" w:hAnsiTheme="majorBidi" w:cstheme="majorBidi"/>
                <w:sz w:val="24"/>
                <w:szCs w:val="24"/>
              </w:rPr>
            </w:pPr>
            <w:r>
              <w:rPr>
                <w:rFonts w:asciiTheme="majorBidi" w:hAnsiTheme="majorBidi" w:cstheme="majorBidi"/>
                <w:sz w:val="24"/>
                <w:szCs w:val="24"/>
              </w:rPr>
              <w:t xml:space="preserve">Педагог </w:t>
            </w:r>
            <w:proofErr w:type="spellStart"/>
            <w:r>
              <w:rPr>
                <w:rFonts w:asciiTheme="majorBidi" w:hAnsiTheme="majorBidi" w:cstheme="majorBidi"/>
                <w:sz w:val="24"/>
                <w:szCs w:val="24"/>
              </w:rPr>
              <w:t>ополнительного</w:t>
            </w:r>
            <w:proofErr w:type="spellEnd"/>
            <w:r>
              <w:rPr>
                <w:rFonts w:asciiTheme="majorBidi" w:hAnsiTheme="majorBidi" w:cstheme="majorBidi"/>
                <w:sz w:val="24"/>
                <w:szCs w:val="24"/>
              </w:rPr>
              <w:t xml:space="preserve"> образования</w:t>
            </w:r>
          </w:p>
        </w:tc>
        <w:tc>
          <w:tcPr>
            <w:tcW w:w="2336" w:type="dxa"/>
          </w:tcPr>
          <w:p w:rsidR="00CE6399" w:rsidRDefault="00CE6399" w:rsidP="00BE1D43">
            <w:pPr>
              <w:rPr>
                <w:rFonts w:asciiTheme="majorBidi" w:hAnsiTheme="majorBidi" w:cstheme="majorBidi"/>
                <w:sz w:val="24"/>
                <w:szCs w:val="24"/>
              </w:rPr>
            </w:pPr>
            <w:r>
              <w:rPr>
                <w:rFonts w:asciiTheme="majorBidi" w:hAnsiTheme="majorBidi" w:cstheme="majorBidi"/>
                <w:sz w:val="24"/>
                <w:szCs w:val="24"/>
              </w:rPr>
              <w:t>МПГУ по программе профессиональной переподготовки</w:t>
            </w:r>
          </w:p>
          <w:p w:rsidR="00CE6399" w:rsidRDefault="00CE6399" w:rsidP="00BE1D43">
            <w:pPr>
              <w:rPr>
                <w:rFonts w:asciiTheme="majorBidi" w:hAnsiTheme="majorBidi" w:cstheme="majorBidi"/>
                <w:sz w:val="24"/>
                <w:szCs w:val="24"/>
              </w:rPr>
            </w:pPr>
            <w:r>
              <w:rPr>
                <w:rFonts w:asciiTheme="majorBidi" w:hAnsiTheme="majorBidi" w:cstheme="majorBidi"/>
                <w:sz w:val="24"/>
                <w:szCs w:val="24"/>
              </w:rPr>
              <w:t>«</w:t>
            </w:r>
            <w:proofErr w:type="spellStart"/>
            <w:r>
              <w:rPr>
                <w:rFonts w:asciiTheme="majorBidi" w:hAnsiTheme="majorBidi" w:cstheme="majorBidi"/>
                <w:sz w:val="24"/>
                <w:szCs w:val="24"/>
              </w:rPr>
              <w:t>пеагогика</w:t>
            </w:r>
            <w:proofErr w:type="spellEnd"/>
            <w:r>
              <w:rPr>
                <w:rFonts w:asciiTheme="majorBidi" w:hAnsiTheme="majorBidi" w:cstheme="majorBidi"/>
                <w:sz w:val="24"/>
                <w:szCs w:val="24"/>
              </w:rPr>
              <w:t xml:space="preserve"> и методика начального образования,</w:t>
            </w:r>
          </w:p>
          <w:p w:rsidR="00CE6399" w:rsidRPr="00CE6399" w:rsidRDefault="00CE6399" w:rsidP="00BE1D43">
            <w:pPr>
              <w:rPr>
                <w:rFonts w:asciiTheme="majorBidi" w:hAnsiTheme="majorBidi" w:cstheme="majorBidi"/>
                <w:sz w:val="24"/>
                <w:szCs w:val="24"/>
              </w:rPr>
            </w:pPr>
            <w:r>
              <w:rPr>
                <w:rFonts w:asciiTheme="majorBidi" w:hAnsiTheme="majorBidi" w:cstheme="majorBidi"/>
                <w:sz w:val="24"/>
                <w:szCs w:val="24"/>
              </w:rPr>
              <w:t>Учитель начальных классов</w:t>
            </w:r>
          </w:p>
        </w:tc>
        <w:tc>
          <w:tcPr>
            <w:tcW w:w="2337" w:type="dxa"/>
          </w:tcPr>
          <w:p w:rsidR="00CE6399" w:rsidRDefault="00CE6399" w:rsidP="00BE1D43">
            <w:pPr>
              <w:rPr>
                <w:rFonts w:asciiTheme="majorBidi" w:hAnsiTheme="majorBidi" w:cstheme="majorBidi"/>
                <w:sz w:val="28"/>
                <w:szCs w:val="28"/>
              </w:rPr>
            </w:pPr>
          </w:p>
        </w:tc>
      </w:tr>
    </w:tbl>
    <w:p w:rsidR="00BE1D43" w:rsidRDefault="00BE1D43" w:rsidP="00BE1D43">
      <w:pPr>
        <w:rPr>
          <w:rFonts w:asciiTheme="majorBidi" w:hAnsiTheme="majorBidi" w:cstheme="majorBidi"/>
          <w:sz w:val="28"/>
          <w:szCs w:val="28"/>
        </w:rPr>
      </w:pPr>
    </w:p>
    <w:p w:rsidR="00CE6399" w:rsidRPr="00CE6399" w:rsidRDefault="00CE6399" w:rsidP="00CE6399">
      <w:pPr>
        <w:rPr>
          <w:rFonts w:asciiTheme="majorBidi" w:hAnsiTheme="majorBidi" w:cstheme="majorBidi"/>
          <w:b/>
          <w:bCs/>
          <w:sz w:val="28"/>
          <w:szCs w:val="28"/>
        </w:rPr>
      </w:pPr>
      <w:r w:rsidRPr="00CE6399">
        <w:rPr>
          <w:rFonts w:asciiTheme="majorBidi" w:hAnsiTheme="majorBidi" w:cstheme="majorBidi"/>
          <w:b/>
          <w:bCs/>
          <w:sz w:val="28"/>
          <w:szCs w:val="28"/>
        </w:rPr>
        <w:t>3.2. Материально-техническое обеспечение Программы</w:t>
      </w:r>
    </w:p>
    <w:p w:rsidR="00CE6399" w:rsidRDefault="00CE6399" w:rsidP="00CE6399">
      <w:pPr>
        <w:rPr>
          <w:rFonts w:asciiTheme="majorBidi" w:hAnsiTheme="majorBidi" w:cstheme="majorBidi"/>
          <w:sz w:val="28"/>
          <w:szCs w:val="28"/>
        </w:rPr>
      </w:pPr>
      <w:r w:rsidRPr="00CE6399">
        <w:rPr>
          <w:rFonts w:asciiTheme="majorBidi" w:hAnsiTheme="majorBidi" w:cstheme="majorBidi"/>
          <w:sz w:val="28"/>
          <w:szCs w:val="28"/>
        </w:rPr>
        <w:t>Для обеспечения реализации Программы создана соответствующая материально-техническая база.</w:t>
      </w:r>
    </w:p>
    <w:tbl>
      <w:tblPr>
        <w:tblStyle w:val="a8"/>
        <w:tblW w:w="0" w:type="auto"/>
        <w:tblLook w:val="04A0" w:firstRow="1" w:lastRow="0" w:firstColumn="1" w:lastColumn="0" w:noHBand="0" w:noVBand="1"/>
      </w:tblPr>
      <w:tblGrid>
        <w:gridCol w:w="3115"/>
        <w:gridCol w:w="3115"/>
        <w:gridCol w:w="3656"/>
      </w:tblGrid>
      <w:tr w:rsidR="00CE6399" w:rsidTr="00CE6399">
        <w:tc>
          <w:tcPr>
            <w:tcW w:w="3115" w:type="dxa"/>
          </w:tcPr>
          <w:p w:rsidR="00CE6399" w:rsidRDefault="00CE6399" w:rsidP="00CE6399">
            <w:pPr>
              <w:rPr>
                <w:rFonts w:asciiTheme="majorBidi" w:hAnsiTheme="majorBidi" w:cstheme="majorBidi"/>
                <w:sz w:val="28"/>
                <w:szCs w:val="28"/>
              </w:rPr>
            </w:pPr>
            <w:r w:rsidRPr="00CE6399">
              <w:rPr>
                <w:rFonts w:asciiTheme="majorBidi" w:hAnsiTheme="majorBidi" w:cstheme="majorBidi"/>
                <w:sz w:val="28"/>
                <w:szCs w:val="28"/>
              </w:rPr>
              <w:t xml:space="preserve">N </w:t>
            </w:r>
            <w:proofErr w:type="gramStart"/>
            <w:r w:rsidRPr="00CE6399">
              <w:rPr>
                <w:rFonts w:asciiTheme="majorBidi" w:hAnsiTheme="majorBidi" w:cstheme="majorBidi"/>
                <w:sz w:val="28"/>
                <w:szCs w:val="28"/>
              </w:rPr>
              <w:t>п</w:t>
            </w:r>
            <w:proofErr w:type="gramEnd"/>
            <w:r w:rsidRPr="00CE6399">
              <w:rPr>
                <w:rFonts w:asciiTheme="majorBidi" w:hAnsiTheme="majorBidi" w:cstheme="majorBidi"/>
                <w:sz w:val="28"/>
                <w:szCs w:val="28"/>
              </w:rPr>
              <w:t>/п</w:t>
            </w:r>
          </w:p>
        </w:tc>
        <w:tc>
          <w:tcPr>
            <w:tcW w:w="3115" w:type="dxa"/>
          </w:tcPr>
          <w:tbl>
            <w:tblPr>
              <w:tblW w:w="0" w:type="auto"/>
              <w:tblBorders>
                <w:top w:val="nil"/>
                <w:left w:val="nil"/>
                <w:bottom w:val="nil"/>
                <w:right w:val="nil"/>
              </w:tblBorders>
              <w:tblLook w:val="0000" w:firstRow="0" w:lastRow="0" w:firstColumn="0" w:lastColumn="0" w:noHBand="0" w:noVBand="0"/>
            </w:tblPr>
            <w:tblGrid>
              <w:gridCol w:w="2774"/>
            </w:tblGrid>
            <w:tr w:rsidR="00E536C3" w:rsidRPr="00E536C3">
              <w:trPr>
                <w:trHeight w:val="236"/>
              </w:trPr>
              <w:tc>
                <w:tcPr>
                  <w:tcW w:w="0" w:type="auto"/>
                </w:tcPr>
                <w:p w:rsidR="00E536C3" w:rsidRPr="00E536C3" w:rsidRDefault="00E536C3" w:rsidP="00E536C3">
                  <w:pPr>
                    <w:autoSpaceDE w:val="0"/>
                    <w:autoSpaceDN w:val="0"/>
                    <w:adjustRightInd w:val="0"/>
                    <w:spacing w:after="0" w:line="240" w:lineRule="auto"/>
                    <w:rPr>
                      <w:rFonts w:ascii="Times New Roman" w:hAnsi="Times New Roman" w:cs="Times New Roman"/>
                      <w:color w:val="000000"/>
                      <w:sz w:val="23"/>
                      <w:szCs w:val="23"/>
                    </w:rPr>
                  </w:pPr>
                  <w:r w:rsidRPr="00E536C3">
                    <w:rPr>
                      <w:rFonts w:ascii="Times New Roman" w:hAnsi="Times New Roman" w:cs="Times New Roman"/>
                      <w:color w:val="000000"/>
                      <w:sz w:val="23"/>
                      <w:szCs w:val="23"/>
                    </w:rPr>
                    <w:t xml:space="preserve">Наименование </w:t>
                  </w:r>
                  <w:proofErr w:type="gramStart"/>
                  <w:r w:rsidRPr="00E536C3">
                    <w:rPr>
                      <w:rFonts w:ascii="Times New Roman" w:hAnsi="Times New Roman" w:cs="Times New Roman"/>
                      <w:color w:val="000000"/>
                      <w:sz w:val="23"/>
                      <w:szCs w:val="23"/>
                    </w:rPr>
                    <w:t>групповых</w:t>
                  </w:r>
                  <w:proofErr w:type="gramEnd"/>
                  <w:r w:rsidRPr="00E536C3">
                    <w:rPr>
                      <w:rFonts w:ascii="Times New Roman" w:hAnsi="Times New Roman" w:cs="Times New Roman"/>
                      <w:color w:val="000000"/>
                      <w:sz w:val="23"/>
                      <w:szCs w:val="23"/>
                    </w:rPr>
                    <w:t xml:space="preserve"> </w:t>
                  </w:r>
                </w:p>
                <w:p w:rsidR="00E536C3" w:rsidRPr="00E536C3" w:rsidRDefault="00E536C3" w:rsidP="00E536C3">
                  <w:pPr>
                    <w:autoSpaceDE w:val="0"/>
                    <w:autoSpaceDN w:val="0"/>
                    <w:adjustRightInd w:val="0"/>
                    <w:spacing w:after="0" w:line="240" w:lineRule="auto"/>
                    <w:rPr>
                      <w:rFonts w:ascii="Times New Roman" w:hAnsi="Times New Roman" w:cs="Times New Roman"/>
                      <w:color w:val="000000"/>
                    </w:rPr>
                  </w:pPr>
                  <w:r w:rsidRPr="00E536C3">
                    <w:rPr>
                      <w:rFonts w:ascii="Times New Roman" w:hAnsi="Times New Roman" w:cs="Times New Roman"/>
                      <w:color w:val="000000"/>
                    </w:rPr>
                    <w:t xml:space="preserve">помещений </w:t>
                  </w:r>
                </w:p>
              </w:tc>
            </w:tr>
          </w:tbl>
          <w:p w:rsidR="00CE6399" w:rsidRDefault="00CE6399" w:rsidP="00CE6399">
            <w:pPr>
              <w:rPr>
                <w:rFonts w:asciiTheme="majorBidi" w:hAnsiTheme="majorBidi" w:cstheme="majorBidi"/>
                <w:sz w:val="28"/>
                <w:szCs w:val="28"/>
              </w:rPr>
            </w:pPr>
          </w:p>
        </w:tc>
        <w:tc>
          <w:tcPr>
            <w:tcW w:w="3115" w:type="dxa"/>
          </w:tcPr>
          <w:tbl>
            <w:tblPr>
              <w:tblW w:w="0" w:type="auto"/>
              <w:tblBorders>
                <w:top w:val="nil"/>
                <w:left w:val="nil"/>
                <w:bottom w:val="nil"/>
                <w:right w:val="nil"/>
              </w:tblBorders>
              <w:tblLook w:val="0000" w:firstRow="0" w:lastRow="0" w:firstColumn="0" w:lastColumn="0" w:noHBand="0" w:noVBand="0"/>
            </w:tblPr>
            <w:tblGrid>
              <w:gridCol w:w="3440"/>
            </w:tblGrid>
            <w:tr w:rsidR="00E536C3" w:rsidRPr="00E536C3">
              <w:trPr>
                <w:trHeight w:val="109"/>
              </w:trPr>
              <w:tc>
                <w:tcPr>
                  <w:tcW w:w="0" w:type="auto"/>
                </w:tcPr>
                <w:p w:rsidR="00E536C3" w:rsidRPr="00E536C3" w:rsidRDefault="00E536C3" w:rsidP="00E536C3">
                  <w:pPr>
                    <w:autoSpaceDE w:val="0"/>
                    <w:autoSpaceDN w:val="0"/>
                    <w:adjustRightInd w:val="0"/>
                    <w:spacing w:after="0" w:line="240" w:lineRule="auto"/>
                    <w:rPr>
                      <w:rFonts w:ascii="Times New Roman" w:hAnsi="Times New Roman" w:cs="Times New Roman"/>
                      <w:color w:val="000000"/>
                      <w:sz w:val="23"/>
                      <w:szCs w:val="23"/>
                    </w:rPr>
                  </w:pPr>
                  <w:r w:rsidRPr="00E536C3">
                    <w:rPr>
                      <w:rFonts w:ascii="Times New Roman" w:hAnsi="Times New Roman" w:cs="Times New Roman"/>
                      <w:color w:val="000000"/>
                      <w:sz w:val="23"/>
                      <w:szCs w:val="23"/>
                    </w:rPr>
                    <w:t xml:space="preserve">Материально-техническое оснащение </w:t>
                  </w:r>
                </w:p>
              </w:tc>
            </w:tr>
          </w:tbl>
          <w:p w:rsidR="00CE6399" w:rsidRDefault="00CE6399" w:rsidP="00CE6399">
            <w:pPr>
              <w:rPr>
                <w:rFonts w:asciiTheme="majorBidi" w:hAnsiTheme="majorBidi" w:cstheme="majorBidi"/>
                <w:sz w:val="28"/>
                <w:szCs w:val="28"/>
              </w:rPr>
            </w:pPr>
          </w:p>
        </w:tc>
      </w:tr>
      <w:tr w:rsidR="00CE6399" w:rsidTr="00CE6399">
        <w:tc>
          <w:tcPr>
            <w:tcW w:w="3115" w:type="dxa"/>
          </w:tcPr>
          <w:p w:rsidR="00CE6399" w:rsidRDefault="00F924A0" w:rsidP="00CE6399">
            <w:pPr>
              <w:rPr>
                <w:rFonts w:asciiTheme="majorBidi" w:hAnsiTheme="majorBidi" w:cstheme="majorBidi"/>
                <w:sz w:val="28"/>
                <w:szCs w:val="28"/>
              </w:rPr>
            </w:pPr>
            <w:r>
              <w:rPr>
                <w:rFonts w:asciiTheme="majorBidi" w:hAnsiTheme="majorBidi" w:cstheme="majorBidi"/>
                <w:sz w:val="28"/>
                <w:szCs w:val="28"/>
              </w:rPr>
              <w:t>1.</w:t>
            </w:r>
          </w:p>
        </w:tc>
        <w:tc>
          <w:tcPr>
            <w:tcW w:w="3115" w:type="dxa"/>
          </w:tcPr>
          <w:tbl>
            <w:tblPr>
              <w:tblW w:w="0" w:type="auto"/>
              <w:tblBorders>
                <w:top w:val="nil"/>
                <w:left w:val="nil"/>
                <w:bottom w:val="nil"/>
                <w:right w:val="nil"/>
              </w:tblBorders>
              <w:tblLook w:val="0000" w:firstRow="0" w:lastRow="0" w:firstColumn="0" w:lastColumn="0" w:noHBand="0" w:noVBand="0"/>
            </w:tblPr>
            <w:tblGrid>
              <w:gridCol w:w="1803"/>
            </w:tblGrid>
            <w:tr w:rsidR="00E536C3" w:rsidRPr="00E536C3">
              <w:trPr>
                <w:trHeight w:val="245"/>
              </w:trPr>
              <w:tc>
                <w:tcPr>
                  <w:tcW w:w="0" w:type="auto"/>
                </w:tcPr>
                <w:p w:rsidR="00E536C3" w:rsidRPr="00E536C3" w:rsidRDefault="00E536C3" w:rsidP="00E536C3">
                  <w:pPr>
                    <w:autoSpaceDE w:val="0"/>
                    <w:autoSpaceDN w:val="0"/>
                    <w:adjustRightInd w:val="0"/>
                    <w:spacing w:after="0" w:line="240" w:lineRule="auto"/>
                    <w:rPr>
                      <w:rFonts w:ascii="Times New Roman" w:hAnsi="Times New Roman" w:cs="Times New Roman"/>
                      <w:color w:val="000000"/>
                      <w:sz w:val="23"/>
                      <w:szCs w:val="23"/>
                    </w:rPr>
                  </w:pPr>
                  <w:r w:rsidRPr="00E536C3">
                    <w:rPr>
                      <w:rFonts w:ascii="Times New Roman" w:hAnsi="Times New Roman" w:cs="Times New Roman"/>
                      <w:color w:val="000000"/>
                      <w:sz w:val="23"/>
                      <w:szCs w:val="23"/>
                    </w:rPr>
                    <w:t xml:space="preserve">Старшая группа </w:t>
                  </w:r>
                </w:p>
                <w:p w:rsidR="00E536C3" w:rsidRPr="00E536C3" w:rsidRDefault="00E536C3" w:rsidP="00E536C3">
                  <w:pPr>
                    <w:autoSpaceDE w:val="0"/>
                    <w:autoSpaceDN w:val="0"/>
                    <w:adjustRightInd w:val="0"/>
                    <w:spacing w:after="0" w:line="240" w:lineRule="auto"/>
                    <w:rPr>
                      <w:rFonts w:ascii="Times New Roman" w:hAnsi="Times New Roman" w:cs="Times New Roman"/>
                      <w:color w:val="000000"/>
                      <w:sz w:val="23"/>
                      <w:szCs w:val="23"/>
                    </w:rPr>
                  </w:pPr>
                  <w:r w:rsidRPr="00E536C3">
                    <w:rPr>
                      <w:rFonts w:ascii="Times New Roman" w:hAnsi="Times New Roman" w:cs="Times New Roman"/>
                      <w:color w:val="000000"/>
                      <w:sz w:val="23"/>
                      <w:szCs w:val="23"/>
                    </w:rPr>
                    <w:t xml:space="preserve">«Ромашка» </w:t>
                  </w:r>
                </w:p>
              </w:tc>
            </w:tr>
          </w:tbl>
          <w:p w:rsidR="00CE6399" w:rsidRDefault="00CE6399" w:rsidP="00CE6399">
            <w:pPr>
              <w:rPr>
                <w:rFonts w:asciiTheme="majorBidi" w:hAnsiTheme="majorBidi" w:cstheme="majorBidi"/>
                <w:sz w:val="28"/>
                <w:szCs w:val="28"/>
              </w:rPr>
            </w:pPr>
          </w:p>
        </w:tc>
        <w:tc>
          <w:tcPr>
            <w:tcW w:w="3115" w:type="dxa"/>
          </w:tcPr>
          <w:tbl>
            <w:tblPr>
              <w:tblW w:w="2980" w:type="dxa"/>
              <w:tblBorders>
                <w:top w:val="nil"/>
                <w:left w:val="nil"/>
                <w:bottom w:val="nil"/>
                <w:right w:val="nil"/>
              </w:tblBorders>
              <w:tblLook w:val="0000" w:firstRow="0" w:lastRow="0" w:firstColumn="0" w:lastColumn="0" w:noHBand="0" w:noVBand="0"/>
            </w:tblPr>
            <w:tblGrid>
              <w:gridCol w:w="3440"/>
            </w:tblGrid>
            <w:tr w:rsidR="00E536C3" w:rsidRPr="00E536C3" w:rsidTr="00E346E8">
              <w:trPr>
                <w:trHeight w:val="1685"/>
              </w:trPr>
              <w:tc>
                <w:tcPr>
                  <w:tcW w:w="0" w:type="auto"/>
                </w:tcPr>
                <w:p w:rsidR="00E536C3" w:rsidRPr="00E536C3" w:rsidRDefault="00E536C3" w:rsidP="00E536C3">
                  <w:pPr>
                    <w:autoSpaceDE w:val="0"/>
                    <w:autoSpaceDN w:val="0"/>
                    <w:adjustRightInd w:val="0"/>
                    <w:spacing w:after="0" w:line="240" w:lineRule="auto"/>
                    <w:rPr>
                      <w:rFonts w:ascii="Times New Roman" w:hAnsi="Times New Roman" w:cs="Times New Roman"/>
                      <w:color w:val="000000"/>
                      <w:sz w:val="23"/>
                      <w:szCs w:val="23"/>
                    </w:rPr>
                  </w:pPr>
                  <w:r>
                    <w:rPr>
                      <w:rFonts w:ascii="Times New Roman" w:hAnsi="Times New Roman" w:cs="Times New Roman"/>
                      <w:color w:val="000000"/>
                      <w:sz w:val="23"/>
                      <w:szCs w:val="23"/>
                    </w:rPr>
                    <w:t>1.Гупповое помещение(18</w:t>
                  </w:r>
                  <w:r w:rsidRPr="00E536C3">
                    <w:rPr>
                      <w:rFonts w:ascii="Times New Roman" w:hAnsi="Times New Roman" w:cs="Times New Roman"/>
                      <w:color w:val="000000"/>
                      <w:sz w:val="23"/>
                      <w:szCs w:val="23"/>
                    </w:rPr>
                    <w:t xml:space="preserve"> кв. м) </w:t>
                  </w:r>
                </w:p>
                <w:p w:rsidR="00E536C3" w:rsidRPr="00E536C3" w:rsidRDefault="00E536C3" w:rsidP="00E536C3">
                  <w:pPr>
                    <w:autoSpaceDE w:val="0"/>
                    <w:autoSpaceDN w:val="0"/>
                    <w:adjustRightInd w:val="0"/>
                    <w:spacing w:after="0" w:line="240" w:lineRule="auto"/>
                    <w:rPr>
                      <w:rFonts w:ascii="Times New Roman" w:hAnsi="Times New Roman" w:cs="Times New Roman"/>
                      <w:color w:val="000000"/>
                      <w:sz w:val="23"/>
                      <w:szCs w:val="23"/>
                    </w:rPr>
                  </w:pPr>
                  <w:r>
                    <w:rPr>
                      <w:rFonts w:ascii="Times New Roman" w:hAnsi="Times New Roman" w:cs="Times New Roman"/>
                      <w:color w:val="000000"/>
                      <w:sz w:val="23"/>
                      <w:szCs w:val="23"/>
                    </w:rPr>
                    <w:t>Детские столы-6</w:t>
                  </w:r>
                  <w:r w:rsidRPr="00E536C3">
                    <w:rPr>
                      <w:rFonts w:ascii="Times New Roman" w:hAnsi="Times New Roman" w:cs="Times New Roman"/>
                      <w:color w:val="000000"/>
                      <w:sz w:val="23"/>
                      <w:szCs w:val="23"/>
                    </w:rPr>
                    <w:t xml:space="preserve"> шт. </w:t>
                  </w:r>
                </w:p>
                <w:p w:rsidR="00E536C3" w:rsidRPr="00E536C3" w:rsidRDefault="00E536C3" w:rsidP="00E536C3">
                  <w:pPr>
                    <w:autoSpaceDE w:val="0"/>
                    <w:autoSpaceDN w:val="0"/>
                    <w:adjustRightInd w:val="0"/>
                    <w:spacing w:after="0" w:line="240" w:lineRule="auto"/>
                    <w:rPr>
                      <w:rFonts w:ascii="Times New Roman" w:hAnsi="Times New Roman" w:cs="Times New Roman"/>
                      <w:color w:val="000000"/>
                      <w:sz w:val="23"/>
                      <w:szCs w:val="23"/>
                    </w:rPr>
                  </w:pPr>
                  <w:r w:rsidRPr="00E536C3">
                    <w:rPr>
                      <w:rFonts w:ascii="Times New Roman" w:hAnsi="Times New Roman" w:cs="Times New Roman"/>
                      <w:color w:val="000000"/>
                      <w:sz w:val="23"/>
                      <w:szCs w:val="23"/>
                    </w:rPr>
                    <w:t>Детские стулья-</w:t>
                  </w:r>
                  <w:r>
                    <w:rPr>
                      <w:rFonts w:ascii="Times New Roman" w:hAnsi="Times New Roman" w:cs="Times New Roman"/>
                      <w:color w:val="000000"/>
                      <w:sz w:val="23"/>
                      <w:szCs w:val="23"/>
                    </w:rPr>
                    <w:t>20</w:t>
                  </w:r>
                  <w:r w:rsidRPr="00E536C3">
                    <w:rPr>
                      <w:rFonts w:ascii="Times New Roman" w:hAnsi="Times New Roman" w:cs="Times New Roman"/>
                      <w:color w:val="000000"/>
                      <w:sz w:val="23"/>
                      <w:szCs w:val="23"/>
                    </w:rPr>
                    <w:t xml:space="preserve"> шт. </w:t>
                  </w:r>
                </w:p>
                <w:p w:rsidR="00E536C3" w:rsidRPr="00E536C3" w:rsidRDefault="00E536C3" w:rsidP="00E536C3">
                  <w:pPr>
                    <w:autoSpaceDE w:val="0"/>
                    <w:autoSpaceDN w:val="0"/>
                    <w:adjustRightInd w:val="0"/>
                    <w:spacing w:after="0" w:line="240" w:lineRule="auto"/>
                    <w:rPr>
                      <w:rFonts w:ascii="Times New Roman" w:hAnsi="Times New Roman" w:cs="Times New Roman"/>
                      <w:color w:val="000000"/>
                      <w:sz w:val="23"/>
                      <w:szCs w:val="23"/>
                    </w:rPr>
                  </w:pPr>
                  <w:r w:rsidRPr="00E536C3">
                    <w:rPr>
                      <w:rFonts w:ascii="Times New Roman" w:hAnsi="Times New Roman" w:cs="Times New Roman"/>
                      <w:color w:val="000000"/>
                      <w:sz w:val="23"/>
                      <w:szCs w:val="23"/>
                    </w:rPr>
                    <w:t xml:space="preserve">Стол для воспитателя-1 шт. </w:t>
                  </w:r>
                </w:p>
                <w:p w:rsidR="00E536C3" w:rsidRPr="00E536C3" w:rsidRDefault="00E536C3" w:rsidP="00E536C3">
                  <w:pPr>
                    <w:autoSpaceDE w:val="0"/>
                    <w:autoSpaceDN w:val="0"/>
                    <w:adjustRightInd w:val="0"/>
                    <w:spacing w:after="0" w:line="240" w:lineRule="auto"/>
                    <w:rPr>
                      <w:rFonts w:ascii="Times New Roman" w:hAnsi="Times New Roman" w:cs="Times New Roman"/>
                      <w:color w:val="000000"/>
                      <w:sz w:val="23"/>
                      <w:szCs w:val="23"/>
                    </w:rPr>
                  </w:pPr>
                  <w:r w:rsidRPr="00E536C3">
                    <w:rPr>
                      <w:rFonts w:ascii="Times New Roman" w:hAnsi="Times New Roman" w:cs="Times New Roman"/>
                      <w:color w:val="000000"/>
                      <w:sz w:val="23"/>
                      <w:szCs w:val="23"/>
                    </w:rPr>
                    <w:t xml:space="preserve">Стул для воспитателя-1шт </w:t>
                  </w:r>
                </w:p>
                <w:p w:rsidR="00E536C3" w:rsidRPr="00E536C3" w:rsidRDefault="00E536C3" w:rsidP="00E536C3">
                  <w:pPr>
                    <w:autoSpaceDE w:val="0"/>
                    <w:autoSpaceDN w:val="0"/>
                    <w:adjustRightInd w:val="0"/>
                    <w:spacing w:after="0" w:line="240" w:lineRule="auto"/>
                    <w:rPr>
                      <w:rFonts w:ascii="Times New Roman" w:hAnsi="Times New Roman" w:cs="Times New Roman"/>
                      <w:color w:val="000000"/>
                      <w:sz w:val="23"/>
                      <w:szCs w:val="23"/>
                    </w:rPr>
                  </w:pPr>
                  <w:r>
                    <w:rPr>
                      <w:rFonts w:ascii="Times New Roman" w:hAnsi="Times New Roman" w:cs="Times New Roman"/>
                      <w:color w:val="000000"/>
                      <w:sz w:val="23"/>
                      <w:szCs w:val="23"/>
                    </w:rPr>
                    <w:t>Шкафы для игрушек -1</w:t>
                  </w:r>
                  <w:r w:rsidRPr="00E536C3">
                    <w:rPr>
                      <w:rFonts w:ascii="Times New Roman" w:hAnsi="Times New Roman" w:cs="Times New Roman"/>
                      <w:color w:val="000000"/>
                      <w:sz w:val="23"/>
                      <w:szCs w:val="23"/>
                    </w:rPr>
                    <w:t xml:space="preserve"> шт. </w:t>
                  </w:r>
                </w:p>
                <w:p w:rsidR="00E536C3" w:rsidRPr="00E536C3" w:rsidRDefault="00E536C3" w:rsidP="00E536C3">
                  <w:pPr>
                    <w:autoSpaceDE w:val="0"/>
                    <w:autoSpaceDN w:val="0"/>
                    <w:adjustRightInd w:val="0"/>
                    <w:spacing w:after="0" w:line="240" w:lineRule="auto"/>
                    <w:rPr>
                      <w:rFonts w:ascii="Times New Roman" w:hAnsi="Times New Roman" w:cs="Times New Roman"/>
                      <w:color w:val="000000"/>
                      <w:sz w:val="23"/>
                      <w:szCs w:val="23"/>
                    </w:rPr>
                  </w:pPr>
                  <w:r>
                    <w:rPr>
                      <w:rFonts w:ascii="Times New Roman" w:hAnsi="Times New Roman" w:cs="Times New Roman"/>
                      <w:color w:val="000000"/>
                      <w:sz w:val="23"/>
                      <w:szCs w:val="23"/>
                    </w:rPr>
                    <w:t>Шкаф для воспитателя</w:t>
                  </w:r>
                  <w:r w:rsidRPr="00E536C3">
                    <w:rPr>
                      <w:rFonts w:ascii="Times New Roman" w:hAnsi="Times New Roman" w:cs="Times New Roman"/>
                      <w:color w:val="000000"/>
                      <w:sz w:val="23"/>
                      <w:szCs w:val="23"/>
                    </w:rPr>
                    <w:t xml:space="preserve"> -1 шт. </w:t>
                  </w:r>
                </w:p>
                <w:p w:rsidR="00E536C3" w:rsidRDefault="00E536C3" w:rsidP="00E536C3">
                  <w:pPr>
                    <w:autoSpaceDE w:val="0"/>
                    <w:autoSpaceDN w:val="0"/>
                    <w:adjustRightInd w:val="0"/>
                    <w:spacing w:after="0" w:line="240" w:lineRule="auto"/>
                    <w:rPr>
                      <w:rFonts w:ascii="Times New Roman" w:hAnsi="Times New Roman" w:cs="Times New Roman"/>
                      <w:color w:val="000000"/>
                      <w:sz w:val="23"/>
                      <w:szCs w:val="23"/>
                    </w:rPr>
                  </w:pPr>
                  <w:r w:rsidRPr="00E536C3">
                    <w:rPr>
                      <w:rFonts w:ascii="Times New Roman" w:hAnsi="Times New Roman" w:cs="Times New Roman"/>
                      <w:color w:val="000000"/>
                      <w:sz w:val="23"/>
                      <w:szCs w:val="23"/>
                    </w:rPr>
                    <w:t xml:space="preserve">Телевизор-1 шт. </w:t>
                  </w:r>
                </w:p>
                <w:p w:rsidR="00E536C3" w:rsidRDefault="00E536C3" w:rsidP="00E536C3">
                  <w:pPr>
                    <w:autoSpaceDE w:val="0"/>
                    <w:autoSpaceDN w:val="0"/>
                    <w:adjustRightInd w:val="0"/>
                    <w:spacing w:after="0" w:line="240" w:lineRule="auto"/>
                    <w:rPr>
                      <w:rFonts w:ascii="Times New Roman" w:hAnsi="Times New Roman" w:cs="Times New Roman"/>
                      <w:color w:val="000000"/>
                      <w:sz w:val="23"/>
                      <w:szCs w:val="23"/>
                    </w:rPr>
                  </w:pPr>
                  <w:r>
                    <w:rPr>
                      <w:rFonts w:ascii="Times New Roman" w:hAnsi="Times New Roman" w:cs="Times New Roman"/>
                      <w:color w:val="000000"/>
                      <w:sz w:val="23"/>
                      <w:szCs w:val="23"/>
                    </w:rPr>
                    <w:t>Компьютер -1шт</w:t>
                  </w:r>
                  <w:r w:rsidR="00F924A0">
                    <w:rPr>
                      <w:rFonts w:ascii="Times New Roman" w:hAnsi="Times New Roman" w:cs="Times New Roman"/>
                      <w:color w:val="000000"/>
                      <w:sz w:val="23"/>
                      <w:szCs w:val="23"/>
                    </w:rPr>
                    <w:t>.</w:t>
                  </w:r>
                </w:p>
                <w:p w:rsidR="00E536C3" w:rsidRPr="00E536C3" w:rsidRDefault="00E536C3" w:rsidP="00E536C3">
                  <w:pPr>
                    <w:autoSpaceDE w:val="0"/>
                    <w:autoSpaceDN w:val="0"/>
                    <w:adjustRightInd w:val="0"/>
                    <w:spacing w:after="0" w:line="240" w:lineRule="auto"/>
                    <w:rPr>
                      <w:rFonts w:ascii="Times New Roman" w:hAnsi="Times New Roman" w:cs="Times New Roman"/>
                      <w:color w:val="000000"/>
                      <w:sz w:val="23"/>
                      <w:szCs w:val="23"/>
                    </w:rPr>
                  </w:pPr>
                  <w:r w:rsidRPr="00E536C3">
                    <w:rPr>
                      <w:rFonts w:ascii="Times New Roman" w:hAnsi="Times New Roman" w:cs="Times New Roman"/>
                      <w:color w:val="000000"/>
                      <w:sz w:val="23"/>
                      <w:szCs w:val="23"/>
                    </w:rPr>
                    <w:t xml:space="preserve">Пособия для непосредственно </w:t>
                  </w:r>
                  <w:r w:rsidRPr="00E536C3">
                    <w:rPr>
                      <w:rFonts w:ascii="Times New Roman" w:hAnsi="Times New Roman" w:cs="Times New Roman"/>
                      <w:color w:val="000000"/>
                      <w:sz w:val="23"/>
                      <w:szCs w:val="23"/>
                    </w:rPr>
                    <w:lastRenderedPageBreak/>
                    <w:t xml:space="preserve">образовательной деятельности, </w:t>
                  </w:r>
                </w:p>
                <w:p w:rsidR="00E536C3" w:rsidRPr="00E536C3" w:rsidRDefault="00E536C3" w:rsidP="00E536C3">
                  <w:pPr>
                    <w:autoSpaceDE w:val="0"/>
                    <w:autoSpaceDN w:val="0"/>
                    <w:adjustRightInd w:val="0"/>
                    <w:spacing w:after="0" w:line="240" w:lineRule="auto"/>
                    <w:rPr>
                      <w:rFonts w:ascii="Times New Roman" w:hAnsi="Times New Roman" w:cs="Times New Roman"/>
                      <w:color w:val="000000"/>
                      <w:sz w:val="23"/>
                      <w:szCs w:val="23"/>
                    </w:rPr>
                  </w:pPr>
                  <w:r w:rsidRPr="00E536C3">
                    <w:rPr>
                      <w:rFonts w:ascii="Times New Roman" w:hAnsi="Times New Roman" w:cs="Times New Roman"/>
                      <w:color w:val="000000"/>
                      <w:sz w:val="23"/>
                      <w:szCs w:val="23"/>
                    </w:rPr>
                    <w:t xml:space="preserve">иллюстративный материал </w:t>
                  </w:r>
                </w:p>
                <w:p w:rsidR="00E536C3" w:rsidRPr="00E536C3" w:rsidRDefault="00E346E8" w:rsidP="00E536C3">
                  <w:pPr>
                    <w:autoSpaceDE w:val="0"/>
                    <w:autoSpaceDN w:val="0"/>
                    <w:adjustRightInd w:val="0"/>
                    <w:spacing w:after="0" w:line="240" w:lineRule="auto"/>
                    <w:rPr>
                      <w:rFonts w:ascii="Times New Roman" w:hAnsi="Times New Roman" w:cs="Times New Roman"/>
                      <w:color w:val="000000"/>
                      <w:sz w:val="23"/>
                      <w:szCs w:val="23"/>
                    </w:rPr>
                  </w:pPr>
                  <w:proofErr w:type="spellStart"/>
                  <w:r>
                    <w:rPr>
                      <w:rFonts w:ascii="Times New Roman" w:hAnsi="Times New Roman" w:cs="Times New Roman"/>
                      <w:color w:val="000000"/>
                      <w:sz w:val="23"/>
                      <w:szCs w:val="23"/>
                    </w:rPr>
                    <w:t>демонстрационный</w:t>
                  </w:r>
                  <w:proofErr w:type="gramStart"/>
                  <w:r>
                    <w:rPr>
                      <w:rFonts w:ascii="Times New Roman" w:hAnsi="Times New Roman" w:cs="Times New Roman"/>
                      <w:color w:val="000000"/>
                      <w:sz w:val="23"/>
                      <w:szCs w:val="23"/>
                    </w:rPr>
                    <w:t>,</w:t>
                  </w:r>
                  <w:r w:rsidR="00E536C3" w:rsidRPr="00E536C3">
                    <w:rPr>
                      <w:rFonts w:ascii="Times New Roman" w:hAnsi="Times New Roman" w:cs="Times New Roman"/>
                      <w:color w:val="000000"/>
                      <w:sz w:val="23"/>
                      <w:szCs w:val="23"/>
                    </w:rPr>
                    <w:t>р</w:t>
                  </w:r>
                  <w:proofErr w:type="gramEnd"/>
                  <w:r w:rsidR="00E536C3" w:rsidRPr="00E536C3">
                    <w:rPr>
                      <w:rFonts w:ascii="Times New Roman" w:hAnsi="Times New Roman" w:cs="Times New Roman"/>
                      <w:color w:val="000000"/>
                      <w:sz w:val="23"/>
                      <w:szCs w:val="23"/>
                    </w:rPr>
                    <w:t>аздаточный</w:t>
                  </w:r>
                  <w:proofErr w:type="spellEnd"/>
                  <w:r w:rsidR="00E536C3" w:rsidRPr="00E536C3">
                    <w:rPr>
                      <w:rFonts w:ascii="Times New Roman" w:hAnsi="Times New Roman" w:cs="Times New Roman"/>
                      <w:color w:val="000000"/>
                      <w:sz w:val="23"/>
                      <w:szCs w:val="23"/>
                    </w:rPr>
                    <w:t xml:space="preserve"> материал для </w:t>
                  </w:r>
                </w:p>
              </w:tc>
            </w:tr>
          </w:tbl>
          <w:p w:rsidR="00CE6399" w:rsidRDefault="00E536C3" w:rsidP="00CE6399">
            <w:pPr>
              <w:rPr>
                <w:rFonts w:asciiTheme="majorBidi" w:hAnsiTheme="majorBidi" w:cstheme="majorBidi"/>
                <w:sz w:val="28"/>
                <w:szCs w:val="28"/>
              </w:rPr>
            </w:pPr>
            <w:r w:rsidRPr="00E536C3">
              <w:rPr>
                <w:rFonts w:asciiTheme="majorBidi" w:hAnsiTheme="majorBidi" w:cstheme="majorBidi"/>
              </w:rPr>
              <w:lastRenderedPageBreak/>
              <w:t>работы с детьми</w:t>
            </w:r>
          </w:p>
        </w:tc>
      </w:tr>
    </w:tbl>
    <w:p w:rsidR="00CE6399" w:rsidRDefault="00CE6399" w:rsidP="00CE6399">
      <w:pPr>
        <w:rPr>
          <w:rFonts w:asciiTheme="majorBidi" w:hAnsiTheme="majorBidi" w:cstheme="majorBidi"/>
          <w:sz w:val="28"/>
          <w:szCs w:val="28"/>
        </w:rPr>
      </w:pPr>
    </w:p>
    <w:p w:rsidR="00A06006" w:rsidRDefault="00A06006" w:rsidP="00CE6399">
      <w:pPr>
        <w:rPr>
          <w:rFonts w:asciiTheme="majorBidi" w:hAnsiTheme="majorBidi" w:cstheme="majorBidi"/>
          <w:b/>
          <w:bCs/>
          <w:sz w:val="28"/>
          <w:szCs w:val="28"/>
        </w:rPr>
      </w:pPr>
      <w:r w:rsidRPr="00A06006">
        <w:rPr>
          <w:rFonts w:asciiTheme="majorBidi" w:hAnsiTheme="majorBidi" w:cstheme="majorBidi"/>
          <w:b/>
          <w:bCs/>
          <w:sz w:val="28"/>
          <w:szCs w:val="28"/>
        </w:rPr>
        <w:t>3.3. Перечень методических пособий, обеспечивающих реализацию образовательной деятельности</w:t>
      </w:r>
    </w:p>
    <w:p w:rsidR="00CD11C5" w:rsidRPr="00E346E8" w:rsidRDefault="00CD11C5" w:rsidP="00CD11C5">
      <w:pPr>
        <w:rPr>
          <w:rFonts w:asciiTheme="majorBidi" w:hAnsiTheme="majorBidi" w:cstheme="majorBidi"/>
          <w:sz w:val="28"/>
          <w:szCs w:val="28"/>
        </w:rPr>
      </w:pPr>
      <w:proofErr w:type="spellStart"/>
      <w:r w:rsidRPr="00E346E8">
        <w:rPr>
          <w:rFonts w:asciiTheme="majorBidi" w:hAnsiTheme="majorBidi" w:cstheme="majorBidi"/>
          <w:sz w:val="28"/>
          <w:szCs w:val="28"/>
        </w:rPr>
        <w:t>Хож-Ахьмад</w:t>
      </w:r>
      <w:proofErr w:type="spellEnd"/>
      <w:r w:rsidRPr="00E346E8">
        <w:rPr>
          <w:rFonts w:asciiTheme="majorBidi" w:hAnsiTheme="majorBidi" w:cstheme="majorBidi"/>
          <w:sz w:val="28"/>
          <w:szCs w:val="28"/>
        </w:rPr>
        <w:t xml:space="preserve"> </w:t>
      </w:r>
      <w:proofErr w:type="spellStart"/>
      <w:r w:rsidRPr="00E346E8">
        <w:rPr>
          <w:rFonts w:asciiTheme="majorBidi" w:hAnsiTheme="majorBidi" w:cstheme="majorBidi"/>
          <w:sz w:val="28"/>
          <w:szCs w:val="28"/>
        </w:rPr>
        <w:t>Берсанов</w:t>
      </w:r>
      <w:proofErr w:type="spellEnd"/>
      <w:r w:rsidRPr="00E346E8">
        <w:rPr>
          <w:rFonts w:asciiTheme="majorBidi" w:hAnsiTheme="majorBidi" w:cstheme="majorBidi"/>
          <w:sz w:val="28"/>
          <w:szCs w:val="28"/>
        </w:rPr>
        <w:t xml:space="preserve">. </w:t>
      </w:r>
      <w:proofErr w:type="spellStart"/>
      <w:r w:rsidRPr="00E346E8">
        <w:rPr>
          <w:rFonts w:asciiTheme="majorBidi" w:hAnsiTheme="majorBidi" w:cstheme="majorBidi"/>
          <w:sz w:val="28"/>
          <w:szCs w:val="28"/>
        </w:rPr>
        <w:t>Нохчийн</w:t>
      </w:r>
      <w:proofErr w:type="spellEnd"/>
      <w:r w:rsidRPr="00E346E8">
        <w:rPr>
          <w:rFonts w:asciiTheme="majorBidi" w:hAnsiTheme="majorBidi" w:cstheme="majorBidi"/>
          <w:sz w:val="28"/>
          <w:szCs w:val="28"/>
        </w:rPr>
        <w:t xml:space="preserve"> </w:t>
      </w:r>
      <w:proofErr w:type="spellStart"/>
      <w:r w:rsidRPr="00E346E8">
        <w:rPr>
          <w:rFonts w:asciiTheme="majorBidi" w:hAnsiTheme="majorBidi" w:cstheme="majorBidi"/>
          <w:sz w:val="28"/>
          <w:szCs w:val="28"/>
        </w:rPr>
        <w:t>къоман</w:t>
      </w:r>
      <w:proofErr w:type="spellEnd"/>
      <w:r w:rsidRPr="00E346E8">
        <w:rPr>
          <w:rFonts w:asciiTheme="majorBidi" w:hAnsiTheme="majorBidi" w:cstheme="majorBidi"/>
          <w:sz w:val="28"/>
          <w:szCs w:val="28"/>
        </w:rPr>
        <w:t xml:space="preserve"> г1иллакхаш, </w:t>
      </w:r>
      <w:proofErr w:type="spellStart"/>
      <w:r w:rsidRPr="00E346E8">
        <w:rPr>
          <w:rFonts w:asciiTheme="majorBidi" w:hAnsiTheme="majorBidi" w:cstheme="majorBidi"/>
          <w:sz w:val="28"/>
          <w:szCs w:val="28"/>
        </w:rPr>
        <w:t>ламасташ</w:t>
      </w:r>
      <w:proofErr w:type="spellEnd"/>
      <w:r w:rsidRPr="00E346E8">
        <w:rPr>
          <w:rFonts w:asciiTheme="majorBidi" w:hAnsiTheme="majorBidi" w:cstheme="majorBidi"/>
          <w:sz w:val="28"/>
          <w:szCs w:val="28"/>
        </w:rPr>
        <w:t>.</w:t>
      </w:r>
    </w:p>
    <w:p w:rsidR="00CD11C5" w:rsidRPr="00E346E8" w:rsidRDefault="00CD11C5" w:rsidP="00CD11C5">
      <w:pPr>
        <w:rPr>
          <w:rFonts w:asciiTheme="majorBidi" w:hAnsiTheme="majorBidi" w:cstheme="majorBidi"/>
          <w:sz w:val="28"/>
          <w:szCs w:val="28"/>
        </w:rPr>
      </w:pPr>
      <w:proofErr w:type="spellStart"/>
      <w:r w:rsidRPr="00E346E8">
        <w:rPr>
          <w:rFonts w:asciiTheme="majorBidi" w:hAnsiTheme="majorBidi" w:cstheme="majorBidi"/>
          <w:sz w:val="28"/>
          <w:szCs w:val="28"/>
        </w:rPr>
        <w:t>Хож-Ахьмад</w:t>
      </w:r>
      <w:proofErr w:type="spellEnd"/>
      <w:r w:rsidRPr="00E346E8">
        <w:rPr>
          <w:rFonts w:asciiTheme="majorBidi" w:hAnsiTheme="majorBidi" w:cstheme="majorBidi"/>
          <w:sz w:val="28"/>
          <w:szCs w:val="28"/>
        </w:rPr>
        <w:t xml:space="preserve"> </w:t>
      </w:r>
      <w:proofErr w:type="spellStart"/>
      <w:r w:rsidRPr="00E346E8">
        <w:rPr>
          <w:rFonts w:asciiTheme="majorBidi" w:hAnsiTheme="majorBidi" w:cstheme="majorBidi"/>
          <w:sz w:val="28"/>
          <w:szCs w:val="28"/>
        </w:rPr>
        <w:t>Берсанов</w:t>
      </w:r>
      <w:proofErr w:type="spellEnd"/>
      <w:r w:rsidRPr="00E346E8">
        <w:rPr>
          <w:rFonts w:asciiTheme="majorBidi" w:hAnsiTheme="majorBidi" w:cstheme="majorBidi"/>
          <w:sz w:val="28"/>
          <w:szCs w:val="28"/>
        </w:rPr>
        <w:t xml:space="preserve">. </w:t>
      </w:r>
      <w:proofErr w:type="spellStart"/>
      <w:r w:rsidRPr="00E346E8">
        <w:rPr>
          <w:rFonts w:asciiTheme="majorBidi" w:hAnsiTheme="majorBidi" w:cstheme="majorBidi"/>
          <w:sz w:val="28"/>
          <w:szCs w:val="28"/>
        </w:rPr>
        <w:t>Нохчийн</w:t>
      </w:r>
      <w:proofErr w:type="spellEnd"/>
      <w:r w:rsidRPr="00E346E8">
        <w:rPr>
          <w:rFonts w:asciiTheme="majorBidi" w:hAnsiTheme="majorBidi" w:cstheme="majorBidi"/>
          <w:sz w:val="28"/>
          <w:szCs w:val="28"/>
        </w:rPr>
        <w:t xml:space="preserve"> </w:t>
      </w:r>
      <w:proofErr w:type="spellStart"/>
      <w:r w:rsidRPr="00E346E8">
        <w:rPr>
          <w:rFonts w:asciiTheme="majorBidi" w:hAnsiTheme="majorBidi" w:cstheme="majorBidi"/>
          <w:sz w:val="28"/>
          <w:szCs w:val="28"/>
        </w:rPr>
        <w:t>къоман</w:t>
      </w:r>
      <w:proofErr w:type="spellEnd"/>
      <w:r w:rsidRPr="00E346E8">
        <w:rPr>
          <w:rFonts w:asciiTheme="majorBidi" w:hAnsiTheme="majorBidi" w:cstheme="majorBidi"/>
          <w:sz w:val="28"/>
          <w:szCs w:val="28"/>
        </w:rPr>
        <w:t xml:space="preserve"> </w:t>
      </w:r>
      <w:proofErr w:type="spellStart"/>
      <w:r w:rsidRPr="00E346E8">
        <w:rPr>
          <w:rFonts w:asciiTheme="majorBidi" w:hAnsiTheme="majorBidi" w:cstheme="majorBidi"/>
          <w:sz w:val="28"/>
          <w:szCs w:val="28"/>
        </w:rPr>
        <w:t>кицанаш</w:t>
      </w:r>
      <w:proofErr w:type="spellEnd"/>
      <w:r w:rsidRPr="00E346E8">
        <w:rPr>
          <w:rFonts w:asciiTheme="majorBidi" w:hAnsiTheme="majorBidi" w:cstheme="majorBidi"/>
          <w:sz w:val="28"/>
          <w:szCs w:val="28"/>
        </w:rPr>
        <w:t xml:space="preserve">, </w:t>
      </w:r>
      <w:proofErr w:type="spellStart"/>
      <w:r w:rsidRPr="00E346E8">
        <w:rPr>
          <w:rFonts w:asciiTheme="majorBidi" w:hAnsiTheme="majorBidi" w:cstheme="majorBidi"/>
          <w:sz w:val="28"/>
          <w:szCs w:val="28"/>
        </w:rPr>
        <w:t>говза</w:t>
      </w:r>
      <w:proofErr w:type="spellEnd"/>
      <w:r w:rsidRPr="00E346E8">
        <w:rPr>
          <w:rFonts w:asciiTheme="majorBidi" w:hAnsiTheme="majorBidi" w:cstheme="majorBidi"/>
          <w:sz w:val="28"/>
          <w:szCs w:val="28"/>
        </w:rPr>
        <w:t xml:space="preserve"> </w:t>
      </w:r>
      <w:proofErr w:type="spellStart"/>
      <w:r w:rsidRPr="00E346E8">
        <w:rPr>
          <w:rFonts w:asciiTheme="majorBidi" w:hAnsiTheme="majorBidi" w:cstheme="majorBidi"/>
          <w:sz w:val="28"/>
          <w:szCs w:val="28"/>
        </w:rPr>
        <w:t>аьлла</w:t>
      </w:r>
      <w:proofErr w:type="spellEnd"/>
      <w:r w:rsidRPr="00E346E8">
        <w:rPr>
          <w:rFonts w:asciiTheme="majorBidi" w:hAnsiTheme="majorBidi" w:cstheme="majorBidi"/>
          <w:sz w:val="28"/>
          <w:szCs w:val="28"/>
        </w:rPr>
        <w:t xml:space="preserve"> </w:t>
      </w:r>
      <w:proofErr w:type="spellStart"/>
      <w:r w:rsidRPr="00E346E8">
        <w:rPr>
          <w:rFonts w:asciiTheme="majorBidi" w:hAnsiTheme="majorBidi" w:cstheme="majorBidi"/>
          <w:sz w:val="28"/>
          <w:szCs w:val="28"/>
        </w:rPr>
        <w:t>дешнаш</w:t>
      </w:r>
      <w:proofErr w:type="spellEnd"/>
      <w:r w:rsidRPr="00E346E8">
        <w:rPr>
          <w:rFonts w:asciiTheme="majorBidi" w:hAnsiTheme="majorBidi" w:cstheme="majorBidi"/>
          <w:sz w:val="28"/>
          <w:szCs w:val="28"/>
        </w:rPr>
        <w:t xml:space="preserve">, </w:t>
      </w:r>
      <w:proofErr w:type="spellStart"/>
      <w:r w:rsidRPr="00E346E8">
        <w:rPr>
          <w:rFonts w:asciiTheme="majorBidi" w:hAnsiTheme="majorBidi" w:cstheme="majorBidi"/>
          <w:sz w:val="28"/>
          <w:szCs w:val="28"/>
        </w:rPr>
        <w:t>хьехамаш</w:t>
      </w:r>
      <w:proofErr w:type="spellEnd"/>
      <w:r w:rsidRPr="00E346E8">
        <w:rPr>
          <w:rFonts w:asciiTheme="majorBidi" w:hAnsiTheme="majorBidi" w:cstheme="majorBidi"/>
          <w:sz w:val="28"/>
          <w:szCs w:val="28"/>
        </w:rPr>
        <w:t>.</w:t>
      </w:r>
    </w:p>
    <w:p w:rsidR="00CD11C5" w:rsidRPr="00E346E8" w:rsidRDefault="00CD11C5" w:rsidP="00CD11C5">
      <w:pPr>
        <w:rPr>
          <w:rFonts w:asciiTheme="majorBidi" w:hAnsiTheme="majorBidi" w:cstheme="majorBidi"/>
          <w:sz w:val="28"/>
          <w:szCs w:val="28"/>
        </w:rPr>
      </w:pPr>
      <w:r w:rsidRPr="00E346E8">
        <w:rPr>
          <w:rFonts w:asciiTheme="majorBidi" w:hAnsiTheme="majorBidi" w:cstheme="majorBidi"/>
          <w:sz w:val="28"/>
          <w:szCs w:val="28"/>
        </w:rPr>
        <w:t xml:space="preserve">Хайдар </w:t>
      </w:r>
      <w:proofErr w:type="spellStart"/>
      <w:r w:rsidRPr="00E346E8">
        <w:rPr>
          <w:rFonts w:asciiTheme="majorBidi" w:hAnsiTheme="majorBidi" w:cstheme="majorBidi"/>
          <w:sz w:val="28"/>
          <w:szCs w:val="28"/>
        </w:rPr>
        <w:t>Булгари</w:t>
      </w:r>
      <w:proofErr w:type="spellEnd"/>
      <w:r w:rsidRPr="00E346E8">
        <w:rPr>
          <w:rFonts w:asciiTheme="majorBidi" w:hAnsiTheme="majorBidi" w:cstheme="majorBidi"/>
          <w:sz w:val="28"/>
          <w:szCs w:val="28"/>
        </w:rPr>
        <w:t>. Пророческие истории.</w:t>
      </w:r>
    </w:p>
    <w:p w:rsidR="00B32D0D" w:rsidRPr="00E346E8" w:rsidRDefault="00B32D0D" w:rsidP="00CD11C5">
      <w:pPr>
        <w:rPr>
          <w:rFonts w:asciiTheme="majorBidi" w:hAnsiTheme="majorBidi" w:cstheme="majorBidi"/>
          <w:sz w:val="28"/>
          <w:szCs w:val="28"/>
        </w:rPr>
      </w:pPr>
      <w:r w:rsidRPr="00E346E8">
        <w:rPr>
          <w:rFonts w:asciiTheme="majorBidi" w:hAnsiTheme="majorBidi" w:cstheme="majorBidi"/>
          <w:sz w:val="28"/>
          <w:szCs w:val="28"/>
        </w:rPr>
        <w:t>М.А. Омаров, М.П. Гаджиев. Намаз столп Ислама.</w:t>
      </w:r>
    </w:p>
    <w:p w:rsidR="00B32D0D" w:rsidRPr="00E346E8" w:rsidRDefault="00B32D0D" w:rsidP="00CD11C5">
      <w:pPr>
        <w:rPr>
          <w:rFonts w:asciiTheme="majorBidi" w:hAnsiTheme="majorBidi" w:cstheme="majorBidi"/>
          <w:sz w:val="28"/>
          <w:szCs w:val="28"/>
        </w:rPr>
      </w:pPr>
      <w:r w:rsidRPr="00E346E8">
        <w:rPr>
          <w:rFonts w:asciiTheme="majorBidi" w:hAnsiTheme="majorBidi" w:cstheme="majorBidi"/>
          <w:sz w:val="28"/>
          <w:szCs w:val="28"/>
        </w:rPr>
        <w:t>«Лучики»- сайт об Исламе детям</w:t>
      </w:r>
    </w:p>
    <w:p w:rsidR="00B32D0D" w:rsidRPr="00E346E8" w:rsidRDefault="0080230C" w:rsidP="00B32D0D">
      <w:pPr>
        <w:rPr>
          <w:rFonts w:asciiTheme="majorBidi" w:hAnsiTheme="majorBidi" w:cstheme="majorBidi"/>
          <w:sz w:val="28"/>
          <w:szCs w:val="28"/>
        </w:rPr>
      </w:pPr>
      <w:hyperlink r:id="rId10" w:history="1">
        <w:r w:rsidR="00B32D0D" w:rsidRPr="00E346E8">
          <w:rPr>
            <w:rStyle w:val="a3"/>
            <w:rFonts w:asciiTheme="majorBidi" w:hAnsiTheme="majorBidi" w:cstheme="majorBidi"/>
            <w:sz w:val="28"/>
            <w:szCs w:val="28"/>
          </w:rPr>
          <w:t>http://nsportal.ru/detskiy-sad /</w:t>
        </w:r>
      </w:hyperlink>
    </w:p>
    <w:p w:rsidR="00B32D0D" w:rsidRDefault="0080230C" w:rsidP="00B32D0D">
      <w:pPr>
        <w:rPr>
          <w:rFonts w:asciiTheme="majorBidi" w:hAnsiTheme="majorBidi" w:cstheme="majorBidi"/>
          <w:sz w:val="28"/>
          <w:szCs w:val="28"/>
        </w:rPr>
      </w:pPr>
      <w:hyperlink r:id="rId11" w:history="1">
        <w:r w:rsidR="00E346E8" w:rsidRPr="003C08C7">
          <w:rPr>
            <w:rStyle w:val="a3"/>
            <w:rFonts w:asciiTheme="majorBidi" w:hAnsiTheme="majorBidi" w:cstheme="majorBidi"/>
            <w:sz w:val="28"/>
            <w:szCs w:val="28"/>
          </w:rPr>
          <w:t>https://www.maam.ru/</w:t>
        </w:r>
      </w:hyperlink>
    </w:p>
    <w:p w:rsidR="00E346E8" w:rsidRPr="00E346E8" w:rsidRDefault="00E346E8" w:rsidP="00B32D0D">
      <w:pPr>
        <w:rPr>
          <w:rFonts w:asciiTheme="majorBidi" w:hAnsiTheme="majorBidi" w:cstheme="majorBidi"/>
          <w:sz w:val="28"/>
          <w:szCs w:val="28"/>
        </w:rPr>
      </w:pPr>
      <w:r>
        <w:rPr>
          <w:rFonts w:asciiTheme="majorBidi" w:hAnsiTheme="majorBidi" w:cstheme="majorBidi"/>
          <w:sz w:val="28"/>
          <w:szCs w:val="28"/>
        </w:rPr>
        <w:t>Интернет ресурсы</w:t>
      </w:r>
    </w:p>
    <w:sectPr w:rsidR="00E346E8" w:rsidRPr="00E346E8" w:rsidSect="002D6280">
      <w:pgSz w:w="11906" w:h="16838"/>
      <w:pgMar w:top="1134" w:right="850" w:bottom="851" w:left="1276"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0230C" w:rsidRDefault="0080230C" w:rsidP="00FE778B">
      <w:pPr>
        <w:spacing w:after="0" w:line="240" w:lineRule="auto"/>
      </w:pPr>
      <w:r>
        <w:separator/>
      </w:r>
    </w:p>
  </w:endnote>
  <w:endnote w:type="continuationSeparator" w:id="0">
    <w:p w:rsidR="0080230C" w:rsidRDefault="0080230C" w:rsidP="00FE778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10002FF" w:usb1="4000ACFF" w:usb2="00000009" w:usb3="00000000" w:csb0="0000019F" w:csb1="00000000"/>
  </w:font>
  <w:font w:name="Arial">
    <w:panose1 w:val="020B0604020202020204"/>
    <w:charset w:val="CC"/>
    <w:family w:val="swiss"/>
    <w:pitch w:val="variable"/>
    <w:sig w:usb0="E0002AFF" w:usb1="C0007843" w:usb2="00000009" w:usb3="00000000" w:csb0="000001FF" w:csb1="00000000"/>
  </w:font>
  <w:font w:name="Segoe UI">
    <w:panose1 w:val="020B0502040204020203"/>
    <w:charset w:val="CC"/>
    <w:family w:val="swiss"/>
    <w:pitch w:val="variable"/>
    <w:sig w:usb0="E10022FF" w:usb1="C000E47F" w:usb2="00000029" w:usb3="00000000" w:csb0="000001DF" w:csb1="00000000"/>
  </w:font>
  <w:font w:name="Calibri Light">
    <w:charset w:val="CC"/>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0230C" w:rsidRDefault="0080230C" w:rsidP="00FE778B">
      <w:pPr>
        <w:spacing w:after="0" w:line="240" w:lineRule="auto"/>
      </w:pPr>
      <w:r>
        <w:separator/>
      </w:r>
    </w:p>
  </w:footnote>
  <w:footnote w:type="continuationSeparator" w:id="0">
    <w:p w:rsidR="0080230C" w:rsidRDefault="0080230C" w:rsidP="00FE778B">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B17757B"/>
    <w:multiLevelType w:val="hybridMultilevel"/>
    <w:tmpl w:val="CF5CAF0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8"/>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84B8B"/>
    <w:rsid w:val="000217CE"/>
    <w:rsid w:val="00082E1D"/>
    <w:rsid w:val="0010595E"/>
    <w:rsid w:val="00112B49"/>
    <w:rsid w:val="00122050"/>
    <w:rsid w:val="001F0388"/>
    <w:rsid w:val="00232EC7"/>
    <w:rsid w:val="00270BB8"/>
    <w:rsid w:val="002D6280"/>
    <w:rsid w:val="00454454"/>
    <w:rsid w:val="00467CBE"/>
    <w:rsid w:val="00474141"/>
    <w:rsid w:val="00484B8B"/>
    <w:rsid w:val="004B7C67"/>
    <w:rsid w:val="004F090B"/>
    <w:rsid w:val="00500B3C"/>
    <w:rsid w:val="00586EED"/>
    <w:rsid w:val="005B2591"/>
    <w:rsid w:val="005D768F"/>
    <w:rsid w:val="00643198"/>
    <w:rsid w:val="006E2D03"/>
    <w:rsid w:val="00765FEC"/>
    <w:rsid w:val="0078175C"/>
    <w:rsid w:val="007842C6"/>
    <w:rsid w:val="007B5372"/>
    <w:rsid w:val="0080230C"/>
    <w:rsid w:val="008D55D3"/>
    <w:rsid w:val="00A06006"/>
    <w:rsid w:val="00A46D48"/>
    <w:rsid w:val="00A71DBA"/>
    <w:rsid w:val="00A730AD"/>
    <w:rsid w:val="00A937F7"/>
    <w:rsid w:val="00AA2302"/>
    <w:rsid w:val="00AB56D0"/>
    <w:rsid w:val="00AC4B33"/>
    <w:rsid w:val="00B1194C"/>
    <w:rsid w:val="00B325BB"/>
    <w:rsid w:val="00B32D0D"/>
    <w:rsid w:val="00B5182A"/>
    <w:rsid w:val="00B538CC"/>
    <w:rsid w:val="00B62216"/>
    <w:rsid w:val="00B953C9"/>
    <w:rsid w:val="00BB55F2"/>
    <w:rsid w:val="00BE1D43"/>
    <w:rsid w:val="00C20E83"/>
    <w:rsid w:val="00CC7D40"/>
    <w:rsid w:val="00CD11C5"/>
    <w:rsid w:val="00CE6399"/>
    <w:rsid w:val="00CF648F"/>
    <w:rsid w:val="00CF73D2"/>
    <w:rsid w:val="00DB2B46"/>
    <w:rsid w:val="00DC42A2"/>
    <w:rsid w:val="00DD3E1F"/>
    <w:rsid w:val="00DF6961"/>
    <w:rsid w:val="00E2581D"/>
    <w:rsid w:val="00E346E8"/>
    <w:rsid w:val="00E536C3"/>
    <w:rsid w:val="00F924A0"/>
    <w:rsid w:val="00FE778B"/>
  </w:rsids>
  <m:mathPr>
    <m:mathFont m:val="Cambria Math"/>
    <m:brkBin m:val="before"/>
    <m:brkBinSub m:val="--"/>
    <m:smallFrac m:val="0"/>
    <m:dispDef/>
    <m:lMargin m:val="0"/>
    <m:rMargin m:val="0"/>
    <m:defJc m:val="centerGroup"/>
    <m:wrapIndent m:val="1440"/>
    <m:intLim m:val="subSup"/>
    <m:naryLim m:val="undOvr"/>
  </m:mathPr>
  <w:themeFontLang w:val="ru-RU"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082E1D"/>
    <w:rPr>
      <w:color w:val="0563C1" w:themeColor="hyperlink"/>
      <w:u w:val="single"/>
    </w:rPr>
  </w:style>
  <w:style w:type="paragraph" w:styleId="a4">
    <w:name w:val="header"/>
    <w:basedOn w:val="a"/>
    <w:link w:val="a5"/>
    <w:uiPriority w:val="99"/>
    <w:unhideWhenUsed/>
    <w:rsid w:val="00FE778B"/>
    <w:pPr>
      <w:tabs>
        <w:tab w:val="center" w:pos="4153"/>
        <w:tab w:val="right" w:pos="8306"/>
      </w:tabs>
      <w:spacing w:after="0" w:line="240" w:lineRule="auto"/>
    </w:pPr>
  </w:style>
  <w:style w:type="character" w:customStyle="1" w:styleId="a5">
    <w:name w:val="Верхний колонтитул Знак"/>
    <w:basedOn w:val="a0"/>
    <w:link w:val="a4"/>
    <w:uiPriority w:val="99"/>
    <w:rsid w:val="00FE778B"/>
  </w:style>
  <w:style w:type="paragraph" w:styleId="a6">
    <w:name w:val="footer"/>
    <w:basedOn w:val="a"/>
    <w:link w:val="a7"/>
    <w:uiPriority w:val="99"/>
    <w:unhideWhenUsed/>
    <w:rsid w:val="00FE778B"/>
    <w:pPr>
      <w:tabs>
        <w:tab w:val="center" w:pos="4153"/>
        <w:tab w:val="right" w:pos="8306"/>
      </w:tabs>
      <w:spacing w:after="0" w:line="240" w:lineRule="auto"/>
    </w:pPr>
  </w:style>
  <w:style w:type="character" w:customStyle="1" w:styleId="a7">
    <w:name w:val="Нижний колонтитул Знак"/>
    <w:basedOn w:val="a0"/>
    <w:link w:val="a6"/>
    <w:uiPriority w:val="99"/>
    <w:rsid w:val="00FE778B"/>
  </w:style>
  <w:style w:type="table" w:styleId="a8">
    <w:name w:val="Table Grid"/>
    <w:basedOn w:val="a1"/>
    <w:uiPriority w:val="59"/>
    <w:rsid w:val="006E2D03"/>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Default">
    <w:name w:val="Default"/>
    <w:rsid w:val="006E2D03"/>
    <w:pPr>
      <w:autoSpaceDE w:val="0"/>
      <w:autoSpaceDN w:val="0"/>
      <w:adjustRightInd w:val="0"/>
      <w:spacing w:after="0" w:line="240" w:lineRule="auto"/>
    </w:pPr>
    <w:rPr>
      <w:rFonts w:ascii="Times New Roman" w:hAnsi="Times New Roman" w:cs="Times New Roman"/>
      <w:color w:val="000000"/>
      <w:sz w:val="24"/>
      <w:szCs w:val="24"/>
    </w:rPr>
  </w:style>
  <w:style w:type="paragraph" w:styleId="a9">
    <w:name w:val="List Paragraph"/>
    <w:basedOn w:val="a"/>
    <w:uiPriority w:val="34"/>
    <w:qFormat/>
    <w:rsid w:val="00DD3E1F"/>
    <w:pPr>
      <w:ind w:left="720"/>
      <w:contextualSpacing/>
    </w:pPr>
  </w:style>
  <w:style w:type="paragraph" w:styleId="aa">
    <w:name w:val="No Spacing"/>
    <w:uiPriority w:val="1"/>
    <w:qFormat/>
    <w:rsid w:val="004F090B"/>
    <w:pPr>
      <w:spacing w:after="0" w:line="240" w:lineRule="auto"/>
    </w:pPr>
    <w:rPr>
      <w:rFonts w:eastAsiaTheme="minorEastAsia"/>
      <w:lang w:eastAsia="ru-RU"/>
    </w:rPr>
  </w:style>
  <w:style w:type="paragraph" w:styleId="ab">
    <w:name w:val="Balloon Text"/>
    <w:basedOn w:val="a"/>
    <w:link w:val="ac"/>
    <w:uiPriority w:val="99"/>
    <w:semiHidden/>
    <w:unhideWhenUsed/>
    <w:rsid w:val="00CF648F"/>
    <w:pPr>
      <w:spacing w:after="0" w:line="240" w:lineRule="auto"/>
    </w:pPr>
    <w:rPr>
      <w:rFonts w:ascii="Segoe UI" w:hAnsi="Segoe UI" w:cs="Segoe UI"/>
      <w:sz w:val="18"/>
      <w:szCs w:val="18"/>
    </w:rPr>
  </w:style>
  <w:style w:type="character" w:customStyle="1" w:styleId="ac">
    <w:name w:val="Текст выноски Знак"/>
    <w:basedOn w:val="a0"/>
    <w:link w:val="ab"/>
    <w:uiPriority w:val="99"/>
    <w:semiHidden/>
    <w:rsid w:val="00CF648F"/>
    <w:rPr>
      <w:rFonts w:ascii="Segoe UI" w:hAnsi="Segoe UI" w:cs="Segoe UI"/>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082E1D"/>
    <w:rPr>
      <w:color w:val="0563C1" w:themeColor="hyperlink"/>
      <w:u w:val="single"/>
    </w:rPr>
  </w:style>
  <w:style w:type="paragraph" w:styleId="a4">
    <w:name w:val="header"/>
    <w:basedOn w:val="a"/>
    <w:link w:val="a5"/>
    <w:uiPriority w:val="99"/>
    <w:unhideWhenUsed/>
    <w:rsid w:val="00FE778B"/>
    <w:pPr>
      <w:tabs>
        <w:tab w:val="center" w:pos="4153"/>
        <w:tab w:val="right" w:pos="8306"/>
      </w:tabs>
      <w:spacing w:after="0" w:line="240" w:lineRule="auto"/>
    </w:pPr>
  </w:style>
  <w:style w:type="character" w:customStyle="1" w:styleId="a5">
    <w:name w:val="Верхний колонтитул Знак"/>
    <w:basedOn w:val="a0"/>
    <w:link w:val="a4"/>
    <w:uiPriority w:val="99"/>
    <w:rsid w:val="00FE778B"/>
  </w:style>
  <w:style w:type="paragraph" w:styleId="a6">
    <w:name w:val="footer"/>
    <w:basedOn w:val="a"/>
    <w:link w:val="a7"/>
    <w:uiPriority w:val="99"/>
    <w:unhideWhenUsed/>
    <w:rsid w:val="00FE778B"/>
    <w:pPr>
      <w:tabs>
        <w:tab w:val="center" w:pos="4153"/>
        <w:tab w:val="right" w:pos="8306"/>
      </w:tabs>
      <w:spacing w:after="0" w:line="240" w:lineRule="auto"/>
    </w:pPr>
  </w:style>
  <w:style w:type="character" w:customStyle="1" w:styleId="a7">
    <w:name w:val="Нижний колонтитул Знак"/>
    <w:basedOn w:val="a0"/>
    <w:link w:val="a6"/>
    <w:uiPriority w:val="99"/>
    <w:rsid w:val="00FE778B"/>
  </w:style>
  <w:style w:type="table" w:styleId="a8">
    <w:name w:val="Table Grid"/>
    <w:basedOn w:val="a1"/>
    <w:uiPriority w:val="59"/>
    <w:rsid w:val="006E2D03"/>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Default">
    <w:name w:val="Default"/>
    <w:rsid w:val="006E2D03"/>
    <w:pPr>
      <w:autoSpaceDE w:val="0"/>
      <w:autoSpaceDN w:val="0"/>
      <w:adjustRightInd w:val="0"/>
      <w:spacing w:after="0" w:line="240" w:lineRule="auto"/>
    </w:pPr>
    <w:rPr>
      <w:rFonts w:ascii="Times New Roman" w:hAnsi="Times New Roman" w:cs="Times New Roman"/>
      <w:color w:val="000000"/>
      <w:sz w:val="24"/>
      <w:szCs w:val="24"/>
    </w:rPr>
  </w:style>
  <w:style w:type="paragraph" w:styleId="a9">
    <w:name w:val="List Paragraph"/>
    <w:basedOn w:val="a"/>
    <w:uiPriority w:val="34"/>
    <w:qFormat/>
    <w:rsid w:val="00DD3E1F"/>
    <w:pPr>
      <w:ind w:left="720"/>
      <w:contextualSpacing/>
    </w:pPr>
  </w:style>
  <w:style w:type="paragraph" w:styleId="aa">
    <w:name w:val="No Spacing"/>
    <w:uiPriority w:val="1"/>
    <w:qFormat/>
    <w:rsid w:val="004F090B"/>
    <w:pPr>
      <w:spacing w:after="0" w:line="240" w:lineRule="auto"/>
    </w:pPr>
    <w:rPr>
      <w:rFonts w:eastAsiaTheme="minorEastAsia"/>
      <w:lang w:eastAsia="ru-RU"/>
    </w:rPr>
  </w:style>
  <w:style w:type="paragraph" w:styleId="ab">
    <w:name w:val="Balloon Text"/>
    <w:basedOn w:val="a"/>
    <w:link w:val="ac"/>
    <w:uiPriority w:val="99"/>
    <w:semiHidden/>
    <w:unhideWhenUsed/>
    <w:rsid w:val="00CF648F"/>
    <w:pPr>
      <w:spacing w:after="0" w:line="240" w:lineRule="auto"/>
    </w:pPr>
    <w:rPr>
      <w:rFonts w:ascii="Segoe UI" w:hAnsi="Segoe UI" w:cs="Segoe UI"/>
      <w:sz w:val="18"/>
      <w:szCs w:val="18"/>
    </w:rPr>
  </w:style>
  <w:style w:type="character" w:customStyle="1" w:styleId="ac">
    <w:name w:val="Текст выноски Знак"/>
    <w:basedOn w:val="a0"/>
    <w:link w:val="ab"/>
    <w:uiPriority w:val="99"/>
    <w:semiHidden/>
    <w:rsid w:val="00CF648F"/>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19126381">
      <w:bodyDiv w:val="1"/>
      <w:marLeft w:val="0"/>
      <w:marRight w:val="0"/>
      <w:marTop w:val="0"/>
      <w:marBottom w:val="0"/>
      <w:divBdr>
        <w:top w:val="none" w:sz="0" w:space="0" w:color="auto"/>
        <w:left w:val="none" w:sz="0" w:space="0" w:color="auto"/>
        <w:bottom w:val="none" w:sz="0" w:space="0" w:color="auto"/>
        <w:right w:val="none" w:sz="0" w:space="0" w:color="auto"/>
      </w:divBdr>
    </w:div>
    <w:div w:id="916939386">
      <w:bodyDiv w:val="1"/>
      <w:marLeft w:val="0"/>
      <w:marRight w:val="0"/>
      <w:marTop w:val="0"/>
      <w:marBottom w:val="0"/>
      <w:divBdr>
        <w:top w:val="none" w:sz="0" w:space="0" w:color="auto"/>
        <w:left w:val="none" w:sz="0" w:space="0" w:color="auto"/>
        <w:bottom w:val="none" w:sz="0" w:space="0" w:color="auto"/>
        <w:right w:val="none" w:sz="0" w:space="0" w:color="auto"/>
      </w:divBdr>
    </w:div>
    <w:div w:id="1490708005">
      <w:bodyDiv w:val="1"/>
      <w:marLeft w:val="0"/>
      <w:marRight w:val="0"/>
      <w:marTop w:val="0"/>
      <w:marBottom w:val="0"/>
      <w:divBdr>
        <w:top w:val="none" w:sz="0" w:space="0" w:color="auto"/>
        <w:left w:val="none" w:sz="0" w:space="0" w:color="auto"/>
        <w:bottom w:val="none" w:sz="0" w:space="0" w:color="auto"/>
        <w:right w:val="none" w:sz="0" w:space="0" w:color="auto"/>
      </w:divBdr>
      <w:divsChild>
        <w:div w:id="1269700305">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www.maam.ru/" TargetMode="External"/><Relationship Id="rId5" Type="http://schemas.openxmlformats.org/officeDocument/2006/relationships/settings" Target="settings.xml"/><Relationship Id="rId10" Type="http://schemas.openxmlformats.org/officeDocument/2006/relationships/hyperlink" Target="http://nsportal.ru/detskiy-sad%20/" TargetMode="External"/><Relationship Id="rId4" Type="http://schemas.microsoft.com/office/2007/relationships/stylesWithEffects" Target="stylesWithEffects.xml"/><Relationship Id="rId9" Type="http://schemas.openxmlformats.org/officeDocument/2006/relationships/image" Target="media/image1.emf"/></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B4EBEE-1468-4631-B0D5-DAA6F56D17C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15</Pages>
  <Words>3200</Words>
  <Characters>18240</Characters>
  <Application>Microsoft Office Word</Application>
  <DocSecurity>0</DocSecurity>
  <Lines>152</Lines>
  <Paragraphs>42</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21398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dc:creator>
  <cp:lastModifiedBy>Admin</cp:lastModifiedBy>
  <cp:revision>2</cp:revision>
  <cp:lastPrinted>2022-09-05T12:30:00Z</cp:lastPrinted>
  <dcterms:created xsi:type="dcterms:W3CDTF">2022-09-12T13:27:00Z</dcterms:created>
  <dcterms:modified xsi:type="dcterms:W3CDTF">2022-09-12T13:27:00Z</dcterms:modified>
</cp:coreProperties>
</file>