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883" w:rsidRDefault="00EB3469" w:rsidP="00EB3469">
      <w:pPr>
        <w:spacing w:after="0" w:line="240" w:lineRule="auto"/>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6407785" cy="8807763"/>
            <wp:effectExtent l="0" t="0" r="0" b="0"/>
            <wp:docPr id="1" name="Рисунок 1" descr="C:\Users\user\AppData\Local\Temp\Rar$DIa6904.30976\занимательные финанс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6904.30976\занимательные финансы.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7785" cy="8807763"/>
                    </a:xfrm>
                    <a:prstGeom prst="rect">
                      <a:avLst/>
                    </a:prstGeom>
                    <a:noFill/>
                    <a:ln>
                      <a:noFill/>
                    </a:ln>
                  </pic:spPr>
                </pic:pic>
              </a:graphicData>
            </a:graphic>
          </wp:inline>
        </w:drawing>
      </w:r>
      <w:bookmarkStart w:id="0" w:name="_GoBack"/>
      <w:bookmarkEnd w:id="0"/>
    </w:p>
    <w:p w:rsidR="00992883" w:rsidRDefault="00992883" w:rsidP="008C01EC">
      <w:pPr>
        <w:spacing w:after="0" w:line="240" w:lineRule="auto"/>
        <w:ind w:left="360"/>
        <w:jc w:val="center"/>
        <w:rPr>
          <w:rFonts w:ascii="Times New Roman" w:hAnsi="Times New Roman" w:cs="Times New Roman"/>
          <w:b/>
          <w:sz w:val="28"/>
          <w:szCs w:val="28"/>
        </w:rPr>
      </w:pPr>
    </w:p>
    <w:p w:rsidR="00992883" w:rsidRDefault="00992883" w:rsidP="008C01EC">
      <w:pPr>
        <w:spacing w:after="0" w:line="240" w:lineRule="auto"/>
        <w:ind w:left="360"/>
        <w:jc w:val="center"/>
        <w:rPr>
          <w:rFonts w:ascii="Times New Roman" w:hAnsi="Times New Roman" w:cs="Times New Roman"/>
          <w:b/>
          <w:sz w:val="28"/>
          <w:szCs w:val="28"/>
        </w:rPr>
      </w:pPr>
    </w:p>
    <w:p w:rsidR="000E4BF2" w:rsidRDefault="000E4BF2" w:rsidP="008C01EC">
      <w:pPr>
        <w:spacing w:after="0" w:line="240" w:lineRule="auto"/>
        <w:ind w:left="360"/>
        <w:jc w:val="center"/>
        <w:rPr>
          <w:rFonts w:ascii="Times New Roman" w:hAnsi="Times New Roman" w:cs="Times New Roman"/>
          <w:b/>
          <w:sz w:val="28"/>
          <w:szCs w:val="28"/>
        </w:rPr>
      </w:pPr>
      <w:r w:rsidRPr="008C01EC">
        <w:rPr>
          <w:rFonts w:ascii="Times New Roman" w:hAnsi="Times New Roman" w:cs="Times New Roman"/>
          <w:b/>
          <w:sz w:val="28"/>
          <w:szCs w:val="28"/>
        </w:rPr>
        <w:lastRenderedPageBreak/>
        <w:t>СОДЕРЖАНИЕ</w:t>
      </w:r>
    </w:p>
    <w:p w:rsidR="008C01EC" w:rsidRPr="008C01EC" w:rsidRDefault="008C01EC" w:rsidP="008C01EC">
      <w:pPr>
        <w:spacing w:after="0" w:line="240" w:lineRule="auto"/>
        <w:ind w:left="360"/>
        <w:jc w:val="center"/>
        <w:rPr>
          <w:rFonts w:ascii="Times New Roman" w:hAnsi="Times New Roman" w:cs="Times New Roman"/>
          <w:b/>
          <w:sz w:val="28"/>
          <w:szCs w:val="28"/>
        </w:rPr>
      </w:pP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 xml:space="preserve"> 1. ЦЕЛЕВОЙ РАЗДЕЛ .........................................................................................4 </w:t>
      </w: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1.1. Пояснительная записка..................................................................................</w:t>
      </w:r>
      <w:r w:rsidR="008C01EC">
        <w:rPr>
          <w:rFonts w:ascii="Times New Roman" w:hAnsi="Times New Roman" w:cs="Times New Roman"/>
          <w:sz w:val="28"/>
          <w:szCs w:val="28"/>
        </w:rPr>
        <w:t xml:space="preserve"> </w:t>
      </w:r>
      <w:r w:rsidRPr="000E4BF2">
        <w:rPr>
          <w:rFonts w:ascii="Times New Roman" w:hAnsi="Times New Roman" w:cs="Times New Roman"/>
          <w:sz w:val="28"/>
          <w:szCs w:val="28"/>
        </w:rPr>
        <w:t xml:space="preserve">4 </w:t>
      </w: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 xml:space="preserve">1.2. Принципы и подходы к формированию Программы .................................7 </w:t>
      </w: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1.3. Критерии отбора материала Программы.....................................................</w:t>
      </w:r>
      <w:r w:rsidR="008C01EC">
        <w:rPr>
          <w:rFonts w:ascii="Times New Roman" w:hAnsi="Times New Roman" w:cs="Times New Roman"/>
          <w:sz w:val="28"/>
          <w:szCs w:val="28"/>
        </w:rPr>
        <w:t xml:space="preserve">  </w:t>
      </w:r>
      <w:r w:rsidRPr="000E4BF2">
        <w:rPr>
          <w:rFonts w:ascii="Times New Roman" w:hAnsi="Times New Roman" w:cs="Times New Roman"/>
          <w:sz w:val="28"/>
          <w:szCs w:val="28"/>
        </w:rPr>
        <w:t xml:space="preserve">8 </w:t>
      </w: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1.4. Взаимодействие с родителями......................................................................</w:t>
      </w:r>
      <w:r w:rsidR="008C01EC">
        <w:rPr>
          <w:rFonts w:ascii="Times New Roman" w:hAnsi="Times New Roman" w:cs="Times New Roman"/>
          <w:sz w:val="28"/>
          <w:szCs w:val="28"/>
        </w:rPr>
        <w:t xml:space="preserve">  </w:t>
      </w:r>
      <w:r w:rsidRPr="000E4BF2">
        <w:rPr>
          <w:rFonts w:ascii="Times New Roman" w:hAnsi="Times New Roman" w:cs="Times New Roman"/>
          <w:sz w:val="28"/>
          <w:szCs w:val="28"/>
        </w:rPr>
        <w:t>8</w:t>
      </w: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 xml:space="preserve"> 1.5. Планируемые результаты освоения Программы ........................................9 </w:t>
      </w: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2. СОДЕРЖАТЕЛЬНЫЙ РАЗДЕЛ....................................................................</w:t>
      </w:r>
      <w:r w:rsidR="008C01EC">
        <w:rPr>
          <w:rFonts w:ascii="Times New Roman" w:hAnsi="Times New Roman" w:cs="Times New Roman"/>
          <w:sz w:val="28"/>
          <w:szCs w:val="28"/>
        </w:rPr>
        <w:t xml:space="preserve">  </w:t>
      </w:r>
      <w:r w:rsidRPr="000E4BF2">
        <w:rPr>
          <w:rFonts w:ascii="Times New Roman" w:hAnsi="Times New Roman" w:cs="Times New Roman"/>
          <w:sz w:val="28"/>
          <w:szCs w:val="28"/>
        </w:rPr>
        <w:t>10</w:t>
      </w: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 xml:space="preserve"> 2.1. Формы, методы и средства реализации Программы................................</w:t>
      </w:r>
      <w:r w:rsidR="008C01EC">
        <w:rPr>
          <w:rFonts w:ascii="Times New Roman" w:hAnsi="Times New Roman" w:cs="Times New Roman"/>
          <w:sz w:val="28"/>
          <w:szCs w:val="28"/>
        </w:rPr>
        <w:t xml:space="preserve"> </w:t>
      </w:r>
      <w:r w:rsidRPr="000E4BF2">
        <w:rPr>
          <w:rFonts w:ascii="Times New Roman" w:hAnsi="Times New Roman" w:cs="Times New Roman"/>
          <w:sz w:val="28"/>
          <w:szCs w:val="28"/>
        </w:rPr>
        <w:t>10</w:t>
      </w: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 xml:space="preserve"> 2.2. Варианты взаимодействия с семьями дошкольников</w:t>
      </w: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 xml:space="preserve"> и социумом .............................................................................</w:t>
      </w:r>
      <w:r w:rsidR="008C01EC">
        <w:rPr>
          <w:rFonts w:ascii="Times New Roman" w:hAnsi="Times New Roman" w:cs="Times New Roman"/>
          <w:sz w:val="28"/>
          <w:szCs w:val="28"/>
        </w:rPr>
        <w:t>..............................</w:t>
      </w:r>
      <w:r w:rsidRPr="000E4BF2">
        <w:rPr>
          <w:rFonts w:ascii="Times New Roman" w:hAnsi="Times New Roman" w:cs="Times New Roman"/>
          <w:sz w:val="28"/>
          <w:szCs w:val="28"/>
        </w:rPr>
        <w:t xml:space="preserve">13 </w:t>
      </w: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2.3. Тематический план......................................................................................</w:t>
      </w:r>
      <w:r w:rsidR="008C01EC">
        <w:rPr>
          <w:rFonts w:ascii="Times New Roman" w:hAnsi="Times New Roman" w:cs="Times New Roman"/>
          <w:sz w:val="28"/>
          <w:szCs w:val="28"/>
        </w:rPr>
        <w:t xml:space="preserve">    </w:t>
      </w:r>
      <w:r w:rsidRPr="000E4BF2">
        <w:rPr>
          <w:rFonts w:ascii="Times New Roman" w:hAnsi="Times New Roman" w:cs="Times New Roman"/>
          <w:sz w:val="28"/>
          <w:szCs w:val="28"/>
        </w:rPr>
        <w:t>15</w:t>
      </w: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 xml:space="preserve"> 3. ОРГАНИЗАЦИОННЫЙ РАЗДЕЛ................................................................</w:t>
      </w:r>
      <w:r w:rsidR="008C01EC">
        <w:rPr>
          <w:rFonts w:ascii="Times New Roman" w:hAnsi="Times New Roman" w:cs="Times New Roman"/>
          <w:sz w:val="28"/>
          <w:szCs w:val="28"/>
        </w:rPr>
        <w:t xml:space="preserve">  </w:t>
      </w:r>
      <w:r w:rsidRPr="000E4BF2">
        <w:rPr>
          <w:rFonts w:ascii="Times New Roman" w:hAnsi="Times New Roman" w:cs="Times New Roman"/>
          <w:sz w:val="28"/>
          <w:szCs w:val="28"/>
        </w:rPr>
        <w:t xml:space="preserve">.25 </w:t>
      </w: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3.1. Организация занятий по Программе..........................................................</w:t>
      </w:r>
      <w:r w:rsidR="008C01EC">
        <w:rPr>
          <w:rFonts w:ascii="Times New Roman" w:hAnsi="Times New Roman" w:cs="Times New Roman"/>
          <w:sz w:val="28"/>
          <w:szCs w:val="28"/>
        </w:rPr>
        <w:t xml:space="preserve">   </w:t>
      </w:r>
      <w:r w:rsidRPr="000E4BF2">
        <w:rPr>
          <w:rFonts w:ascii="Times New Roman" w:hAnsi="Times New Roman" w:cs="Times New Roman"/>
          <w:sz w:val="28"/>
          <w:szCs w:val="28"/>
        </w:rPr>
        <w:t>25</w:t>
      </w: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 xml:space="preserve"> 3.2. Материально-техническое обеспечение реализации Программы..............................................................................................................25 </w:t>
      </w: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3.3. Методическое обеспечение Программы ...................................................</w:t>
      </w:r>
      <w:r w:rsidR="008C01EC">
        <w:rPr>
          <w:rFonts w:ascii="Times New Roman" w:hAnsi="Times New Roman" w:cs="Times New Roman"/>
          <w:sz w:val="28"/>
          <w:szCs w:val="28"/>
        </w:rPr>
        <w:t xml:space="preserve">   </w:t>
      </w:r>
      <w:r w:rsidRPr="000E4BF2">
        <w:rPr>
          <w:rFonts w:ascii="Times New Roman" w:hAnsi="Times New Roman" w:cs="Times New Roman"/>
          <w:sz w:val="28"/>
          <w:szCs w:val="28"/>
        </w:rPr>
        <w:t xml:space="preserve">25 </w:t>
      </w: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4. ИНФОРМАЦИОННЫЕ РЕСУРСЫ ДЛЯ ВОСПИТАТЕЛЕЙ И РОДИТЕЛЕЙ......................................................................................................</w:t>
      </w:r>
      <w:r w:rsidR="008C01EC">
        <w:rPr>
          <w:rFonts w:ascii="Times New Roman" w:hAnsi="Times New Roman" w:cs="Times New Roman"/>
          <w:sz w:val="28"/>
          <w:szCs w:val="28"/>
        </w:rPr>
        <w:t xml:space="preserve">   </w:t>
      </w:r>
      <w:r w:rsidRPr="000E4BF2">
        <w:rPr>
          <w:rFonts w:ascii="Times New Roman" w:hAnsi="Times New Roman" w:cs="Times New Roman"/>
          <w:sz w:val="28"/>
          <w:szCs w:val="28"/>
        </w:rPr>
        <w:t>27</w:t>
      </w: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 xml:space="preserve"> 4.1. Список литературы, рекомендуемой воспитателям.................................</w:t>
      </w:r>
      <w:r w:rsidR="008C01EC">
        <w:rPr>
          <w:rFonts w:ascii="Times New Roman" w:hAnsi="Times New Roman" w:cs="Times New Roman"/>
          <w:sz w:val="28"/>
          <w:szCs w:val="28"/>
        </w:rPr>
        <w:t xml:space="preserve"> </w:t>
      </w:r>
      <w:r w:rsidRPr="000E4BF2">
        <w:rPr>
          <w:rFonts w:ascii="Times New Roman" w:hAnsi="Times New Roman" w:cs="Times New Roman"/>
          <w:sz w:val="28"/>
          <w:szCs w:val="28"/>
        </w:rPr>
        <w:t>27</w:t>
      </w:r>
    </w:p>
    <w:p w:rsidR="000E4BF2" w:rsidRPr="000E4BF2" w:rsidRDefault="000E4BF2" w:rsidP="000E4BF2">
      <w:pPr>
        <w:spacing w:after="0" w:line="240" w:lineRule="auto"/>
        <w:ind w:left="360"/>
        <w:rPr>
          <w:rFonts w:ascii="Times New Roman" w:hAnsi="Times New Roman" w:cs="Times New Roman"/>
          <w:sz w:val="28"/>
          <w:szCs w:val="28"/>
        </w:rPr>
      </w:pPr>
      <w:r w:rsidRPr="000E4BF2">
        <w:rPr>
          <w:rFonts w:ascii="Times New Roman" w:hAnsi="Times New Roman" w:cs="Times New Roman"/>
          <w:sz w:val="28"/>
          <w:szCs w:val="28"/>
        </w:rPr>
        <w:t xml:space="preserve"> 4.2. Список литературы, рекомендуемой родителям......................................</w:t>
      </w:r>
      <w:r w:rsidR="008C01EC">
        <w:rPr>
          <w:rFonts w:ascii="Times New Roman" w:hAnsi="Times New Roman" w:cs="Times New Roman"/>
          <w:sz w:val="28"/>
          <w:szCs w:val="28"/>
        </w:rPr>
        <w:t xml:space="preserve"> </w:t>
      </w:r>
      <w:r w:rsidRPr="000E4BF2">
        <w:rPr>
          <w:rFonts w:ascii="Times New Roman" w:hAnsi="Times New Roman" w:cs="Times New Roman"/>
          <w:sz w:val="28"/>
          <w:szCs w:val="28"/>
        </w:rPr>
        <w:t>28</w:t>
      </w:r>
    </w:p>
    <w:p w:rsidR="000E4BF2" w:rsidRPr="000E4BF2" w:rsidRDefault="000E4BF2" w:rsidP="000E4BF2">
      <w:pPr>
        <w:pStyle w:val="a3"/>
        <w:spacing w:after="0" w:line="240" w:lineRule="auto"/>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FF1BC2" w:rsidRDefault="00FF1BC2" w:rsidP="000E4BF2">
      <w:pPr>
        <w:pStyle w:val="a3"/>
        <w:spacing w:after="0" w:line="240" w:lineRule="auto"/>
        <w:jc w:val="center"/>
        <w:rPr>
          <w:rFonts w:ascii="Times New Roman" w:hAnsi="Times New Roman" w:cs="Times New Roman"/>
          <w:b/>
          <w:sz w:val="28"/>
          <w:szCs w:val="28"/>
        </w:rPr>
      </w:pPr>
    </w:p>
    <w:p w:rsidR="000E4BF2" w:rsidRDefault="000E4BF2" w:rsidP="000E4BF2">
      <w:pPr>
        <w:pStyle w:val="a3"/>
        <w:spacing w:after="0" w:line="240" w:lineRule="auto"/>
        <w:jc w:val="center"/>
        <w:rPr>
          <w:rFonts w:ascii="Times New Roman" w:hAnsi="Times New Roman" w:cs="Times New Roman"/>
          <w:b/>
          <w:sz w:val="28"/>
          <w:szCs w:val="28"/>
        </w:rPr>
      </w:pPr>
    </w:p>
    <w:p w:rsidR="000E4BF2" w:rsidRPr="000E4BF2" w:rsidRDefault="000E4BF2" w:rsidP="000E4BF2">
      <w:pPr>
        <w:pStyle w:val="a3"/>
        <w:spacing w:after="0" w:line="240" w:lineRule="auto"/>
        <w:jc w:val="center"/>
        <w:rPr>
          <w:rFonts w:ascii="Times New Roman" w:hAnsi="Times New Roman" w:cs="Times New Roman"/>
          <w:b/>
          <w:sz w:val="28"/>
          <w:szCs w:val="28"/>
        </w:rPr>
      </w:pPr>
    </w:p>
    <w:p w:rsidR="00504530" w:rsidRPr="000E4BF2" w:rsidRDefault="000E4BF2" w:rsidP="000E4BF2">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504530" w:rsidRPr="000E4BF2">
        <w:rPr>
          <w:rFonts w:ascii="Times New Roman" w:hAnsi="Times New Roman" w:cs="Times New Roman"/>
          <w:b/>
          <w:sz w:val="28"/>
          <w:szCs w:val="28"/>
        </w:rPr>
        <w:t>ЦЕЛЕВОЙ РАЗДЕЛ</w:t>
      </w:r>
    </w:p>
    <w:p w:rsidR="00504530" w:rsidRPr="000E4BF2" w:rsidRDefault="00504530" w:rsidP="00504530">
      <w:pPr>
        <w:spacing w:after="0" w:line="240" w:lineRule="auto"/>
        <w:jc w:val="center"/>
        <w:rPr>
          <w:rFonts w:ascii="Times New Roman" w:hAnsi="Times New Roman" w:cs="Times New Roman"/>
          <w:b/>
          <w:sz w:val="28"/>
          <w:szCs w:val="28"/>
        </w:rPr>
      </w:pPr>
    </w:p>
    <w:p w:rsidR="00504530" w:rsidRPr="000E4BF2" w:rsidRDefault="00504530" w:rsidP="00504530">
      <w:pPr>
        <w:pStyle w:val="a3"/>
        <w:numPr>
          <w:ilvl w:val="1"/>
          <w:numId w:val="1"/>
        </w:numPr>
        <w:spacing w:after="0" w:line="240" w:lineRule="auto"/>
        <w:jc w:val="center"/>
        <w:rPr>
          <w:rFonts w:ascii="Times New Roman" w:hAnsi="Times New Roman" w:cs="Times New Roman"/>
          <w:b/>
          <w:sz w:val="28"/>
          <w:szCs w:val="28"/>
        </w:rPr>
      </w:pPr>
      <w:r w:rsidRPr="000E4BF2">
        <w:rPr>
          <w:rFonts w:ascii="Times New Roman" w:hAnsi="Times New Roman" w:cs="Times New Roman"/>
          <w:b/>
          <w:sz w:val="28"/>
          <w:szCs w:val="28"/>
        </w:rPr>
        <w:t>Пояснительная записка</w:t>
      </w:r>
    </w:p>
    <w:p w:rsidR="00504530" w:rsidRPr="00504530" w:rsidRDefault="00504530" w:rsidP="00504530">
      <w:pPr>
        <w:spacing w:after="0" w:line="240" w:lineRule="auto"/>
        <w:jc w:val="center"/>
        <w:rPr>
          <w:rFonts w:ascii="Times New Roman" w:hAnsi="Times New Roman" w:cs="Times New Roman"/>
          <w:sz w:val="28"/>
          <w:szCs w:val="28"/>
        </w:rPr>
      </w:pP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ab/>
        <w:t xml:space="preserve">Невозможно вырастить гармонично развитого человека, не подготовив его к главной реалии современного рынка - товарно-денежным отношениям. Ребёнок-дошкольник практически ежедневно слышит в семье, в торговых предприятиях, от своих сверстников и взрослых такие понятия, как деньги, товары, продукты, цены, дёшево, дорого, экономить и т. п. Поэтому проблема финансового воспитания становится актуальной применительно уже к дошкольному возрасту, так как это время, когда закладываются азы будущего финансового «здоровья».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Именно дошкольный возраст является самым продуктивным в плане заложения таких индивидуально-психологических особенностей личности, как ответственность, бережливость, сила воли, которые необходимы для формирования в дальнейшем финансово-грамотного человека.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ab/>
        <w:t xml:space="preserve">При включении Программы в дошкольное образование следует понимать, что формируется не финансовая грамотность, а финансовая культура ребёнка, т. е. закладываются индивидуальные особенности восприятия финансового мира.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ab/>
        <w:t xml:space="preserve">Актуальность программы по формированию финансовой культуры дошкольников обусловлена значимостью подготовки ребёнка к условиям обучения в школе и к жизни в целом, формированием правильной ориентации ребёнка в экономических явлениях, необходимостью преемственности в знакомстве с экономикой между первыми ступенями образовательной системы - детским садом и школой.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ab/>
        <w:t xml:space="preserve">Формирование финансовой культуры официально признано одной из важнейших задач образовательного процесса. Финансовая грамотность активно включается в систему образования. Практика показала: чем раньше дети узнают о роли денег в частной, семейной и общественной жизни, тем быстрее формируются полезные финансовые привычки, которые помогают избежать многих ошибок по мере взросления и приобретения финансовой самостоятельности, а также заложить основу финансовой безопасности и благополучия на протяжении всей жизни.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ab/>
        <w:t xml:space="preserve">Финансовая культура формируется в течение продолжительного периода на основе принципа «от простого к сложному», в процессе многократного повторения и закрепления, направленного на практическое применение знаний и навыков. Финансовая культура и финансовые навыки прививаются так же, как нравственность и правила этикета, следовать которым приходится всю жизнь. В раннем возрасте закладываются не только основы культуры, но и стимулы к познанию и образованию на протяжении всей жизни. Важно помнить, что сегодняшние дети - это будущие налогоплательщики, вкладчики и заёмщики, участники финансового рынка. Поэтому формирование финансовой культуры и обучение финансовой грамотности целесообразно начинать в раннем возрасте на начальных ступенях образовательной системы.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ab/>
        <w:t xml:space="preserve">Новизна Программы заключается в заложении основ финансовой культуры в дошкольном возрасте в русле формирования здорового отношения к деньгам, совершенствования общения ребёнка со взрослыми и сверстниками при реализации </w:t>
      </w:r>
      <w:r w:rsidRPr="00504530">
        <w:rPr>
          <w:rFonts w:ascii="Times New Roman" w:hAnsi="Times New Roman" w:cs="Times New Roman"/>
          <w:sz w:val="28"/>
          <w:szCs w:val="28"/>
        </w:rPr>
        <w:lastRenderedPageBreak/>
        <w:t xml:space="preserve">интереса к материальным ценностям. Программу отличает взаимосвязь денег как предмета материального мира с нормами морали, этически-культурными ценностями социума и общественно полезного труда человека.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ab/>
        <w:t xml:space="preserve">Образовательная программа «Азы финансовой культуры для дошкольников» (далее - Программа) составлена в соответствии с Федеральным государственным образовательным стандартом дошкольного образования (далее - ФГОС ДО), утверждённым приказом </w:t>
      </w:r>
      <w:proofErr w:type="spellStart"/>
      <w:r w:rsidRPr="00504530">
        <w:rPr>
          <w:rFonts w:ascii="Times New Roman" w:hAnsi="Times New Roman" w:cs="Times New Roman"/>
          <w:sz w:val="28"/>
          <w:szCs w:val="28"/>
        </w:rPr>
        <w:t>Минобрнауки</w:t>
      </w:r>
      <w:proofErr w:type="spellEnd"/>
      <w:r w:rsidRPr="00504530">
        <w:rPr>
          <w:rFonts w:ascii="Times New Roman" w:hAnsi="Times New Roman" w:cs="Times New Roman"/>
          <w:sz w:val="28"/>
          <w:szCs w:val="28"/>
        </w:rPr>
        <w:t xml:space="preserve"> России № 1155-ФЗ от 17.10. 2013 г.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Нормативное обоснование Программы: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Федеральные законы: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Федеральный закон Российской Федерации «Об образовании в Российской Федерации» от 29.12. 2012 г. № 273-ФЗ;</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 - Федеральный закон «Об основных гарантиях прав ребенка в Российской Федерации» от 24.07.1998 г. № 124-ФЗ.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Нормативно-правовые документы:</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 - Комментарии к ФГОС ДО от 28.02.2014 г. № 08-249;</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 - Постановление Главного государственного санитарного врача РФ от 15.05.2013 г. № 26 (регистрация от 27.08.2015 г.) «Об утверждении СанПиН 2.4.1. 3049-13 «Санитарно-эпидемиологические требования к устройству, содержанию и организации режима работы в дошкольных организациях».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Цели реализации Программы: формирование финансовой культуры и азов финансовой грамотности у детей старших и подготовительных групп детских садов.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Задачи реализации Программы:</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 Образовательные: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познакомить дошкольников с денежной сферой жизни;</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 - раскрыть взаимосвязь понятий: труд - продукт (результат труда) - деньги, подготовить к восприятию денег как жизненно необходимого, но ограниченного ресурса, труда как честного способа их заработать;</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 сформировать у детей начальные навыки обращения с деньгами, правильное отношение к финансовым ресурсам и их целевому предназначению;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 подготовить к принятию своих первых финансовых решений;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заложить азы ответственного отношения к денежным ресурсам, управлению и контролю над ними, мотивацию к бережливости, накоплению, полезным тратам;</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 - научить соотносить понятия надо, хочу и могу;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 обогатить словарный запас и познакомить с понятиями: </w:t>
      </w:r>
    </w:p>
    <w:p w:rsidR="00504530" w:rsidRPr="00504530" w:rsidRDefault="002761C2" w:rsidP="00504530">
      <w:pPr>
        <w:spacing w:after="0" w:line="240" w:lineRule="auto"/>
        <w:rPr>
          <w:rFonts w:ascii="Times New Roman" w:hAnsi="Times New Roman" w:cs="Times New Roman"/>
          <w:i/>
          <w:sz w:val="28"/>
          <w:szCs w:val="28"/>
        </w:rPr>
      </w:pPr>
      <w:r>
        <w:rPr>
          <w:rFonts w:ascii="Times New Roman" w:hAnsi="Times New Roman" w:cs="Times New Roman"/>
          <w:i/>
          <w:sz w:val="28"/>
          <w:szCs w:val="28"/>
        </w:rPr>
        <w:tab/>
        <w:t xml:space="preserve">- </w:t>
      </w:r>
      <w:r w:rsidR="00504530" w:rsidRPr="00504530">
        <w:rPr>
          <w:rFonts w:ascii="Times New Roman" w:hAnsi="Times New Roman" w:cs="Times New Roman"/>
          <w:i/>
          <w:sz w:val="28"/>
          <w:szCs w:val="28"/>
        </w:rPr>
        <w:t xml:space="preserve"> трудиться, работать и зарабатывать; </w:t>
      </w:r>
    </w:p>
    <w:p w:rsidR="00504530" w:rsidRPr="00504530" w:rsidRDefault="002761C2" w:rsidP="00504530">
      <w:pPr>
        <w:spacing w:after="0" w:line="240" w:lineRule="auto"/>
        <w:rPr>
          <w:rFonts w:ascii="Times New Roman" w:hAnsi="Times New Roman" w:cs="Times New Roman"/>
          <w:i/>
          <w:sz w:val="28"/>
          <w:szCs w:val="28"/>
        </w:rPr>
      </w:pPr>
      <w:r>
        <w:rPr>
          <w:rFonts w:ascii="Times New Roman" w:hAnsi="Times New Roman" w:cs="Times New Roman"/>
          <w:i/>
          <w:sz w:val="28"/>
          <w:szCs w:val="28"/>
        </w:rPr>
        <w:tab/>
        <w:t xml:space="preserve">- </w:t>
      </w:r>
      <w:r w:rsidR="00504530" w:rsidRPr="00504530">
        <w:rPr>
          <w:rFonts w:ascii="Times New Roman" w:hAnsi="Times New Roman" w:cs="Times New Roman"/>
          <w:i/>
          <w:sz w:val="28"/>
          <w:szCs w:val="28"/>
        </w:rPr>
        <w:t xml:space="preserve">деньги, доходы; </w:t>
      </w:r>
    </w:p>
    <w:p w:rsidR="00504530" w:rsidRPr="00504530" w:rsidRDefault="002761C2" w:rsidP="00504530">
      <w:pPr>
        <w:spacing w:after="0" w:line="240" w:lineRule="auto"/>
        <w:rPr>
          <w:rFonts w:ascii="Times New Roman" w:hAnsi="Times New Roman" w:cs="Times New Roman"/>
          <w:i/>
          <w:sz w:val="28"/>
          <w:szCs w:val="28"/>
        </w:rPr>
      </w:pPr>
      <w:r>
        <w:rPr>
          <w:rFonts w:ascii="Times New Roman" w:hAnsi="Times New Roman" w:cs="Times New Roman"/>
          <w:i/>
          <w:sz w:val="28"/>
          <w:szCs w:val="28"/>
        </w:rPr>
        <w:tab/>
        <w:t xml:space="preserve">- </w:t>
      </w:r>
      <w:r w:rsidR="00504530" w:rsidRPr="00504530">
        <w:rPr>
          <w:rFonts w:ascii="Times New Roman" w:hAnsi="Times New Roman" w:cs="Times New Roman"/>
          <w:i/>
          <w:sz w:val="28"/>
          <w:szCs w:val="28"/>
        </w:rPr>
        <w:t xml:space="preserve">покупать, тратить, расходовать, транжирить; </w:t>
      </w:r>
    </w:p>
    <w:p w:rsidR="00504530" w:rsidRPr="00504530" w:rsidRDefault="002761C2" w:rsidP="00504530">
      <w:pPr>
        <w:spacing w:after="0" w:line="240" w:lineRule="auto"/>
        <w:rPr>
          <w:rFonts w:ascii="Times New Roman" w:hAnsi="Times New Roman" w:cs="Times New Roman"/>
          <w:i/>
          <w:sz w:val="28"/>
          <w:szCs w:val="28"/>
        </w:rPr>
      </w:pPr>
      <w:r>
        <w:rPr>
          <w:rFonts w:ascii="Times New Roman" w:hAnsi="Times New Roman" w:cs="Times New Roman"/>
          <w:i/>
          <w:sz w:val="28"/>
          <w:szCs w:val="28"/>
        </w:rPr>
        <w:tab/>
        <w:t xml:space="preserve">- </w:t>
      </w:r>
      <w:r w:rsidR="00504530" w:rsidRPr="00504530">
        <w:rPr>
          <w:rFonts w:ascii="Times New Roman" w:hAnsi="Times New Roman" w:cs="Times New Roman"/>
          <w:i/>
          <w:sz w:val="28"/>
          <w:szCs w:val="28"/>
        </w:rPr>
        <w:t xml:space="preserve"> откладывать, копить, сберегать; </w:t>
      </w:r>
    </w:p>
    <w:p w:rsidR="00504530" w:rsidRPr="00504530" w:rsidRDefault="002761C2" w:rsidP="00504530">
      <w:pPr>
        <w:spacing w:after="0" w:line="240" w:lineRule="auto"/>
        <w:rPr>
          <w:rFonts w:ascii="Times New Roman" w:hAnsi="Times New Roman" w:cs="Times New Roman"/>
          <w:i/>
          <w:sz w:val="28"/>
          <w:szCs w:val="28"/>
        </w:rPr>
      </w:pPr>
      <w:r>
        <w:rPr>
          <w:rFonts w:ascii="Times New Roman" w:hAnsi="Times New Roman" w:cs="Times New Roman"/>
          <w:i/>
          <w:sz w:val="28"/>
          <w:szCs w:val="28"/>
        </w:rPr>
        <w:tab/>
        <w:t xml:space="preserve">- </w:t>
      </w:r>
      <w:r w:rsidR="00504530" w:rsidRPr="00504530">
        <w:rPr>
          <w:rFonts w:ascii="Times New Roman" w:hAnsi="Times New Roman" w:cs="Times New Roman"/>
          <w:i/>
          <w:sz w:val="28"/>
          <w:szCs w:val="28"/>
        </w:rPr>
        <w:t xml:space="preserve"> одалживать, занимать, отдавать, возвращать;</w:t>
      </w:r>
    </w:p>
    <w:p w:rsidR="00504530" w:rsidRPr="00504530" w:rsidRDefault="002761C2" w:rsidP="00504530">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i/>
          <w:sz w:val="28"/>
          <w:szCs w:val="28"/>
        </w:rPr>
        <w:tab/>
        <w:t xml:space="preserve">- </w:t>
      </w:r>
      <w:r w:rsidR="00504530" w:rsidRPr="00504530">
        <w:rPr>
          <w:rFonts w:ascii="Times New Roman" w:hAnsi="Times New Roman" w:cs="Times New Roman"/>
          <w:i/>
          <w:sz w:val="28"/>
          <w:szCs w:val="28"/>
        </w:rPr>
        <w:t xml:space="preserve"> планировать, экономить.</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 - способствовать формированию гармоничной личности, осознающей нормы и ценности, определяющие основы финансово-экономических отношений между людьми в обществе; </w:t>
      </w:r>
    </w:p>
    <w:p w:rsidR="004A180E"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lastRenderedPageBreak/>
        <w:t xml:space="preserve">- подготовить детей к жизненному этапу, когда будут появляться карманные (личные) деньги.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Воспитательные:</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 - активизировать коммуникативную деятельность детей;</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 - стимулировать интерес к изучению мира финансов; </w:t>
      </w:r>
    </w:p>
    <w:p w:rsidR="00504530" w:rsidRPr="00504530" w:rsidRDefault="004A180E" w:rsidP="0050453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04530" w:rsidRPr="00504530">
        <w:rPr>
          <w:rFonts w:ascii="Times New Roman" w:hAnsi="Times New Roman" w:cs="Times New Roman"/>
          <w:sz w:val="28"/>
          <w:szCs w:val="28"/>
        </w:rPr>
        <w:t>- сформировать у детей положительную мотивацию к формированию финансовой культуры и овладению финансовой грамотностью;</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 - способствовать повышению ответственности и самоконтроля - качеств, необходимых для достижения успеха в жизни; </w:t>
      </w:r>
    </w:p>
    <w:p w:rsidR="00504530" w:rsidRP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 xml:space="preserve">- обеспечить психолого-педагогическую поддержку семьи и повышение компетентности родителей в вопросах формирования финансовой культуры ребёнка. </w:t>
      </w:r>
    </w:p>
    <w:p w:rsidR="00504530" w:rsidRDefault="00504530" w:rsidP="00504530">
      <w:pPr>
        <w:spacing w:after="0" w:line="240" w:lineRule="auto"/>
        <w:rPr>
          <w:rFonts w:ascii="Times New Roman" w:hAnsi="Times New Roman" w:cs="Times New Roman"/>
          <w:sz w:val="28"/>
          <w:szCs w:val="28"/>
        </w:rPr>
      </w:pPr>
      <w:r w:rsidRPr="00504530">
        <w:rPr>
          <w:rFonts w:ascii="Times New Roman" w:hAnsi="Times New Roman" w:cs="Times New Roman"/>
          <w:sz w:val="28"/>
          <w:szCs w:val="28"/>
        </w:rPr>
        <w:tab/>
        <w:t>Программа предусмотрена как дополнительное образование детей старшего дошкольного возраста (старшая и подготовительная группы) и адаптирована как для занятий в дошкольном образовательном учреждении, творческих студиях, так и для домашнего обучения. Программа составлена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Она отвечает перспективным направлениям дошкольного образования, соответствует возрастным возможностям детей старшего дошкольного возраста и способствует выполнению целевых ориентиров ФГОС ДО.</w:t>
      </w:r>
    </w:p>
    <w:p w:rsidR="00504530" w:rsidRPr="00F26BB2" w:rsidRDefault="00504530" w:rsidP="00F26BB2">
      <w:pPr>
        <w:spacing w:after="0" w:line="240" w:lineRule="auto"/>
        <w:rPr>
          <w:rFonts w:ascii="Times New Roman" w:hAnsi="Times New Roman" w:cs="Times New Roman"/>
          <w:sz w:val="28"/>
          <w:szCs w:val="28"/>
        </w:rPr>
      </w:pPr>
      <w:r>
        <w:tab/>
      </w:r>
      <w:r w:rsidRPr="00F26BB2">
        <w:rPr>
          <w:rFonts w:ascii="Times New Roman" w:hAnsi="Times New Roman" w:cs="Times New Roman"/>
          <w:sz w:val="28"/>
          <w:szCs w:val="28"/>
        </w:rPr>
        <w:t>Дошкольный возраст имеет свои особенности. В этот период дети любознательны, проявляют высокую познавательную активность, максимально открыты эмоциональному переживанию и сопереживанию. Развиваются предпосылки понятийного мышления: появляются элементы абстрактных рассуждений, проявляется интерес не только к тем явлениям, которые он видел непосредственно перед собой, но и к обобщённым свойствам предметов окружающей действительности. Ребёнок способен определить причинно</w:t>
      </w:r>
      <w:r w:rsidR="002761C2">
        <w:rPr>
          <w:rFonts w:ascii="Times New Roman" w:hAnsi="Times New Roman" w:cs="Times New Roman"/>
          <w:sz w:val="28"/>
          <w:szCs w:val="28"/>
        </w:rPr>
        <w:t>-</w:t>
      </w:r>
      <w:r w:rsidRPr="00F26BB2">
        <w:rPr>
          <w:rFonts w:ascii="Times New Roman" w:hAnsi="Times New Roman" w:cs="Times New Roman"/>
          <w:sz w:val="28"/>
          <w:szCs w:val="28"/>
        </w:rPr>
        <w:t xml:space="preserve">следственные связи между явлениями, проанализировать, обобщить новый материал и сделать вполне логические выводы. </w:t>
      </w:r>
    </w:p>
    <w:p w:rsidR="00504530" w:rsidRPr="00F26BB2" w:rsidRDefault="00504530" w:rsidP="00F26BB2">
      <w:pPr>
        <w:spacing w:after="0" w:line="240" w:lineRule="auto"/>
        <w:rPr>
          <w:rFonts w:ascii="Times New Roman" w:hAnsi="Times New Roman" w:cs="Times New Roman"/>
          <w:sz w:val="28"/>
          <w:szCs w:val="28"/>
        </w:rPr>
      </w:pPr>
      <w:r w:rsidRPr="00F26BB2">
        <w:rPr>
          <w:rFonts w:ascii="Times New Roman" w:hAnsi="Times New Roman" w:cs="Times New Roman"/>
          <w:sz w:val="28"/>
          <w:szCs w:val="28"/>
        </w:rPr>
        <w:tab/>
        <w:t xml:space="preserve">В старшем дошкольном возрасте происходит интенсивное развитие интеллектуальной, нравственно-волевой и эмоциональной сфер личности. Продолжается формирование базовых компонентов ценностных ориентаций. </w:t>
      </w:r>
    </w:p>
    <w:p w:rsidR="00504530" w:rsidRPr="00F26BB2" w:rsidRDefault="00504530" w:rsidP="00F26BB2">
      <w:pPr>
        <w:spacing w:after="0" w:line="240" w:lineRule="auto"/>
        <w:rPr>
          <w:rFonts w:ascii="Times New Roman" w:hAnsi="Times New Roman" w:cs="Times New Roman"/>
          <w:sz w:val="28"/>
          <w:szCs w:val="28"/>
        </w:rPr>
      </w:pPr>
      <w:r w:rsidRPr="00F26BB2">
        <w:rPr>
          <w:rFonts w:ascii="Times New Roman" w:hAnsi="Times New Roman" w:cs="Times New Roman"/>
          <w:sz w:val="28"/>
          <w:szCs w:val="28"/>
        </w:rPr>
        <w:tab/>
        <w:t xml:space="preserve">Закладываются основы морального поведения, формируются моральные нормы, свой опыт поведения, отношение к людям, выстраивается моральный облик ребёнка, черты которого проявляются в течение всей последующей жизни. </w:t>
      </w:r>
    </w:p>
    <w:p w:rsidR="00F26BB2" w:rsidRPr="00F26BB2" w:rsidRDefault="00504530" w:rsidP="00F26BB2">
      <w:pPr>
        <w:spacing w:after="0" w:line="240" w:lineRule="auto"/>
        <w:rPr>
          <w:rFonts w:ascii="Times New Roman" w:hAnsi="Times New Roman" w:cs="Times New Roman"/>
          <w:sz w:val="28"/>
          <w:szCs w:val="28"/>
        </w:rPr>
      </w:pPr>
      <w:r w:rsidRPr="00F26BB2">
        <w:rPr>
          <w:rFonts w:ascii="Times New Roman" w:hAnsi="Times New Roman" w:cs="Times New Roman"/>
          <w:sz w:val="28"/>
          <w:szCs w:val="28"/>
        </w:rPr>
        <w:tab/>
        <w:t xml:space="preserve">Переход в старшую группу связан с изменением психологической позиции детей: они впервые начинают ощущать себя самыми старшими среди других детей в детском саду. Воспитатель помогает дошкольникам понять это новое положение. Он поддерживает в детях ощущение «взрослости» и на его основе стимулирует стремление к решению новых, более сложных задач познания, общения, деятельности. Опираясь на характерную для старших дошкольников потребность в самоуважении и признании их возможностей со стороны взрослых, воспитатель обеспечивает условия для развития детской самостоятельности, инициативы, творчества. </w:t>
      </w:r>
    </w:p>
    <w:p w:rsidR="00F26BB2" w:rsidRPr="00F26BB2" w:rsidRDefault="00F26BB2" w:rsidP="00F26BB2">
      <w:pPr>
        <w:spacing w:after="0" w:line="240" w:lineRule="auto"/>
        <w:rPr>
          <w:rFonts w:ascii="Times New Roman" w:hAnsi="Times New Roman" w:cs="Times New Roman"/>
          <w:sz w:val="28"/>
          <w:szCs w:val="28"/>
        </w:rPr>
      </w:pPr>
      <w:r w:rsidRPr="00F26BB2">
        <w:rPr>
          <w:rFonts w:ascii="Times New Roman" w:hAnsi="Times New Roman" w:cs="Times New Roman"/>
          <w:sz w:val="28"/>
          <w:szCs w:val="28"/>
        </w:rPr>
        <w:lastRenderedPageBreak/>
        <w:tab/>
      </w:r>
      <w:r w:rsidR="00504530" w:rsidRPr="00F26BB2">
        <w:rPr>
          <w:rFonts w:ascii="Times New Roman" w:hAnsi="Times New Roman" w:cs="Times New Roman"/>
          <w:sz w:val="28"/>
          <w:szCs w:val="28"/>
        </w:rPr>
        <w:t xml:space="preserve">Формирование финансовой культуры в части развития экономического мышления, деловых качеств, общественной активности и предприимчивости ограничено возрастными особенностями и психическим развитием дошкольников. В этот период дети ещё не готовы к правильному восприятию целого ряда финансово-экономических терминов, проведению сложных математических расчётов, планированию, анализу, синтезу и пр. Несоответствие между познавательными потребностями ребёнка и его возможностями переработать информацию может привести к перегрузке сознания различными разрозненными сведениями и фактами, многие из которых дети этого возраста не в состоянии осмыслить и понять. </w:t>
      </w:r>
    </w:p>
    <w:p w:rsidR="00F26BB2" w:rsidRPr="00F26BB2" w:rsidRDefault="00F26BB2" w:rsidP="00F26BB2">
      <w:pPr>
        <w:spacing w:after="0" w:line="240" w:lineRule="auto"/>
        <w:rPr>
          <w:rFonts w:ascii="Times New Roman" w:hAnsi="Times New Roman" w:cs="Times New Roman"/>
          <w:sz w:val="28"/>
          <w:szCs w:val="28"/>
        </w:rPr>
      </w:pPr>
      <w:r w:rsidRPr="00F26BB2">
        <w:rPr>
          <w:rFonts w:ascii="Times New Roman" w:hAnsi="Times New Roman" w:cs="Times New Roman"/>
          <w:sz w:val="28"/>
          <w:szCs w:val="28"/>
        </w:rPr>
        <w:tab/>
      </w:r>
      <w:r w:rsidR="00504530" w:rsidRPr="00F26BB2">
        <w:rPr>
          <w:rFonts w:ascii="Times New Roman" w:hAnsi="Times New Roman" w:cs="Times New Roman"/>
          <w:sz w:val="28"/>
          <w:szCs w:val="28"/>
        </w:rPr>
        <w:t xml:space="preserve">Учитывая это, целесообразно сделать акцент на нравственные стороны, необходимые для финансового воспитания: уважение к своему и чужому труду, честность, справедливость, </w:t>
      </w:r>
      <w:r w:rsidRPr="00F26BB2">
        <w:rPr>
          <w:rFonts w:ascii="Times New Roman" w:hAnsi="Times New Roman" w:cs="Times New Roman"/>
          <w:sz w:val="28"/>
          <w:szCs w:val="28"/>
        </w:rPr>
        <w:t xml:space="preserve">бережливость, ответственность, </w:t>
      </w:r>
      <w:r w:rsidR="00504530" w:rsidRPr="00F26BB2">
        <w:rPr>
          <w:rFonts w:ascii="Times New Roman" w:hAnsi="Times New Roman" w:cs="Times New Roman"/>
          <w:sz w:val="28"/>
          <w:szCs w:val="28"/>
        </w:rPr>
        <w:t xml:space="preserve"> заботливость, чувство долга, взаимопомощь и поддержка в противовес вседозволенности, эгоизму, стремлению к наживе любой ценой и пр. </w:t>
      </w:r>
    </w:p>
    <w:p w:rsidR="00F26BB2" w:rsidRPr="00F26BB2" w:rsidRDefault="00F26BB2" w:rsidP="00F26BB2">
      <w:pPr>
        <w:spacing w:after="0" w:line="240" w:lineRule="auto"/>
        <w:rPr>
          <w:rFonts w:ascii="Times New Roman" w:hAnsi="Times New Roman" w:cs="Times New Roman"/>
          <w:sz w:val="28"/>
          <w:szCs w:val="28"/>
        </w:rPr>
      </w:pPr>
      <w:r w:rsidRPr="00F26BB2">
        <w:rPr>
          <w:rFonts w:ascii="Times New Roman" w:hAnsi="Times New Roman" w:cs="Times New Roman"/>
          <w:sz w:val="28"/>
          <w:szCs w:val="28"/>
        </w:rPr>
        <w:tab/>
      </w:r>
      <w:r w:rsidR="00504530" w:rsidRPr="00F26BB2">
        <w:rPr>
          <w:rFonts w:ascii="Times New Roman" w:hAnsi="Times New Roman" w:cs="Times New Roman"/>
          <w:sz w:val="28"/>
          <w:szCs w:val="28"/>
        </w:rPr>
        <w:t>Основополагающей идеей Программы выступает формирование у детей здорового интереса к деньгам, которые по своей сути глубоко социальны и выступают неотъемлемой частью окружающей среды.</w:t>
      </w:r>
    </w:p>
    <w:p w:rsidR="00F26BB2" w:rsidRPr="00F26BB2" w:rsidRDefault="00F26BB2" w:rsidP="00F26BB2">
      <w:pPr>
        <w:spacing w:after="0" w:line="240" w:lineRule="auto"/>
        <w:rPr>
          <w:rFonts w:ascii="Times New Roman" w:hAnsi="Times New Roman" w:cs="Times New Roman"/>
          <w:sz w:val="28"/>
          <w:szCs w:val="28"/>
        </w:rPr>
      </w:pPr>
      <w:r w:rsidRPr="00F26BB2">
        <w:rPr>
          <w:rFonts w:ascii="Times New Roman" w:hAnsi="Times New Roman" w:cs="Times New Roman"/>
          <w:sz w:val="28"/>
          <w:szCs w:val="28"/>
        </w:rPr>
        <w:tab/>
      </w:r>
      <w:r w:rsidR="00504530" w:rsidRPr="00F26BB2">
        <w:rPr>
          <w:rFonts w:ascii="Times New Roman" w:hAnsi="Times New Roman" w:cs="Times New Roman"/>
          <w:sz w:val="28"/>
          <w:szCs w:val="28"/>
        </w:rPr>
        <w:t xml:space="preserve"> Главным принципом реализации Программы является адекватность возрасту. При ознакомлении дошкольников с основными финансовыми и экономическими понятиями следует принимать во внимание возрастные особенности, соблюдать чувство меры и осторожность. </w:t>
      </w:r>
    </w:p>
    <w:p w:rsidR="00F26BB2" w:rsidRPr="00F26BB2" w:rsidRDefault="00F26BB2" w:rsidP="00F26BB2">
      <w:pPr>
        <w:spacing w:after="0" w:line="240" w:lineRule="auto"/>
        <w:rPr>
          <w:rFonts w:ascii="Times New Roman" w:hAnsi="Times New Roman" w:cs="Times New Roman"/>
          <w:sz w:val="28"/>
          <w:szCs w:val="28"/>
        </w:rPr>
      </w:pPr>
      <w:r w:rsidRPr="00F26BB2">
        <w:rPr>
          <w:rFonts w:ascii="Times New Roman" w:hAnsi="Times New Roman" w:cs="Times New Roman"/>
          <w:sz w:val="28"/>
          <w:szCs w:val="28"/>
        </w:rPr>
        <w:tab/>
      </w:r>
      <w:r w:rsidR="00504530" w:rsidRPr="00F26BB2">
        <w:rPr>
          <w:rFonts w:ascii="Times New Roman" w:hAnsi="Times New Roman" w:cs="Times New Roman"/>
          <w:sz w:val="28"/>
          <w:szCs w:val="28"/>
        </w:rPr>
        <w:t xml:space="preserve">Программа соответствует принципу развивающего образования и сочетает принципы научной обоснованности и практической применимости, основывается на комплексно-тематическом принципе построения образовательного процесса и предполагает построение образовательного процесса на адекватных возрасту формах работы с детьми. </w:t>
      </w:r>
    </w:p>
    <w:p w:rsidR="00F26BB2" w:rsidRPr="00F26BB2" w:rsidRDefault="00F26BB2" w:rsidP="00F26BB2">
      <w:pPr>
        <w:spacing w:after="0" w:line="240" w:lineRule="auto"/>
        <w:rPr>
          <w:rFonts w:ascii="Times New Roman" w:hAnsi="Times New Roman" w:cs="Times New Roman"/>
          <w:sz w:val="28"/>
          <w:szCs w:val="28"/>
        </w:rPr>
      </w:pPr>
      <w:r w:rsidRPr="00F26BB2">
        <w:rPr>
          <w:rFonts w:ascii="Times New Roman" w:hAnsi="Times New Roman" w:cs="Times New Roman"/>
          <w:sz w:val="28"/>
          <w:szCs w:val="28"/>
        </w:rPr>
        <w:tab/>
      </w:r>
      <w:r w:rsidR="00504530" w:rsidRPr="00F26BB2">
        <w:rPr>
          <w:rFonts w:ascii="Times New Roman" w:hAnsi="Times New Roman" w:cs="Times New Roman"/>
          <w:sz w:val="28"/>
          <w:szCs w:val="28"/>
        </w:rPr>
        <w:t xml:space="preserve">Программа предлагает вариативные формы обучения - каждый воспитатель может творчески использовать в работе предлагаемое авторами содержание тематического плана. </w:t>
      </w:r>
    </w:p>
    <w:p w:rsidR="00386144" w:rsidRDefault="00F26BB2" w:rsidP="00F26BB2">
      <w:pPr>
        <w:spacing w:after="0" w:line="240" w:lineRule="auto"/>
        <w:rPr>
          <w:rFonts w:ascii="Times New Roman" w:hAnsi="Times New Roman" w:cs="Times New Roman"/>
          <w:sz w:val="28"/>
          <w:szCs w:val="28"/>
        </w:rPr>
      </w:pPr>
      <w:r w:rsidRPr="00F26BB2">
        <w:rPr>
          <w:rFonts w:ascii="Times New Roman" w:hAnsi="Times New Roman" w:cs="Times New Roman"/>
          <w:sz w:val="28"/>
          <w:szCs w:val="28"/>
        </w:rPr>
        <w:tab/>
      </w:r>
      <w:r w:rsidR="00504530" w:rsidRPr="00F26BB2">
        <w:rPr>
          <w:rFonts w:ascii="Times New Roman" w:hAnsi="Times New Roman" w:cs="Times New Roman"/>
          <w:sz w:val="28"/>
          <w:szCs w:val="28"/>
        </w:rPr>
        <w:t>Программа предполагает тесную связь этического, трудового и экономического воспитания, призвана способствовать формированию ценностных жизненных ориентаций в дошкольном возрасте.</w:t>
      </w:r>
    </w:p>
    <w:p w:rsidR="00FF6FC2" w:rsidRDefault="00FF6FC2" w:rsidP="00F26BB2">
      <w:pPr>
        <w:spacing w:after="0" w:line="240" w:lineRule="auto"/>
        <w:rPr>
          <w:rFonts w:ascii="Times New Roman" w:hAnsi="Times New Roman" w:cs="Times New Roman"/>
          <w:sz w:val="28"/>
          <w:szCs w:val="28"/>
        </w:rPr>
      </w:pPr>
    </w:p>
    <w:p w:rsidR="00FF6FC2" w:rsidRPr="00D1640E" w:rsidRDefault="00FF6FC2" w:rsidP="00FF6FC2">
      <w:pPr>
        <w:pStyle w:val="a3"/>
        <w:numPr>
          <w:ilvl w:val="1"/>
          <w:numId w:val="1"/>
        </w:numPr>
        <w:spacing w:after="0" w:line="240" w:lineRule="auto"/>
        <w:jc w:val="center"/>
        <w:rPr>
          <w:rFonts w:ascii="Times New Roman" w:hAnsi="Times New Roman" w:cs="Times New Roman"/>
          <w:b/>
          <w:sz w:val="28"/>
          <w:szCs w:val="28"/>
        </w:rPr>
      </w:pPr>
      <w:r w:rsidRPr="00D1640E">
        <w:rPr>
          <w:rFonts w:ascii="Times New Roman" w:hAnsi="Times New Roman" w:cs="Times New Roman"/>
          <w:b/>
          <w:sz w:val="28"/>
          <w:szCs w:val="28"/>
        </w:rPr>
        <w:t>Критерии отбора материала Программы:</w:t>
      </w:r>
    </w:p>
    <w:p w:rsidR="00FF6FC2" w:rsidRPr="00FF6FC2" w:rsidRDefault="00FF6FC2" w:rsidP="00FF6FC2">
      <w:pPr>
        <w:pStyle w:val="a3"/>
        <w:spacing w:after="0" w:line="240" w:lineRule="auto"/>
        <w:ind w:left="0" w:firstLine="360"/>
        <w:rPr>
          <w:rFonts w:ascii="Times New Roman" w:hAnsi="Times New Roman" w:cs="Times New Roman"/>
          <w:sz w:val="28"/>
          <w:szCs w:val="28"/>
        </w:rPr>
      </w:pPr>
      <w:r w:rsidRPr="00FF6FC2">
        <w:rPr>
          <w:rFonts w:ascii="Times New Roman" w:hAnsi="Times New Roman" w:cs="Times New Roman"/>
          <w:sz w:val="28"/>
          <w:szCs w:val="28"/>
        </w:rPr>
        <w:t xml:space="preserve"> </w:t>
      </w:r>
    </w:p>
    <w:p w:rsidR="00FF6FC2" w:rsidRPr="00FF6FC2" w:rsidRDefault="00FF6FC2" w:rsidP="00FF6FC2">
      <w:pPr>
        <w:spacing w:after="0" w:line="240" w:lineRule="auto"/>
        <w:ind w:firstLine="360"/>
        <w:rPr>
          <w:rFonts w:ascii="Times New Roman" w:hAnsi="Times New Roman" w:cs="Times New Roman"/>
          <w:sz w:val="28"/>
          <w:szCs w:val="28"/>
        </w:rPr>
      </w:pPr>
      <w:r w:rsidRPr="00FF6FC2">
        <w:rPr>
          <w:rFonts w:ascii="Times New Roman" w:hAnsi="Times New Roman" w:cs="Times New Roman"/>
          <w:sz w:val="28"/>
          <w:szCs w:val="28"/>
        </w:rPr>
        <w:t>- финансово-экономическая направленность;</w:t>
      </w:r>
    </w:p>
    <w:p w:rsidR="00FF6FC2" w:rsidRPr="00FF6FC2" w:rsidRDefault="00FF6FC2" w:rsidP="00FF6FC2">
      <w:pPr>
        <w:spacing w:after="0" w:line="240" w:lineRule="auto"/>
        <w:ind w:firstLine="360"/>
        <w:rPr>
          <w:rFonts w:ascii="Times New Roman" w:hAnsi="Times New Roman" w:cs="Times New Roman"/>
          <w:sz w:val="28"/>
          <w:szCs w:val="28"/>
        </w:rPr>
      </w:pPr>
      <w:r w:rsidRPr="00FF6FC2">
        <w:rPr>
          <w:rFonts w:ascii="Times New Roman" w:hAnsi="Times New Roman" w:cs="Times New Roman"/>
          <w:sz w:val="28"/>
          <w:szCs w:val="28"/>
        </w:rPr>
        <w:t xml:space="preserve"> - доступность, наглядность, занимательность; </w:t>
      </w:r>
    </w:p>
    <w:p w:rsidR="00FF6FC2" w:rsidRPr="00FF6FC2" w:rsidRDefault="00FF6FC2" w:rsidP="00FF6FC2">
      <w:pPr>
        <w:spacing w:after="0" w:line="240" w:lineRule="auto"/>
        <w:ind w:firstLine="360"/>
        <w:rPr>
          <w:rFonts w:ascii="Times New Roman" w:hAnsi="Times New Roman" w:cs="Times New Roman"/>
          <w:sz w:val="28"/>
          <w:szCs w:val="28"/>
        </w:rPr>
      </w:pPr>
      <w:r w:rsidRPr="00FF6FC2">
        <w:rPr>
          <w:rFonts w:ascii="Times New Roman" w:hAnsi="Times New Roman" w:cs="Times New Roman"/>
          <w:sz w:val="28"/>
          <w:szCs w:val="28"/>
        </w:rPr>
        <w:t>- воспитательная и нравственная ценность;</w:t>
      </w:r>
    </w:p>
    <w:p w:rsidR="00FF6FC2" w:rsidRPr="00FF6FC2" w:rsidRDefault="00FF6FC2" w:rsidP="00FF6FC2">
      <w:pPr>
        <w:spacing w:after="0" w:line="240" w:lineRule="auto"/>
        <w:ind w:firstLine="360"/>
        <w:rPr>
          <w:rFonts w:ascii="Times New Roman" w:hAnsi="Times New Roman" w:cs="Times New Roman"/>
          <w:sz w:val="28"/>
          <w:szCs w:val="28"/>
        </w:rPr>
      </w:pPr>
      <w:r w:rsidRPr="00FF6FC2">
        <w:rPr>
          <w:rFonts w:ascii="Times New Roman" w:hAnsi="Times New Roman" w:cs="Times New Roman"/>
          <w:sz w:val="28"/>
          <w:szCs w:val="28"/>
        </w:rPr>
        <w:t xml:space="preserve"> - возможность применения полученных знаний, умений и практического опыта в повседневной жизни. </w:t>
      </w:r>
    </w:p>
    <w:p w:rsidR="00FF6FC2" w:rsidRPr="00FF6FC2" w:rsidRDefault="00FF6FC2" w:rsidP="00FF6FC2">
      <w:pPr>
        <w:spacing w:after="0" w:line="240" w:lineRule="auto"/>
        <w:ind w:firstLine="360"/>
        <w:rPr>
          <w:rFonts w:ascii="Times New Roman" w:hAnsi="Times New Roman" w:cs="Times New Roman"/>
          <w:sz w:val="28"/>
          <w:szCs w:val="28"/>
        </w:rPr>
      </w:pPr>
    </w:p>
    <w:p w:rsidR="00FF6FC2" w:rsidRPr="00D1640E" w:rsidRDefault="00FF6FC2" w:rsidP="00FF6FC2">
      <w:pPr>
        <w:pStyle w:val="a3"/>
        <w:numPr>
          <w:ilvl w:val="1"/>
          <w:numId w:val="1"/>
        </w:numPr>
        <w:spacing w:after="0" w:line="240" w:lineRule="auto"/>
        <w:jc w:val="center"/>
        <w:rPr>
          <w:rFonts w:ascii="Times New Roman" w:hAnsi="Times New Roman" w:cs="Times New Roman"/>
          <w:b/>
          <w:sz w:val="28"/>
          <w:szCs w:val="28"/>
        </w:rPr>
      </w:pPr>
      <w:r w:rsidRPr="00D1640E">
        <w:rPr>
          <w:rFonts w:ascii="Times New Roman" w:hAnsi="Times New Roman" w:cs="Times New Roman"/>
          <w:b/>
          <w:sz w:val="28"/>
          <w:szCs w:val="28"/>
        </w:rPr>
        <w:t>Взаимодействие с родителями</w:t>
      </w:r>
    </w:p>
    <w:p w:rsidR="00FF6FC2" w:rsidRPr="00FF6FC2" w:rsidRDefault="00FF6FC2" w:rsidP="00FF6FC2">
      <w:pPr>
        <w:pStyle w:val="a3"/>
        <w:spacing w:after="0" w:line="240" w:lineRule="auto"/>
        <w:ind w:left="0" w:firstLine="360"/>
        <w:rPr>
          <w:rFonts w:ascii="Times New Roman" w:hAnsi="Times New Roman" w:cs="Times New Roman"/>
          <w:sz w:val="28"/>
          <w:szCs w:val="28"/>
        </w:rPr>
      </w:pPr>
      <w:r w:rsidRPr="00FF6FC2">
        <w:rPr>
          <w:rFonts w:ascii="Times New Roman" w:hAnsi="Times New Roman" w:cs="Times New Roman"/>
          <w:sz w:val="28"/>
          <w:szCs w:val="28"/>
        </w:rPr>
        <w:tab/>
        <w:t xml:space="preserve"> Для достижения единства целей и задач воспитания ребёнка в Программе предусмотрено содержательное взаимодействие детского сада и семьи. </w:t>
      </w:r>
    </w:p>
    <w:p w:rsidR="00FF6FC2" w:rsidRPr="00FF6FC2" w:rsidRDefault="00FF6FC2" w:rsidP="00FF6FC2">
      <w:pPr>
        <w:pStyle w:val="a3"/>
        <w:spacing w:after="0" w:line="240" w:lineRule="auto"/>
        <w:ind w:left="0" w:firstLine="360"/>
        <w:rPr>
          <w:rFonts w:ascii="Times New Roman" w:hAnsi="Times New Roman" w:cs="Times New Roman"/>
          <w:sz w:val="28"/>
          <w:szCs w:val="28"/>
        </w:rPr>
      </w:pPr>
      <w:r w:rsidRPr="00FF6FC2">
        <w:rPr>
          <w:rFonts w:ascii="Times New Roman" w:hAnsi="Times New Roman" w:cs="Times New Roman"/>
          <w:sz w:val="28"/>
          <w:szCs w:val="28"/>
        </w:rPr>
        <w:lastRenderedPageBreak/>
        <w:tab/>
        <w:t xml:space="preserve">Программа предусматривает активное приобщение родителей к образовательному процессу (родительский клуб, семейные проекты, обмен опытом, участие в праздничных мероприятиях, играх, интерактивных театральных миниатюрах, обучающих сказках и пр.). </w:t>
      </w:r>
      <w:r w:rsidRPr="00FF6FC2">
        <w:rPr>
          <w:rFonts w:ascii="Times New Roman" w:hAnsi="Times New Roman" w:cs="Times New Roman"/>
          <w:sz w:val="28"/>
          <w:szCs w:val="28"/>
        </w:rPr>
        <w:tab/>
        <w:t xml:space="preserve">Специфика дошкольного возраста не позволяет требовать от ребёнка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FF6FC2" w:rsidRPr="00FF6FC2" w:rsidRDefault="00FF6FC2" w:rsidP="00FF6FC2">
      <w:pPr>
        <w:pStyle w:val="a3"/>
        <w:spacing w:after="0" w:line="240" w:lineRule="auto"/>
        <w:ind w:left="0" w:firstLine="360"/>
        <w:rPr>
          <w:rFonts w:ascii="Times New Roman" w:hAnsi="Times New Roman" w:cs="Times New Roman"/>
          <w:sz w:val="28"/>
          <w:szCs w:val="28"/>
        </w:rPr>
      </w:pPr>
      <w:r w:rsidRPr="00FF6FC2">
        <w:rPr>
          <w:rFonts w:ascii="Times New Roman" w:hAnsi="Times New Roman" w:cs="Times New Roman"/>
          <w:sz w:val="28"/>
          <w:szCs w:val="28"/>
        </w:rPr>
        <w:tab/>
        <w:t>Целевые ориентиры дошкольного образования предназначены для педагогов и родителей. Их необходимо воспринимать как возрастные характеристики возможных достижений ребёнка и направление воспитательной деятельности взрослых.</w:t>
      </w:r>
    </w:p>
    <w:p w:rsidR="00FF6FC2" w:rsidRPr="00D1640E" w:rsidRDefault="00FF6FC2" w:rsidP="00FF6FC2">
      <w:pPr>
        <w:pStyle w:val="a3"/>
        <w:spacing w:after="0" w:line="240" w:lineRule="auto"/>
        <w:ind w:left="0" w:firstLine="360"/>
        <w:rPr>
          <w:rFonts w:ascii="Times New Roman" w:hAnsi="Times New Roman" w:cs="Times New Roman"/>
          <w:b/>
          <w:sz w:val="28"/>
          <w:szCs w:val="28"/>
        </w:rPr>
      </w:pPr>
      <w:r w:rsidRPr="00D1640E">
        <w:rPr>
          <w:rFonts w:ascii="Times New Roman" w:hAnsi="Times New Roman" w:cs="Times New Roman"/>
          <w:b/>
          <w:sz w:val="28"/>
          <w:szCs w:val="28"/>
        </w:rPr>
        <w:t xml:space="preserve"> Личностные результаты </w:t>
      </w:r>
    </w:p>
    <w:p w:rsidR="00FF6FC2" w:rsidRPr="00FF6FC2" w:rsidRDefault="00FF6FC2" w:rsidP="00FF6FC2">
      <w:pPr>
        <w:pStyle w:val="a3"/>
        <w:spacing w:after="0" w:line="240" w:lineRule="auto"/>
        <w:ind w:left="0" w:firstLine="360"/>
        <w:rPr>
          <w:rFonts w:ascii="Times New Roman" w:hAnsi="Times New Roman" w:cs="Times New Roman"/>
          <w:sz w:val="28"/>
          <w:szCs w:val="28"/>
        </w:rPr>
      </w:pPr>
      <w:r w:rsidRPr="00FF6FC2">
        <w:rPr>
          <w:rFonts w:ascii="Times New Roman" w:hAnsi="Times New Roman" w:cs="Times New Roman"/>
          <w:sz w:val="28"/>
          <w:szCs w:val="28"/>
        </w:rPr>
        <w:t xml:space="preserve">В итоге освоения Программы дошкольник сможет: </w:t>
      </w:r>
    </w:p>
    <w:p w:rsidR="00FF6FC2" w:rsidRPr="00FF6FC2" w:rsidRDefault="00FF6FC2" w:rsidP="00FF6FC2">
      <w:pPr>
        <w:pStyle w:val="a3"/>
        <w:spacing w:after="0" w:line="240" w:lineRule="auto"/>
        <w:ind w:left="0" w:firstLine="360"/>
        <w:rPr>
          <w:rFonts w:ascii="Times New Roman" w:hAnsi="Times New Roman" w:cs="Times New Roman"/>
          <w:sz w:val="28"/>
          <w:szCs w:val="28"/>
        </w:rPr>
      </w:pPr>
      <w:r w:rsidRPr="00FF6FC2">
        <w:rPr>
          <w:rFonts w:ascii="Times New Roman" w:hAnsi="Times New Roman" w:cs="Times New Roman"/>
          <w:sz w:val="28"/>
          <w:szCs w:val="28"/>
        </w:rPr>
        <w:t>- разбираться в значении основных экономических и финансовых понятий, предусмотренных Программой;</w:t>
      </w:r>
    </w:p>
    <w:p w:rsidR="00FF6FC2" w:rsidRPr="00FF6FC2" w:rsidRDefault="00FF6FC2" w:rsidP="00FF6FC2">
      <w:pPr>
        <w:pStyle w:val="a3"/>
        <w:spacing w:after="0" w:line="240" w:lineRule="auto"/>
        <w:ind w:left="0" w:firstLine="360"/>
        <w:rPr>
          <w:rFonts w:ascii="Times New Roman" w:hAnsi="Times New Roman" w:cs="Times New Roman"/>
          <w:sz w:val="28"/>
          <w:szCs w:val="28"/>
        </w:rPr>
      </w:pPr>
      <w:r w:rsidRPr="00FF6FC2">
        <w:rPr>
          <w:rFonts w:ascii="Times New Roman" w:hAnsi="Times New Roman" w:cs="Times New Roman"/>
          <w:sz w:val="28"/>
          <w:szCs w:val="28"/>
        </w:rPr>
        <w:t xml:space="preserve"> - чётко осознавать, что труд - основа жизни, любой труд - это хорошо, плохо - сидеть без дела; - знать, что деньги зарабатываются трудом, являются мерой оценки труда, универсальным средством обмена; </w:t>
      </w:r>
    </w:p>
    <w:p w:rsidR="00FF6FC2" w:rsidRPr="00FF6FC2" w:rsidRDefault="00FF6FC2" w:rsidP="00FF6FC2">
      <w:pPr>
        <w:pStyle w:val="a3"/>
        <w:spacing w:after="0" w:line="240" w:lineRule="auto"/>
        <w:ind w:left="0" w:firstLine="360"/>
        <w:rPr>
          <w:rFonts w:ascii="Times New Roman" w:hAnsi="Times New Roman" w:cs="Times New Roman"/>
          <w:sz w:val="28"/>
          <w:szCs w:val="28"/>
        </w:rPr>
      </w:pPr>
      <w:r w:rsidRPr="00FF6FC2">
        <w:rPr>
          <w:rFonts w:ascii="Times New Roman" w:hAnsi="Times New Roman" w:cs="Times New Roman"/>
          <w:sz w:val="28"/>
          <w:szCs w:val="28"/>
        </w:rPr>
        <w:t>- понимать, что бережливость и экономия - это разумное отношение к расходам (они не бессмысленны, а направлены на достижение конкретных целей), умение ценить результаты труда, умение делиться и отдавать, в случае острой необходимости прийти на помощь ближнему, делиться своими сбережениями, порой абсолютно бескорыстно;</w:t>
      </w:r>
    </w:p>
    <w:p w:rsidR="00FF6FC2" w:rsidRPr="00FF6FC2" w:rsidRDefault="00FF6FC2" w:rsidP="00FF6FC2">
      <w:pPr>
        <w:pStyle w:val="a3"/>
        <w:spacing w:after="0" w:line="240" w:lineRule="auto"/>
        <w:ind w:left="0" w:firstLine="360"/>
        <w:rPr>
          <w:rFonts w:ascii="Times New Roman" w:hAnsi="Times New Roman" w:cs="Times New Roman"/>
          <w:sz w:val="28"/>
          <w:szCs w:val="28"/>
        </w:rPr>
      </w:pPr>
      <w:r w:rsidRPr="00FF6FC2">
        <w:rPr>
          <w:rFonts w:ascii="Times New Roman" w:hAnsi="Times New Roman" w:cs="Times New Roman"/>
          <w:sz w:val="28"/>
          <w:szCs w:val="28"/>
        </w:rPr>
        <w:t xml:space="preserve"> - осознавать необходимость выделения главного (умение видеть преимущества того или иного предмета, действия). </w:t>
      </w:r>
    </w:p>
    <w:p w:rsidR="00FF6FC2" w:rsidRPr="00D1640E" w:rsidRDefault="00FF6FC2" w:rsidP="00FF6FC2">
      <w:pPr>
        <w:pStyle w:val="a3"/>
        <w:spacing w:after="0" w:line="240" w:lineRule="auto"/>
        <w:ind w:left="0" w:firstLine="360"/>
        <w:rPr>
          <w:rFonts w:ascii="Times New Roman" w:hAnsi="Times New Roman" w:cs="Times New Roman"/>
          <w:b/>
          <w:sz w:val="28"/>
          <w:szCs w:val="28"/>
        </w:rPr>
      </w:pPr>
      <w:r w:rsidRPr="00D1640E">
        <w:rPr>
          <w:rFonts w:ascii="Times New Roman" w:hAnsi="Times New Roman" w:cs="Times New Roman"/>
          <w:b/>
          <w:sz w:val="28"/>
          <w:szCs w:val="28"/>
        </w:rPr>
        <w:t>Практические результаты:</w:t>
      </w:r>
    </w:p>
    <w:p w:rsidR="00FF6FC2" w:rsidRPr="00FF6FC2" w:rsidRDefault="00FF6FC2" w:rsidP="00FF6FC2">
      <w:pPr>
        <w:pStyle w:val="a3"/>
        <w:spacing w:after="0" w:line="240" w:lineRule="auto"/>
        <w:ind w:left="0" w:firstLine="360"/>
        <w:rPr>
          <w:rFonts w:ascii="Times New Roman" w:hAnsi="Times New Roman" w:cs="Times New Roman"/>
          <w:sz w:val="28"/>
          <w:szCs w:val="28"/>
        </w:rPr>
      </w:pPr>
      <w:r w:rsidRPr="00FF6FC2">
        <w:rPr>
          <w:rFonts w:ascii="Times New Roman" w:hAnsi="Times New Roman" w:cs="Times New Roman"/>
          <w:sz w:val="28"/>
          <w:szCs w:val="28"/>
        </w:rPr>
        <w:t xml:space="preserve"> - освоить начальные навыки обращения с деньгами, осознать необходимость грамотно и бережливо относиться к ним; </w:t>
      </w:r>
    </w:p>
    <w:p w:rsidR="00FF6FC2" w:rsidRPr="00FF6FC2" w:rsidRDefault="00FF6FC2" w:rsidP="00FF6FC2">
      <w:pPr>
        <w:pStyle w:val="a3"/>
        <w:spacing w:after="0" w:line="240" w:lineRule="auto"/>
        <w:ind w:left="0" w:firstLine="360"/>
        <w:rPr>
          <w:rFonts w:ascii="Times New Roman" w:hAnsi="Times New Roman" w:cs="Times New Roman"/>
          <w:sz w:val="28"/>
          <w:szCs w:val="28"/>
        </w:rPr>
      </w:pPr>
      <w:r w:rsidRPr="00FF6FC2">
        <w:rPr>
          <w:rFonts w:ascii="Times New Roman" w:hAnsi="Times New Roman" w:cs="Times New Roman"/>
          <w:sz w:val="28"/>
          <w:szCs w:val="28"/>
        </w:rPr>
        <w:t xml:space="preserve">- научиться принимать свои первые финансовые решения относительно расходов и трат, соотносить понятия хочу и могу. Понимать, что тратить можно мудро, с пользой для себя, а можно напрасно, без толку, бесполезно, бессмысленно; </w:t>
      </w:r>
    </w:p>
    <w:p w:rsidR="00FF6FC2" w:rsidRPr="00FF6FC2" w:rsidRDefault="00FF6FC2" w:rsidP="00FF6FC2">
      <w:pPr>
        <w:pStyle w:val="a3"/>
        <w:spacing w:after="0" w:line="240" w:lineRule="auto"/>
        <w:ind w:left="0" w:firstLine="360"/>
        <w:rPr>
          <w:rFonts w:ascii="Times New Roman" w:hAnsi="Times New Roman" w:cs="Times New Roman"/>
          <w:sz w:val="28"/>
          <w:szCs w:val="28"/>
        </w:rPr>
      </w:pPr>
      <w:r w:rsidRPr="00FF6FC2">
        <w:rPr>
          <w:rFonts w:ascii="Times New Roman" w:hAnsi="Times New Roman" w:cs="Times New Roman"/>
          <w:sz w:val="28"/>
          <w:szCs w:val="28"/>
        </w:rPr>
        <w:t>- освоить начальные навыки планирования: интересно и с пользой использовать свободное время, принадлежащие ребёнку вещи (игрушки, канцтовары и пр.), денежные средства и пр.;</w:t>
      </w:r>
    </w:p>
    <w:p w:rsidR="000C294F" w:rsidRDefault="00FF6FC2" w:rsidP="00FF6FC2">
      <w:pPr>
        <w:pStyle w:val="a3"/>
        <w:spacing w:after="0" w:line="240" w:lineRule="auto"/>
        <w:ind w:left="0" w:firstLine="360"/>
        <w:rPr>
          <w:rFonts w:ascii="Times New Roman" w:hAnsi="Times New Roman" w:cs="Times New Roman"/>
          <w:sz w:val="28"/>
          <w:szCs w:val="28"/>
        </w:rPr>
      </w:pPr>
      <w:r w:rsidRPr="00FF6FC2">
        <w:rPr>
          <w:rFonts w:ascii="Times New Roman" w:hAnsi="Times New Roman" w:cs="Times New Roman"/>
          <w:sz w:val="28"/>
          <w:szCs w:val="28"/>
        </w:rPr>
        <w:t>- заложить нравственно-этические привычки (возвращать долги, уважать свой и чужой труд, сопереживать, делиться и пр.), которые в будущем будут способствовать успешному управлению личными финансами.</w:t>
      </w:r>
    </w:p>
    <w:p w:rsidR="00FF6FC2" w:rsidRDefault="000C294F" w:rsidP="000C294F">
      <w:pPr>
        <w:tabs>
          <w:tab w:val="left" w:pos="1323"/>
        </w:tabs>
      </w:pPr>
      <w:r>
        <w:tab/>
      </w:r>
    </w:p>
    <w:p w:rsidR="000C294F" w:rsidRPr="00DE2471" w:rsidRDefault="000C294F" w:rsidP="002E294C">
      <w:pPr>
        <w:spacing w:after="0" w:line="360" w:lineRule="auto"/>
        <w:jc w:val="center"/>
        <w:rPr>
          <w:rFonts w:ascii="Times New Roman" w:hAnsi="Times New Roman" w:cs="Times New Roman"/>
          <w:b/>
          <w:sz w:val="28"/>
          <w:szCs w:val="28"/>
        </w:rPr>
      </w:pPr>
      <w:r w:rsidRPr="00DE2471">
        <w:rPr>
          <w:rFonts w:ascii="Times New Roman" w:hAnsi="Times New Roman" w:cs="Times New Roman"/>
          <w:b/>
          <w:sz w:val="28"/>
          <w:szCs w:val="28"/>
        </w:rPr>
        <w:t>2. СОДЕРЖАТЕЛЬНЫЙ РАЗДЕЛ</w:t>
      </w:r>
    </w:p>
    <w:p w:rsidR="000C294F" w:rsidRPr="00DE2471" w:rsidRDefault="000C294F" w:rsidP="00DE2471">
      <w:pPr>
        <w:tabs>
          <w:tab w:val="left" w:pos="1323"/>
        </w:tabs>
        <w:spacing w:after="0" w:line="360" w:lineRule="auto"/>
        <w:jc w:val="center"/>
        <w:rPr>
          <w:rFonts w:ascii="Times New Roman" w:hAnsi="Times New Roman" w:cs="Times New Roman"/>
          <w:b/>
          <w:sz w:val="28"/>
          <w:szCs w:val="28"/>
        </w:rPr>
      </w:pPr>
      <w:r w:rsidRPr="00DE2471">
        <w:rPr>
          <w:rFonts w:ascii="Times New Roman" w:hAnsi="Times New Roman" w:cs="Times New Roman"/>
          <w:b/>
          <w:sz w:val="28"/>
          <w:szCs w:val="28"/>
        </w:rPr>
        <w:t>2.1. Формы, методы и средства реализации Программы</w:t>
      </w:r>
    </w:p>
    <w:p w:rsidR="000C294F" w:rsidRPr="00DE2471" w:rsidRDefault="000C294F" w:rsidP="002E294C">
      <w:pPr>
        <w:tabs>
          <w:tab w:val="left" w:pos="851"/>
        </w:tabs>
        <w:spacing w:after="0" w:line="240" w:lineRule="auto"/>
        <w:rPr>
          <w:rFonts w:ascii="Times New Roman" w:hAnsi="Times New Roman" w:cs="Times New Roman"/>
          <w:sz w:val="28"/>
          <w:szCs w:val="28"/>
        </w:rPr>
      </w:pPr>
      <w:r w:rsidRPr="00DE2471">
        <w:rPr>
          <w:rFonts w:ascii="Times New Roman" w:hAnsi="Times New Roman" w:cs="Times New Roman"/>
          <w:sz w:val="28"/>
          <w:szCs w:val="28"/>
        </w:rPr>
        <w:tab/>
        <w:t xml:space="preserve"> Программа призвана вызвать интерес к финансовой грамотности у детей и родителей. С этой целью используются формы и методы, которые позволяют детям стать активными участниками учебного процесса (игры, обучающие сказки, </w:t>
      </w:r>
      <w:r w:rsidRPr="00DE2471">
        <w:rPr>
          <w:rFonts w:ascii="Times New Roman" w:hAnsi="Times New Roman" w:cs="Times New Roman"/>
          <w:sz w:val="28"/>
          <w:szCs w:val="28"/>
        </w:rPr>
        <w:lastRenderedPageBreak/>
        <w:t xml:space="preserve">интерактивные театральные мини-постановки, притчи, творческие проекты, загадки, ситуационные задачи, занятия- исследования и пр.). Особое внимание уделяется играм, сказкам, притчам и театральным </w:t>
      </w:r>
      <w:proofErr w:type="spellStart"/>
      <w:r w:rsidRPr="00DE2471">
        <w:rPr>
          <w:rFonts w:ascii="Times New Roman" w:hAnsi="Times New Roman" w:cs="Times New Roman"/>
          <w:sz w:val="28"/>
          <w:szCs w:val="28"/>
        </w:rPr>
        <w:t>минипостановкам</w:t>
      </w:r>
      <w:proofErr w:type="spellEnd"/>
      <w:r w:rsidRPr="00DE2471">
        <w:rPr>
          <w:rFonts w:ascii="Times New Roman" w:hAnsi="Times New Roman" w:cs="Times New Roman"/>
          <w:sz w:val="28"/>
          <w:szCs w:val="28"/>
        </w:rPr>
        <w:t xml:space="preserve">, которые позволяют незаметно, без напряжения формировать ценностную ориентацию и такие качества, как трудолюбие, бережливость, честность, милосердие, взаимопомощь, а также развивать самостоятельность, инициативность, творчество. </w:t>
      </w:r>
    </w:p>
    <w:p w:rsidR="000C294F" w:rsidRPr="00DE2471" w:rsidRDefault="000C294F" w:rsidP="002E294C">
      <w:pPr>
        <w:tabs>
          <w:tab w:val="left" w:pos="851"/>
        </w:tabs>
        <w:spacing w:after="0" w:line="240" w:lineRule="auto"/>
        <w:rPr>
          <w:rFonts w:ascii="Times New Roman" w:hAnsi="Times New Roman" w:cs="Times New Roman"/>
          <w:sz w:val="28"/>
          <w:szCs w:val="28"/>
        </w:rPr>
      </w:pPr>
      <w:r w:rsidRPr="00DE2471">
        <w:rPr>
          <w:rFonts w:ascii="Times New Roman" w:hAnsi="Times New Roman" w:cs="Times New Roman"/>
          <w:sz w:val="28"/>
          <w:szCs w:val="28"/>
        </w:rPr>
        <w:tab/>
        <w:t xml:space="preserve">Программа предусматривает следующие формы и методы реализации: </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sz w:val="28"/>
          <w:szCs w:val="28"/>
        </w:rPr>
        <w:t>- игровые (игры, игровые упражнения, игровые приёмы, интерактивные театральные мини-постановки и др.);</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sz w:val="28"/>
          <w:szCs w:val="28"/>
        </w:rPr>
        <w:t xml:space="preserve"> - словесные (беседа, объяснение, рассуждение, рассказ взрослого, чтение и обсуждение художественной литературы, пояснение и др.);</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sz w:val="28"/>
          <w:szCs w:val="28"/>
        </w:rPr>
        <w:t xml:space="preserve"> - наглядные (наблюдение, просмотр фильмов, рассматривание предметов, плакатов, зарисовок, картин, иллюстраций и др.); </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sz w:val="28"/>
          <w:szCs w:val="28"/>
        </w:rPr>
        <w:t xml:space="preserve">- практические (исследование, экспериментирование и др.). </w:t>
      </w:r>
    </w:p>
    <w:p w:rsidR="00DE2471" w:rsidRPr="00DE2471" w:rsidRDefault="00DE2471" w:rsidP="002E294C">
      <w:pPr>
        <w:tabs>
          <w:tab w:val="left" w:pos="851"/>
        </w:tabs>
        <w:spacing w:after="0" w:line="240" w:lineRule="auto"/>
        <w:rPr>
          <w:rFonts w:ascii="Times New Roman" w:hAnsi="Times New Roman" w:cs="Times New Roman"/>
          <w:sz w:val="28"/>
          <w:szCs w:val="28"/>
        </w:rPr>
      </w:pPr>
      <w:r w:rsidRPr="00DE2471">
        <w:rPr>
          <w:rFonts w:ascii="Times New Roman" w:hAnsi="Times New Roman" w:cs="Times New Roman"/>
          <w:sz w:val="28"/>
          <w:szCs w:val="28"/>
        </w:rPr>
        <w:tab/>
      </w:r>
      <w:r w:rsidR="000C294F" w:rsidRPr="00DE2471">
        <w:rPr>
          <w:rFonts w:ascii="Times New Roman" w:hAnsi="Times New Roman" w:cs="Times New Roman"/>
          <w:sz w:val="28"/>
          <w:szCs w:val="28"/>
        </w:rPr>
        <w:t>Базовой формой и методом реализации Программы является игра. Ребёнок осваивает и познаёт мир через игру, поэтому обучение, осуществляемое с помощью игры, для дошкольника естественно. В целях достижения оптимального результата рекомендуется использовать разные игры: театрализованные, режиссёрские, сюжетно-ролевые, интеллектуальные, семейные и др.</w:t>
      </w:r>
    </w:p>
    <w:p w:rsidR="00DE2471" w:rsidRPr="00DE2471" w:rsidRDefault="00DE2471" w:rsidP="002E294C">
      <w:pPr>
        <w:tabs>
          <w:tab w:val="left" w:pos="851"/>
        </w:tabs>
        <w:spacing w:after="0" w:line="240" w:lineRule="auto"/>
        <w:rPr>
          <w:rFonts w:ascii="Times New Roman" w:hAnsi="Times New Roman" w:cs="Times New Roman"/>
          <w:sz w:val="28"/>
          <w:szCs w:val="28"/>
        </w:rPr>
      </w:pPr>
      <w:r w:rsidRPr="00DE2471">
        <w:rPr>
          <w:rFonts w:ascii="Times New Roman" w:hAnsi="Times New Roman" w:cs="Times New Roman"/>
          <w:sz w:val="28"/>
          <w:szCs w:val="28"/>
        </w:rPr>
        <w:tab/>
      </w:r>
      <w:r w:rsidR="000C294F" w:rsidRPr="00DE2471">
        <w:rPr>
          <w:rFonts w:ascii="Times New Roman" w:hAnsi="Times New Roman" w:cs="Times New Roman"/>
          <w:sz w:val="28"/>
          <w:szCs w:val="28"/>
        </w:rPr>
        <w:t xml:space="preserve"> В совместной игровой деятельности происходит активное общение детей друг с другом и взрослым, которое заряжает положительными эмоциями, стимулирует познавательную активность, способствует развитию мышления. В процессе игры дети осваивают знания, овладевают умениями и навыками, учатся культуре общения и поведения. В играх моделируются реальные жизненные ситуации, устанавливается адекватная возрасту ситуация общения, развивается речь (объяснительная и доказательная). Игры включают в себя познавательное и воспитательное содержание, что позволяет интегративно решать задачи по формированию у старших дошкольников основ финансовой культуры. В повседневной жизни возникают ситуации, когда с ребёнком можно поговорить о финансах. Знания и навыки, приобретённые в проце</w:t>
      </w:r>
      <w:r w:rsidRPr="00DE2471">
        <w:rPr>
          <w:rFonts w:ascii="Times New Roman" w:hAnsi="Times New Roman" w:cs="Times New Roman"/>
          <w:sz w:val="28"/>
          <w:szCs w:val="28"/>
        </w:rPr>
        <w:t>ссе игр и игровых занятий, бу</w:t>
      </w:r>
      <w:r w:rsidR="000C294F" w:rsidRPr="00DE2471">
        <w:rPr>
          <w:rFonts w:ascii="Times New Roman" w:hAnsi="Times New Roman" w:cs="Times New Roman"/>
          <w:sz w:val="28"/>
          <w:szCs w:val="28"/>
        </w:rPr>
        <w:t xml:space="preserve">дут способствовать экономическому развитию дошкольников, которое не прекратится с окончанием детского возраста, так как представляет собой процесс длиною в жизнь. </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i/>
          <w:sz w:val="28"/>
          <w:szCs w:val="28"/>
        </w:rPr>
        <w:t>Интерактивный мини-спектакль (обучающая сказка)</w:t>
      </w:r>
      <w:r w:rsidRPr="00DE2471">
        <w:rPr>
          <w:rFonts w:ascii="Times New Roman" w:hAnsi="Times New Roman" w:cs="Times New Roman"/>
          <w:sz w:val="28"/>
          <w:szCs w:val="28"/>
        </w:rPr>
        <w:t xml:space="preserve"> - один из самых эффективных методов обучения, лучшая среда для раскрытия и роста творческого потенциала, обогащения внутреннего мира ребёнка, возможность обсуждения и советов. </w:t>
      </w:r>
    </w:p>
    <w:p w:rsidR="00BB0B8E" w:rsidRDefault="00DE2471" w:rsidP="002E294C">
      <w:pPr>
        <w:tabs>
          <w:tab w:val="left" w:pos="851"/>
        </w:tabs>
        <w:spacing w:after="0" w:line="240" w:lineRule="auto"/>
        <w:rPr>
          <w:rFonts w:ascii="Times New Roman" w:hAnsi="Times New Roman" w:cs="Times New Roman"/>
          <w:sz w:val="28"/>
          <w:szCs w:val="28"/>
        </w:rPr>
      </w:pPr>
      <w:r w:rsidRPr="00DE2471">
        <w:rPr>
          <w:rFonts w:ascii="Times New Roman" w:hAnsi="Times New Roman" w:cs="Times New Roman"/>
          <w:sz w:val="28"/>
          <w:szCs w:val="28"/>
        </w:rPr>
        <w:tab/>
      </w:r>
      <w:r w:rsidR="000C294F" w:rsidRPr="00DE2471">
        <w:rPr>
          <w:rFonts w:ascii="Times New Roman" w:hAnsi="Times New Roman" w:cs="Times New Roman"/>
          <w:sz w:val="28"/>
          <w:szCs w:val="28"/>
        </w:rPr>
        <w:t>Хороший эффект в работе по формированию финансовой культуры дошкольника достигается и с помощью ситуационных задач, занятий</w:t>
      </w:r>
      <w:r w:rsidR="00BB0B8E">
        <w:rPr>
          <w:rFonts w:ascii="Times New Roman" w:hAnsi="Times New Roman" w:cs="Times New Roman"/>
          <w:sz w:val="28"/>
          <w:szCs w:val="28"/>
        </w:rPr>
        <w:t xml:space="preserve">, </w:t>
      </w:r>
      <w:r w:rsidR="000C294F" w:rsidRPr="00DE2471">
        <w:rPr>
          <w:rFonts w:ascii="Times New Roman" w:hAnsi="Times New Roman" w:cs="Times New Roman"/>
          <w:sz w:val="28"/>
          <w:szCs w:val="28"/>
        </w:rPr>
        <w:t>исследований, занятий-бесед, интерактивных занятий, папок-передвижек, сказок и иного фольклора.</w:t>
      </w:r>
    </w:p>
    <w:p w:rsidR="00DE2471" w:rsidRPr="00DE2471" w:rsidRDefault="000C294F" w:rsidP="002E294C">
      <w:pPr>
        <w:tabs>
          <w:tab w:val="left" w:pos="851"/>
        </w:tabs>
        <w:spacing w:after="0" w:line="240" w:lineRule="auto"/>
        <w:rPr>
          <w:rFonts w:ascii="Times New Roman" w:hAnsi="Times New Roman" w:cs="Times New Roman"/>
          <w:sz w:val="28"/>
          <w:szCs w:val="28"/>
        </w:rPr>
      </w:pPr>
      <w:r w:rsidRPr="00DE2471">
        <w:rPr>
          <w:rFonts w:ascii="Times New Roman" w:hAnsi="Times New Roman" w:cs="Times New Roman"/>
          <w:i/>
          <w:sz w:val="28"/>
          <w:szCs w:val="28"/>
        </w:rPr>
        <w:t>Ситуационная задача</w:t>
      </w:r>
      <w:r w:rsidRPr="00DE2471">
        <w:rPr>
          <w:rFonts w:ascii="Times New Roman" w:hAnsi="Times New Roman" w:cs="Times New Roman"/>
          <w:sz w:val="28"/>
          <w:szCs w:val="28"/>
        </w:rPr>
        <w:t xml:space="preserve"> представляет один из видов интерактивного обучения, методический приём, включающий совокупность условий, направленных на решение практически значимой ситуации, и способствующий развитию мотивации к познавательной деятельности. Решение ситуационных задач способствует </w:t>
      </w:r>
      <w:r w:rsidRPr="00DE2471">
        <w:rPr>
          <w:rFonts w:ascii="Times New Roman" w:hAnsi="Times New Roman" w:cs="Times New Roman"/>
          <w:sz w:val="28"/>
          <w:szCs w:val="28"/>
        </w:rPr>
        <w:lastRenderedPageBreak/>
        <w:t xml:space="preserve">формированию умения объяснять явления действительности, ориентироваться в мире ценностей. </w:t>
      </w:r>
    </w:p>
    <w:p w:rsidR="00DE2471" w:rsidRPr="00DE2471" w:rsidRDefault="00DE2471" w:rsidP="002E294C">
      <w:pPr>
        <w:tabs>
          <w:tab w:val="left" w:pos="851"/>
        </w:tabs>
        <w:spacing w:after="0" w:line="240" w:lineRule="auto"/>
        <w:rPr>
          <w:rFonts w:ascii="Times New Roman" w:hAnsi="Times New Roman" w:cs="Times New Roman"/>
          <w:sz w:val="28"/>
          <w:szCs w:val="28"/>
        </w:rPr>
      </w:pPr>
      <w:r w:rsidRPr="00DE2471">
        <w:rPr>
          <w:rFonts w:ascii="Times New Roman" w:hAnsi="Times New Roman" w:cs="Times New Roman"/>
          <w:sz w:val="28"/>
          <w:szCs w:val="28"/>
        </w:rPr>
        <w:tab/>
      </w:r>
      <w:r w:rsidR="000C294F" w:rsidRPr="00DE2471">
        <w:rPr>
          <w:rFonts w:ascii="Times New Roman" w:hAnsi="Times New Roman" w:cs="Times New Roman"/>
          <w:sz w:val="28"/>
          <w:szCs w:val="28"/>
        </w:rPr>
        <w:t>Для того чтобы заинтересовать дошкольника, задача должна быть актуальной и представлять реальную ситуацию, которая стимулирует проявление разнообразных эмоций (сочувствие, удивление, радость, гнев и т. д.). Главным элементом задачи является проблемный вопрос, который должен быть сформулирован таким образом, чтобы ребёнку захотелось найти на него ответ.</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sz w:val="28"/>
          <w:szCs w:val="28"/>
        </w:rPr>
        <w:t xml:space="preserve"> </w:t>
      </w:r>
      <w:r w:rsidRPr="00DE2471">
        <w:rPr>
          <w:rFonts w:ascii="Times New Roman" w:hAnsi="Times New Roman" w:cs="Times New Roman"/>
          <w:i/>
          <w:sz w:val="28"/>
          <w:szCs w:val="28"/>
        </w:rPr>
        <w:t>Занятия-исследования</w:t>
      </w:r>
      <w:r w:rsidRPr="00DE2471">
        <w:rPr>
          <w:rFonts w:ascii="Times New Roman" w:hAnsi="Times New Roman" w:cs="Times New Roman"/>
          <w:sz w:val="28"/>
          <w:szCs w:val="28"/>
        </w:rPr>
        <w:t xml:space="preserve"> - один из основных путей познания, наиболее полно соответствующий природе ребёнка и современным задачам обучения и воспитания. Программа предусматривает использование начального, самого простого уровня исследования, когда взрослый ставит проблему, сам намечает стратегию и тактику её решения. Решение же находит сам ребёнок. </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i/>
          <w:sz w:val="28"/>
          <w:szCs w:val="28"/>
        </w:rPr>
        <w:t>Беседы, разговор, рассказывание, объяснение</w:t>
      </w:r>
      <w:r w:rsidRPr="00DE2471">
        <w:rPr>
          <w:rFonts w:ascii="Times New Roman" w:hAnsi="Times New Roman" w:cs="Times New Roman"/>
          <w:sz w:val="28"/>
          <w:szCs w:val="28"/>
        </w:rPr>
        <w:t xml:space="preserve"> могут быть использованы при реализации всех образовательных областей Программы. </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i/>
          <w:sz w:val="28"/>
          <w:szCs w:val="28"/>
        </w:rPr>
        <w:t>Викторины и конкурсы</w:t>
      </w:r>
      <w:r w:rsidRPr="00DE2471">
        <w:rPr>
          <w:rFonts w:ascii="Times New Roman" w:hAnsi="Times New Roman" w:cs="Times New Roman"/>
          <w:sz w:val="28"/>
          <w:szCs w:val="28"/>
        </w:rPr>
        <w:t xml:space="preserve"> можно рассматривать как своеобразные формы познавательной деятельности с использованием информационно</w:t>
      </w:r>
      <w:r w:rsidR="00BB0B8E">
        <w:rPr>
          <w:rFonts w:ascii="Times New Roman" w:hAnsi="Times New Roman" w:cs="Times New Roman"/>
          <w:sz w:val="28"/>
          <w:szCs w:val="28"/>
        </w:rPr>
        <w:t>-</w:t>
      </w:r>
      <w:r w:rsidRPr="00DE2471">
        <w:rPr>
          <w:rFonts w:ascii="Times New Roman" w:hAnsi="Times New Roman" w:cs="Times New Roman"/>
          <w:sz w:val="28"/>
          <w:szCs w:val="28"/>
        </w:rPr>
        <w:t xml:space="preserve">развлекательного содержания. </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i/>
          <w:sz w:val="28"/>
          <w:szCs w:val="28"/>
        </w:rPr>
        <w:t>Папка-передвижка</w:t>
      </w:r>
      <w:r w:rsidRPr="00DE2471">
        <w:rPr>
          <w:rFonts w:ascii="Times New Roman" w:hAnsi="Times New Roman" w:cs="Times New Roman"/>
          <w:sz w:val="28"/>
          <w:szCs w:val="28"/>
        </w:rPr>
        <w:t xml:space="preserve"> предназначена для работы с семьёй. Темы папок самые разнообразные: «Наша семья трудится», «Мы идём в магазин», «Мы идём в банк», «Мы планируем», «Мы копим» и пр. В каждой папке указана тема, содержание и правила работы с ней. Родители берут эти папки на определённый срок (выходные дни, праздники), занимаются с детьми, пишут свои отзывы, наблюдения, пожелания. Осуществляется «обратная связь» с семьёй.</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sz w:val="28"/>
          <w:szCs w:val="28"/>
        </w:rPr>
        <w:t xml:space="preserve"> </w:t>
      </w:r>
      <w:r w:rsidRPr="00DE2471">
        <w:rPr>
          <w:rFonts w:ascii="Times New Roman" w:hAnsi="Times New Roman" w:cs="Times New Roman"/>
          <w:i/>
          <w:sz w:val="28"/>
          <w:szCs w:val="28"/>
        </w:rPr>
        <w:t>Чтение</w:t>
      </w:r>
      <w:r w:rsidRPr="00DE2471">
        <w:rPr>
          <w:rFonts w:ascii="Times New Roman" w:hAnsi="Times New Roman" w:cs="Times New Roman"/>
          <w:sz w:val="28"/>
          <w:szCs w:val="28"/>
        </w:rPr>
        <w:t xml:space="preserve"> — основная форма восприятия художественной литературы как особого вида детской деятельности, а также эффективная форма развития познавательно-исследовательской, коммуникативной деятельности, решения задач психолого-педагогической работы таких образовательных областей, как «социально-коммуникативное развитие», «познавательное развитие», «художественно-эстетическое развитие», «речевое развитие». </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i/>
          <w:sz w:val="28"/>
          <w:szCs w:val="28"/>
        </w:rPr>
        <w:t>Тематические стенды</w:t>
      </w:r>
      <w:r w:rsidRPr="00DE2471">
        <w:rPr>
          <w:rFonts w:ascii="Times New Roman" w:hAnsi="Times New Roman" w:cs="Times New Roman"/>
          <w:sz w:val="28"/>
          <w:szCs w:val="28"/>
        </w:rPr>
        <w:t xml:space="preserve"> с наглядным и консультативным материалом по различным вопросам, который меняется раз в месяц. Например: «Советуют специалисты», «Школа для родителей», «Поход в магазин», «Поход в банк», «Учимся бережливости» и ряд других. </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i/>
          <w:sz w:val="28"/>
          <w:szCs w:val="28"/>
        </w:rPr>
        <w:t>Выставки</w:t>
      </w:r>
      <w:r w:rsidRPr="00DE2471">
        <w:rPr>
          <w:rFonts w:ascii="Times New Roman" w:hAnsi="Times New Roman" w:cs="Times New Roman"/>
          <w:sz w:val="28"/>
          <w:szCs w:val="28"/>
        </w:rPr>
        <w:t xml:space="preserve"> по темам программы с использованием фотоснимков игровой, учебной, трудовой деятельности детей и взрослых. </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i/>
          <w:sz w:val="28"/>
          <w:szCs w:val="28"/>
        </w:rPr>
        <w:t>Проекты по темам Программы</w:t>
      </w:r>
      <w:r w:rsidRPr="00DE2471">
        <w:rPr>
          <w:rFonts w:ascii="Times New Roman" w:hAnsi="Times New Roman" w:cs="Times New Roman"/>
          <w:sz w:val="28"/>
          <w:szCs w:val="28"/>
        </w:rPr>
        <w:t xml:space="preserve"> - эффективный метод, позволяющий установить взаимосвязь «воспитатель - родитель - ребёнок». Участники проекта осваивают новые понятия и формируют представления о финансовой культуре. Воспитатель является организатором продуктивной деятельности, источником информации, консультантом, экспертом, основным руководителем проекта, при этом партнёром и помощником родителей и ребёнка в саморазвитии. Метод проектов - универсальный интегрированный метод, способствующий развитию исследовательской активности и познавательно</w:t>
      </w:r>
      <w:r w:rsidR="002761C2">
        <w:rPr>
          <w:rFonts w:ascii="Times New Roman" w:hAnsi="Times New Roman" w:cs="Times New Roman"/>
          <w:sz w:val="28"/>
          <w:szCs w:val="28"/>
        </w:rPr>
        <w:t>-</w:t>
      </w:r>
      <w:r w:rsidRPr="00DE2471">
        <w:rPr>
          <w:rFonts w:ascii="Times New Roman" w:hAnsi="Times New Roman" w:cs="Times New Roman"/>
          <w:sz w:val="28"/>
          <w:szCs w:val="28"/>
        </w:rPr>
        <w:t xml:space="preserve">практической деятельности участников проекта, - расширяет ориентировку дошкольников в окружающем мире и развивает самосознание, открывает большие возможности для воспитания </w:t>
      </w:r>
      <w:r w:rsidRPr="00DE2471">
        <w:rPr>
          <w:rFonts w:ascii="Times New Roman" w:hAnsi="Times New Roman" w:cs="Times New Roman"/>
          <w:sz w:val="28"/>
          <w:szCs w:val="28"/>
        </w:rPr>
        <w:lastRenderedPageBreak/>
        <w:t>детских дружеских взаимоотношений и сотрудничества, развития социальных чувств и представлений.</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sz w:val="28"/>
          <w:szCs w:val="28"/>
        </w:rPr>
        <w:t xml:space="preserve"> </w:t>
      </w:r>
      <w:r w:rsidRPr="00DE2471">
        <w:rPr>
          <w:rFonts w:ascii="Times New Roman" w:hAnsi="Times New Roman" w:cs="Times New Roman"/>
          <w:i/>
          <w:sz w:val="28"/>
          <w:szCs w:val="28"/>
        </w:rPr>
        <w:t>Памятки для родителей</w:t>
      </w:r>
      <w:r w:rsidRPr="00DE2471">
        <w:rPr>
          <w:rFonts w:ascii="Times New Roman" w:hAnsi="Times New Roman" w:cs="Times New Roman"/>
          <w:sz w:val="28"/>
          <w:szCs w:val="28"/>
        </w:rPr>
        <w:t xml:space="preserve"> составляются по определённым темам. Программы изложены доходчиво, конкретно, кратко и целенаправленно, с таким расчётом, что их необязательно хранить, достаточно только прочитать. </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i/>
          <w:sz w:val="28"/>
          <w:szCs w:val="28"/>
        </w:rPr>
        <w:t>Анкетирование, опрос</w:t>
      </w:r>
      <w:r w:rsidRPr="00DE2471">
        <w:rPr>
          <w:rFonts w:ascii="Times New Roman" w:hAnsi="Times New Roman" w:cs="Times New Roman"/>
          <w:sz w:val="28"/>
          <w:szCs w:val="28"/>
        </w:rPr>
        <w:t xml:space="preserve"> позволяют воспитателю получить необходимую информацию для размышления. Учитывая занятость родителей, целесообразно использовать анкеты с небольшим количеством вопросов, которые не требуют развёрнутых ответов. </w:t>
      </w:r>
    </w:p>
    <w:p w:rsidR="00DE2471" w:rsidRPr="00DE2471" w:rsidRDefault="00DE2471" w:rsidP="002E294C">
      <w:pPr>
        <w:tabs>
          <w:tab w:val="left" w:pos="851"/>
        </w:tabs>
        <w:spacing w:after="0" w:line="240" w:lineRule="auto"/>
        <w:rPr>
          <w:rFonts w:ascii="Times New Roman" w:hAnsi="Times New Roman" w:cs="Times New Roman"/>
          <w:sz w:val="28"/>
          <w:szCs w:val="28"/>
        </w:rPr>
      </w:pPr>
      <w:r w:rsidRPr="00DE2471">
        <w:rPr>
          <w:rFonts w:ascii="Times New Roman" w:hAnsi="Times New Roman" w:cs="Times New Roman"/>
          <w:sz w:val="28"/>
          <w:szCs w:val="28"/>
        </w:rPr>
        <w:tab/>
      </w:r>
      <w:r w:rsidR="000C294F" w:rsidRPr="00DE2471">
        <w:rPr>
          <w:rFonts w:ascii="Times New Roman" w:hAnsi="Times New Roman" w:cs="Times New Roman"/>
          <w:sz w:val="28"/>
          <w:szCs w:val="28"/>
        </w:rPr>
        <w:t xml:space="preserve">Мониторинг образовательного процесса осуществляется через отслеживание результатов освоения образовательной программы и проводится воспитателями ДОУ. Основными методами изучения достижений развития ребёнка являются наблюдение, беседа, анализ продуктов деятельности. </w:t>
      </w:r>
    </w:p>
    <w:p w:rsidR="00DE2471" w:rsidRPr="00DE2471" w:rsidRDefault="00DE2471" w:rsidP="002E294C">
      <w:pPr>
        <w:tabs>
          <w:tab w:val="left" w:pos="851"/>
        </w:tabs>
        <w:spacing w:after="0" w:line="240" w:lineRule="auto"/>
        <w:rPr>
          <w:rFonts w:ascii="Times New Roman" w:hAnsi="Times New Roman" w:cs="Times New Roman"/>
          <w:sz w:val="28"/>
          <w:szCs w:val="28"/>
        </w:rPr>
      </w:pPr>
      <w:r w:rsidRPr="00DE2471">
        <w:rPr>
          <w:rFonts w:ascii="Times New Roman" w:hAnsi="Times New Roman" w:cs="Times New Roman"/>
          <w:sz w:val="28"/>
          <w:szCs w:val="28"/>
        </w:rPr>
        <w:tab/>
      </w:r>
      <w:r w:rsidR="000C294F" w:rsidRPr="00DE2471">
        <w:rPr>
          <w:rFonts w:ascii="Times New Roman" w:hAnsi="Times New Roman" w:cs="Times New Roman"/>
          <w:sz w:val="28"/>
          <w:szCs w:val="28"/>
        </w:rPr>
        <w:t xml:space="preserve">Формы и методы реализации Программы являются системными, интегративными образованиями. Практически все формы реализации Программы могут выступать в качестве методов. Каждый метод можно использовать в зависимости от потребностей реализации Программы в целях стимулирования деятельности детей, создания условий для приобретения ими опыта или осознания этого опыта. </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i/>
          <w:sz w:val="28"/>
          <w:szCs w:val="28"/>
        </w:rPr>
        <w:t>Формы подведения итогов:</w:t>
      </w:r>
      <w:r w:rsidRPr="00DE2471">
        <w:rPr>
          <w:rFonts w:ascii="Times New Roman" w:hAnsi="Times New Roman" w:cs="Times New Roman"/>
          <w:sz w:val="28"/>
          <w:szCs w:val="28"/>
        </w:rPr>
        <w:t xml:space="preserve"> открытое занятие для родителей, интерактивная театрализованная мини-постановка, выставка, презентация проектов, игра-испытание и др. </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i/>
          <w:sz w:val="28"/>
          <w:szCs w:val="28"/>
        </w:rPr>
        <w:t>Средства реализации Программы</w:t>
      </w:r>
      <w:r w:rsidRPr="00DE2471">
        <w:rPr>
          <w:rFonts w:ascii="Times New Roman" w:hAnsi="Times New Roman" w:cs="Times New Roman"/>
          <w:sz w:val="28"/>
          <w:szCs w:val="28"/>
        </w:rPr>
        <w:t xml:space="preserve"> способствуют созданию развивающей среды с учётом возрастных и индивидуальных особенностей дошкольников, специфики их образовательных потребностей и интересов. Учитывая тот факт, что наличие обратной связи повышает эффективность реализации Программы, предусмотрено использование как традиционных средств (книги, модели, макеты, иллюстративный материал, игрушки, инвентарь для всех видов труда, оборудование и материалы для лепки, аппликации, рисования, конструирования, дидактический материал и др.), так и интерактивных средств (аудио- и видеоматериалы, электронные ресурсы), основанных на достижениях технологического прогресса. </w:t>
      </w:r>
    </w:p>
    <w:p w:rsidR="00DE2471" w:rsidRPr="00DE2471" w:rsidRDefault="000C294F" w:rsidP="00DE2471">
      <w:pPr>
        <w:tabs>
          <w:tab w:val="left" w:pos="1323"/>
        </w:tabs>
        <w:spacing w:after="0" w:line="240" w:lineRule="auto"/>
        <w:rPr>
          <w:rFonts w:ascii="Times New Roman" w:hAnsi="Times New Roman" w:cs="Times New Roman"/>
          <w:sz w:val="28"/>
          <w:szCs w:val="28"/>
        </w:rPr>
      </w:pPr>
      <w:r w:rsidRPr="00DE2471">
        <w:rPr>
          <w:rFonts w:ascii="Times New Roman" w:hAnsi="Times New Roman" w:cs="Times New Roman"/>
          <w:sz w:val="28"/>
          <w:szCs w:val="28"/>
        </w:rPr>
        <w:t>Для успешной реализации Программы должны быть обеспечены следующие условия:</w:t>
      </w:r>
    </w:p>
    <w:p w:rsidR="00DE2471" w:rsidRPr="00DE2471" w:rsidRDefault="002E294C" w:rsidP="002E294C">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2761C2">
        <w:rPr>
          <w:rFonts w:ascii="Times New Roman" w:hAnsi="Times New Roman" w:cs="Times New Roman"/>
          <w:sz w:val="28"/>
          <w:szCs w:val="28"/>
        </w:rPr>
        <w:t xml:space="preserve"> -</w:t>
      </w:r>
      <w:r w:rsidR="000C294F" w:rsidRPr="00DE2471">
        <w:rPr>
          <w:rFonts w:ascii="Times New Roman" w:hAnsi="Times New Roman" w:cs="Times New Roman"/>
          <w:sz w:val="28"/>
          <w:szCs w:val="28"/>
        </w:rPr>
        <w:t xml:space="preserve"> активная поддержка родителей (законных представителей), вовлечение семей непосредственно в образовательную деятельность; </w:t>
      </w:r>
    </w:p>
    <w:p w:rsidR="00DE2471" w:rsidRPr="00DE2471" w:rsidRDefault="002E294C" w:rsidP="002E294C">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2761C2">
        <w:rPr>
          <w:rFonts w:ascii="Times New Roman" w:hAnsi="Times New Roman" w:cs="Times New Roman"/>
          <w:sz w:val="28"/>
          <w:szCs w:val="28"/>
        </w:rPr>
        <w:t>-</w:t>
      </w:r>
      <w:r w:rsidR="000C294F" w:rsidRPr="00DE2471">
        <w:rPr>
          <w:rFonts w:ascii="Times New Roman" w:hAnsi="Times New Roman" w:cs="Times New Roman"/>
          <w:sz w:val="28"/>
          <w:szCs w:val="28"/>
        </w:rPr>
        <w:t xml:space="preserve"> использование форм и методов работы с детьми, соответствующих их возрастным особенностям; </w:t>
      </w:r>
    </w:p>
    <w:p w:rsidR="00DE2471" w:rsidRPr="00DE2471" w:rsidRDefault="002E294C" w:rsidP="002E294C">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2761C2">
        <w:rPr>
          <w:rFonts w:ascii="Times New Roman" w:hAnsi="Times New Roman" w:cs="Times New Roman"/>
          <w:sz w:val="28"/>
          <w:szCs w:val="28"/>
        </w:rPr>
        <w:t>-</w:t>
      </w:r>
      <w:r w:rsidR="000C294F" w:rsidRPr="00DE2471">
        <w:rPr>
          <w:rFonts w:ascii="Times New Roman" w:hAnsi="Times New Roman" w:cs="Times New Roman"/>
          <w:sz w:val="28"/>
          <w:szCs w:val="28"/>
        </w:rPr>
        <w:t xml:space="preserve"> поддержка взрослыми положительного, доброжелательного отношения детей друг к д</w:t>
      </w:r>
      <w:r w:rsidR="00DE2471" w:rsidRPr="00DE2471">
        <w:rPr>
          <w:rFonts w:ascii="Times New Roman" w:hAnsi="Times New Roman" w:cs="Times New Roman"/>
          <w:sz w:val="28"/>
          <w:szCs w:val="28"/>
        </w:rPr>
        <w:t>ругу и взаимодействия детей друг</w:t>
      </w:r>
      <w:r w:rsidR="000C294F" w:rsidRPr="00DE2471">
        <w:rPr>
          <w:rFonts w:ascii="Times New Roman" w:hAnsi="Times New Roman" w:cs="Times New Roman"/>
          <w:sz w:val="28"/>
          <w:szCs w:val="28"/>
        </w:rPr>
        <w:t xml:space="preserve"> с другом в разных видах деятельности; </w:t>
      </w:r>
    </w:p>
    <w:p w:rsidR="00DE2471" w:rsidRPr="00DE2471" w:rsidRDefault="002E294C" w:rsidP="002E294C">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2761C2">
        <w:rPr>
          <w:rFonts w:ascii="Times New Roman" w:hAnsi="Times New Roman" w:cs="Times New Roman"/>
          <w:sz w:val="28"/>
          <w:szCs w:val="28"/>
        </w:rPr>
        <w:t>-</w:t>
      </w:r>
      <w:r w:rsidR="000C294F" w:rsidRPr="00DE2471">
        <w:rPr>
          <w:rFonts w:ascii="Times New Roman" w:hAnsi="Times New Roman" w:cs="Times New Roman"/>
          <w:sz w:val="28"/>
          <w:szCs w:val="28"/>
        </w:rPr>
        <w:t xml:space="preserve"> предоставление детям возможности выбора материалов, видов активности, участников совместной деятельности и общения;</w:t>
      </w:r>
    </w:p>
    <w:p w:rsidR="000C294F" w:rsidRDefault="002E294C" w:rsidP="002E294C">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r>
      <w:r w:rsidR="002761C2">
        <w:rPr>
          <w:rFonts w:ascii="Times New Roman" w:hAnsi="Times New Roman" w:cs="Times New Roman"/>
          <w:sz w:val="28"/>
          <w:szCs w:val="28"/>
        </w:rPr>
        <w:t xml:space="preserve"> -</w:t>
      </w:r>
      <w:r w:rsidR="000C294F" w:rsidRPr="00DE2471">
        <w:rPr>
          <w:rFonts w:ascii="Times New Roman" w:hAnsi="Times New Roman" w:cs="Times New Roman"/>
          <w:sz w:val="28"/>
          <w:szCs w:val="28"/>
        </w:rPr>
        <w:t xml:space="preserve">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2E294C" w:rsidRDefault="002E294C" w:rsidP="002E294C">
      <w:pPr>
        <w:tabs>
          <w:tab w:val="left" w:pos="851"/>
        </w:tabs>
        <w:spacing w:after="0" w:line="240" w:lineRule="auto"/>
        <w:rPr>
          <w:rFonts w:ascii="Times New Roman" w:hAnsi="Times New Roman" w:cs="Times New Roman"/>
          <w:sz w:val="28"/>
          <w:szCs w:val="28"/>
        </w:rPr>
      </w:pPr>
    </w:p>
    <w:p w:rsidR="002E294C" w:rsidRDefault="002E294C" w:rsidP="002E294C">
      <w:pPr>
        <w:tabs>
          <w:tab w:val="left" w:pos="851"/>
        </w:tabs>
        <w:spacing w:after="0" w:line="240" w:lineRule="auto"/>
        <w:jc w:val="center"/>
        <w:rPr>
          <w:rFonts w:ascii="Times New Roman" w:hAnsi="Times New Roman" w:cs="Times New Roman"/>
          <w:b/>
          <w:sz w:val="28"/>
          <w:szCs w:val="28"/>
        </w:rPr>
      </w:pPr>
      <w:r w:rsidRPr="002E294C">
        <w:rPr>
          <w:rFonts w:ascii="Times New Roman" w:hAnsi="Times New Roman" w:cs="Times New Roman"/>
          <w:b/>
          <w:sz w:val="28"/>
          <w:szCs w:val="28"/>
        </w:rPr>
        <w:t>2.2. Варианты взаимодействия с семьями дошкольников и социумом</w:t>
      </w:r>
    </w:p>
    <w:p w:rsidR="002E294C" w:rsidRPr="002E294C" w:rsidRDefault="002E294C" w:rsidP="002E294C">
      <w:pPr>
        <w:tabs>
          <w:tab w:val="left" w:pos="851"/>
        </w:tabs>
        <w:spacing w:after="0" w:line="240" w:lineRule="auto"/>
        <w:jc w:val="center"/>
        <w:rPr>
          <w:rFonts w:ascii="Times New Roman" w:hAnsi="Times New Roman" w:cs="Times New Roman"/>
          <w:b/>
          <w:sz w:val="28"/>
          <w:szCs w:val="28"/>
        </w:rPr>
      </w:pPr>
    </w:p>
    <w:p w:rsidR="002E294C" w:rsidRPr="002E294C" w:rsidRDefault="002E294C" w:rsidP="002E294C">
      <w:pPr>
        <w:tabs>
          <w:tab w:val="left" w:pos="851"/>
        </w:tabs>
        <w:spacing w:after="0" w:line="240" w:lineRule="auto"/>
        <w:rPr>
          <w:rFonts w:ascii="Times New Roman" w:hAnsi="Times New Roman" w:cs="Times New Roman"/>
          <w:sz w:val="28"/>
          <w:szCs w:val="28"/>
        </w:rPr>
      </w:pPr>
      <w:r w:rsidRPr="002E294C">
        <w:rPr>
          <w:rFonts w:ascii="Times New Roman" w:hAnsi="Times New Roman" w:cs="Times New Roman"/>
          <w:sz w:val="28"/>
          <w:szCs w:val="28"/>
        </w:rPr>
        <w:tab/>
        <w:t xml:space="preserve">Дошкольное образовательное учреждение представляет собой первый социальный институт, в котором начинается педагогическое просвещение родителей, приобщение их к единому образовательному пространству. </w:t>
      </w:r>
    </w:p>
    <w:p w:rsidR="002E294C" w:rsidRPr="002E294C" w:rsidRDefault="002E294C" w:rsidP="002E294C">
      <w:pPr>
        <w:tabs>
          <w:tab w:val="left" w:pos="851"/>
        </w:tabs>
        <w:spacing w:after="0" w:line="240" w:lineRule="auto"/>
        <w:rPr>
          <w:rFonts w:ascii="Times New Roman" w:hAnsi="Times New Roman" w:cs="Times New Roman"/>
          <w:sz w:val="28"/>
          <w:szCs w:val="28"/>
        </w:rPr>
      </w:pPr>
      <w:r w:rsidRPr="002E294C">
        <w:rPr>
          <w:rFonts w:ascii="Times New Roman" w:hAnsi="Times New Roman" w:cs="Times New Roman"/>
          <w:sz w:val="28"/>
          <w:szCs w:val="28"/>
        </w:rPr>
        <w:tab/>
        <w:t>Важной составляющей Программы является активное привлечение родителей, которые рассматриваются как важные действующие лица и помощники воспитателя в формировании у детей финансовой культуры.</w:t>
      </w:r>
    </w:p>
    <w:p w:rsidR="002E294C" w:rsidRDefault="002E294C" w:rsidP="002E294C">
      <w:pPr>
        <w:tabs>
          <w:tab w:val="left" w:pos="851"/>
        </w:tabs>
        <w:spacing w:after="0" w:line="240" w:lineRule="auto"/>
        <w:rPr>
          <w:rFonts w:ascii="Times New Roman" w:hAnsi="Times New Roman" w:cs="Times New Roman"/>
          <w:sz w:val="28"/>
          <w:szCs w:val="28"/>
        </w:rPr>
      </w:pPr>
      <w:r w:rsidRPr="002E294C">
        <w:rPr>
          <w:rFonts w:ascii="Times New Roman" w:hAnsi="Times New Roman" w:cs="Times New Roman"/>
          <w:sz w:val="28"/>
          <w:szCs w:val="28"/>
        </w:rPr>
        <w:tab/>
        <w:t xml:space="preserve"> С этой целью необходимо обеспечить открытость дошкольного образовательного учреждения для родителей, предоставить им полную информацию об образовательной Программе, о ходе её реализации, о специфике образовательного процесса, возможность обсуждения вопросов, связанных с реализацией Программы, поддерживать образовательные инициативы родителей. Программа предполагает проведение ряда занятий и подготовку буклета для родителей, чтобы ознакомить их с теми понятиями, которые изучают дети, и таким образом вовлечь их в процесс плодотворного взаимодействия по формированию финансовой культуры.</w:t>
      </w:r>
    </w:p>
    <w:p w:rsidR="002E294C" w:rsidRPr="002E294C" w:rsidRDefault="002E294C" w:rsidP="002E294C">
      <w:pPr>
        <w:tabs>
          <w:tab w:val="left" w:pos="851"/>
        </w:tabs>
        <w:spacing w:after="0" w:line="240" w:lineRule="auto"/>
        <w:rPr>
          <w:rFonts w:ascii="Times New Roman" w:hAnsi="Times New Roman" w:cs="Times New Roman"/>
          <w:sz w:val="28"/>
          <w:szCs w:val="28"/>
        </w:rPr>
      </w:pPr>
    </w:p>
    <w:tbl>
      <w:tblPr>
        <w:tblStyle w:val="a4"/>
        <w:tblW w:w="0" w:type="auto"/>
        <w:tblLook w:val="04A0" w:firstRow="1" w:lastRow="0" w:firstColumn="1" w:lastColumn="0" w:noHBand="0" w:noVBand="1"/>
      </w:tblPr>
      <w:tblGrid>
        <w:gridCol w:w="3435"/>
        <w:gridCol w:w="3436"/>
        <w:gridCol w:w="3436"/>
      </w:tblGrid>
      <w:tr w:rsidR="002E294C" w:rsidTr="002E294C">
        <w:tc>
          <w:tcPr>
            <w:tcW w:w="3435" w:type="dxa"/>
          </w:tcPr>
          <w:p w:rsidR="002E294C" w:rsidRPr="003C7DD2" w:rsidRDefault="003C7DD2" w:rsidP="003C7DD2">
            <w:pPr>
              <w:tabs>
                <w:tab w:val="left" w:pos="851"/>
              </w:tabs>
              <w:rPr>
                <w:rFonts w:ascii="Times New Roman" w:hAnsi="Times New Roman" w:cs="Times New Roman"/>
                <w:sz w:val="24"/>
                <w:szCs w:val="24"/>
              </w:rPr>
            </w:pPr>
            <w:r w:rsidRPr="003C7DD2">
              <w:rPr>
                <w:rFonts w:ascii="Times New Roman" w:hAnsi="Times New Roman" w:cs="Times New Roman"/>
                <w:sz w:val="24"/>
                <w:szCs w:val="24"/>
              </w:rPr>
              <w:t>Взаимодействие с семьями дошкольников и социумом</w:t>
            </w:r>
          </w:p>
        </w:tc>
        <w:tc>
          <w:tcPr>
            <w:tcW w:w="3436" w:type="dxa"/>
          </w:tcPr>
          <w:p w:rsidR="002E294C" w:rsidRPr="003C7DD2" w:rsidRDefault="003C7DD2" w:rsidP="002E294C">
            <w:pPr>
              <w:tabs>
                <w:tab w:val="left" w:pos="1088"/>
              </w:tabs>
              <w:rPr>
                <w:rFonts w:ascii="Times New Roman" w:hAnsi="Times New Roman" w:cs="Times New Roman"/>
                <w:sz w:val="24"/>
                <w:szCs w:val="24"/>
              </w:rPr>
            </w:pPr>
            <w:r w:rsidRPr="003C7DD2">
              <w:rPr>
                <w:rFonts w:ascii="Times New Roman" w:hAnsi="Times New Roman" w:cs="Times New Roman"/>
                <w:sz w:val="24"/>
                <w:szCs w:val="24"/>
              </w:rPr>
              <w:t>Формы взаимодействия</w:t>
            </w:r>
          </w:p>
        </w:tc>
        <w:tc>
          <w:tcPr>
            <w:tcW w:w="3436" w:type="dxa"/>
          </w:tcPr>
          <w:p w:rsidR="002E294C" w:rsidRPr="003C7DD2" w:rsidRDefault="003C7DD2" w:rsidP="002E294C">
            <w:pPr>
              <w:tabs>
                <w:tab w:val="left" w:pos="1088"/>
              </w:tabs>
              <w:rPr>
                <w:rFonts w:ascii="Times New Roman" w:hAnsi="Times New Roman" w:cs="Times New Roman"/>
                <w:sz w:val="24"/>
                <w:szCs w:val="24"/>
              </w:rPr>
            </w:pPr>
            <w:r w:rsidRPr="003C7DD2">
              <w:rPr>
                <w:rFonts w:ascii="Times New Roman" w:hAnsi="Times New Roman" w:cs="Times New Roman"/>
                <w:sz w:val="24"/>
                <w:szCs w:val="24"/>
              </w:rPr>
              <w:t>Периодичность сотрудничества</w:t>
            </w:r>
          </w:p>
        </w:tc>
      </w:tr>
      <w:tr w:rsidR="002E294C" w:rsidTr="002E294C">
        <w:tc>
          <w:tcPr>
            <w:tcW w:w="3435" w:type="dxa"/>
          </w:tcPr>
          <w:p w:rsidR="002E294C" w:rsidRPr="003C7DD2" w:rsidRDefault="003C7DD2" w:rsidP="002E294C">
            <w:pPr>
              <w:tabs>
                <w:tab w:val="left" w:pos="1088"/>
              </w:tabs>
              <w:rPr>
                <w:rFonts w:ascii="Times New Roman" w:hAnsi="Times New Roman" w:cs="Times New Roman"/>
                <w:sz w:val="24"/>
                <w:szCs w:val="24"/>
              </w:rPr>
            </w:pPr>
            <w:r w:rsidRPr="003C7DD2">
              <w:rPr>
                <w:rFonts w:ascii="Times New Roman" w:hAnsi="Times New Roman" w:cs="Times New Roman"/>
                <w:sz w:val="24"/>
                <w:szCs w:val="24"/>
              </w:rPr>
              <w:t>Единое образовательное пространство</w:t>
            </w:r>
          </w:p>
        </w:tc>
        <w:tc>
          <w:tcPr>
            <w:tcW w:w="3436" w:type="dxa"/>
          </w:tcPr>
          <w:p w:rsidR="002E294C" w:rsidRPr="003C7DD2" w:rsidRDefault="003C7DD2" w:rsidP="002E294C">
            <w:pPr>
              <w:tabs>
                <w:tab w:val="left" w:pos="1088"/>
              </w:tabs>
              <w:rPr>
                <w:rFonts w:ascii="Times New Roman" w:hAnsi="Times New Roman" w:cs="Times New Roman"/>
                <w:sz w:val="24"/>
                <w:szCs w:val="24"/>
              </w:rPr>
            </w:pPr>
            <w:r w:rsidRPr="003C7DD2">
              <w:rPr>
                <w:rFonts w:ascii="Times New Roman" w:hAnsi="Times New Roman" w:cs="Times New Roman"/>
                <w:sz w:val="24"/>
                <w:szCs w:val="24"/>
              </w:rPr>
              <w:t>Родительский клуб: проведение лекций, семинаров, практикумов, бесед, тренингов, создание библиотеки, педагогическая поддержка, папки-передвижки, проекты, пособие для родителей «Финансовая культура в семье», семейные конкурсы. Совместные мероприятия: встречи с интересными людьми, мероприятия в рамках проектной деятельности, открытые занятия, выставки, ярмарки</w:t>
            </w:r>
          </w:p>
        </w:tc>
        <w:tc>
          <w:tcPr>
            <w:tcW w:w="3436" w:type="dxa"/>
          </w:tcPr>
          <w:p w:rsidR="002E294C" w:rsidRPr="003C7DD2" w:rsidRDefault="003C7DD2" w:rsidP="002E294C">
            <w:pPr>
              <w:tabs>
                <w:tab w:val="left" w:pos="1088"/>
              </w:tabs>
              <w:rPr>
                <w:rFonts w:ascii="Times New Roman" w:hAnsi="Times New Roman" w:cs="Times New Roman"/>
                <w:sz w:val="24"/>
                <w:szCs w:val="24"/>
              </w:rPr>
            </w:pPr>
            <w:r w:rsidRPr="003C7DD2">
              <w:rPr>
                <w:rFonts w:ascii="Times New Roman" w:hAnsi="Times New Roman" w:cs="Times New Roman"/>
                <w:sz w:val="24"/>
                <w:szCs w:val="24"/>
              </w:rPr>
              <w:t>В течение года</w:t>
            </w:r>
          </w:p>
        </w:tc>
      </w:tr>
      <w:tr w:rsidR="002E294C" w:rsidTr="002E294C">
        <w:tc>
          <w:tcPr>
            <w:tcW w:w="3435" w:type="dxa"/>
          </w:tcPr>
          <w:p w:rsidR="002E294C" w:rsidRPr="003C7DD2" w:rsidRDefault="003C7DD2" w:rsidP="002E294C">
            <w:pPr>
              <w:tabs>
                <w:tab w:val="left" w:pos="1088"/>
              </w:tabs>
              <w:rPr>
                <w:rFonts w:ascii="Times New Roman" w:hAnsi="Times New Roman" w:cs="Times New Roman"/>
                <w:sz w:val="24"/>
                <w:szCs w:val="24"/>
              </w:rPr>
            </w:pPr>
            <w:r w:rsidRPr="003C7DD2">
              <w:rPr>
                <w:rFonts w:ascii="Times New Roman" w:hAnsi="Times New Roman" w:cs="Times New Roman"/>
                <w:sz w:val="24"/>
                <w:szCs w:val="24"/>
              </w:rPr>
              <w:t>Широкое информационное поле</w:t>
            </w:r>
          </w:p>
        </w:tc>
        <w:tc>
          <w:tcPr>
            <w:tcW w:w="3436" w:type="dxa"/>
          </w:tcPr>
          <w:p w:rsidR="002E294C" w:rsidRPr="003C7DD2" w:rsidRDefault="003C7DD2" w:rsidP="002E294C">
            <w:pPr>
              <w:tabs>
                <w:tab w:val="left" w:pos="1088"/>
              </w:tabs>
              <w:rPr>
                <w:rFonts w:ascii="Times New Roman" w:hAnsi="Times New Roman" w:cs="Times New Roman"/>
                <w:sz w:val="24"/>
                <w:szCs w:val="24"/>
              </w:rPr>
            </w:pPr>
            <w:r w:rsidRPr="003C7DD2">
              <w:rPr>
                <w:rFonts w:ascii="Times New Roman" w:hAnsi="Times New Roman" w:cs="Times New Roman"/>
                <w:sz w:val="24"/>
                <w:szCs w:val="24"/>
              </w:rPr>
              <w:t>Консультации, тематические памятки для родителей, информационные альбомы и тематические стенды, выставки, создание странички на сайте ДОУ, родительский лекторий</w:t>
            </w:r>
          </w:p>
        </w:tc>
        <w:tc>
          <w:tcPr>
            <w:tcW w:w="3436" w:type="dxa"/>
          </w:tcPr>
          <w:p w:rsidR="002E294C" w:rsidRPr="003C7DD2" w:rsidRDefault="003C7DD2" w:rsidP="002E294C">
            <w:pPr>
              <w:tabs>
                <w:tab w:val="left" w:pos="1088"/>
              </w:tabs>
              <w:rPr>
                <w:rFonts w:ascii="Times New Roman" w:hAnsi="Times New Roman" w:cs="Times New Roman"/>
                <w:sz w:val="24"/>
                <w:szCs w:val="24"/>
              </w:rPr>
            </w:pPr>
            <w:r w:rsidRPr="003C7DD2">
              <w:rPr>
                <w:rFonts w:ascii="Times New Roman" w:hAnsi="Times New Roman" w:cs="Times New Roman"/>
                <w:sz w:val="24"/>
                <w:szCs w:val="24"/>
              </w:rPr>
              <w:t>Не реже 1 раза в месяц</w:t>
            </w:r>
          </w:p>
        </w:tc>
      </w:tr>
      <w:tr w:rsidR="002E294C" w:rsidTr="002E294C">
        <w:tc>
          <w:tcPr>
            <w:tcW w:w="3435" w:type="dxa"/>
          </w:tcPr>
          <w:p w:rsidR="002E294C" w:rsidRPr="003C7DD2" w:rsidRDefault="003C7DD2" w:rsidP="002E294C">
            <w:pPr>
              <w:tabs>
                <w:tab w:val="left" w:pos="1088"/>
              </w:tabs>
              <w:rPr>
                <w:rFonts w:ascii="Times New Roman" w:hAnsi="Times New Roman" w:cs="Times New Roman"/>
                <w:sz w:val="24"/>
                <w:szCs w:val="24"/>
              </w:rPr>
            </w:pPr>
            <w:r w:rsidRPr="003C7DD2">
              <w:rPr>
                <w:rFonts w:ascii="Times New Roman" w:hAnsi="Times New Roman" w:cs="Times New Roman"/>
                <w:sz w:val="24"/>
                <w:szCs w:val="24"/>
              </w:rPr>
              <w:t>Создание условий</w:t>
            </w:r>
          </w:p>
        </w:tc>
        <w:tc>
          <w:tcPr>
            <w:tcW w:w="3436" w:type="dxa"/>
          </w:tcPr>
          <w:p w:rsidR="002E294C" w:rsidRPr="003C7DD2" w:rsidRDefault="003C7DD2" w:rsidP="002E294C">
            <w:pPr>
              <w:tabs>
                <w:tab w:val="left" w:pos="1088"/>
              </w:tabs>
              <w:rPr>
                <w:rFonts w:ascii="Times New Roman" w:hAnsi="Times New Roman" w:cs="Times New Roman"/>
                <w:sz w:val="24"/>
                <w:szCs w:val="24"/>
              </w:rPr>
            </w:pPr>
            <w:r w:rsidRPr="003C7DD2">
              <w:rPr>
                <w:rFonts w:ascii="Times New Roman" w:hAnsi="Times New Roman" w:cs="Times New Roman"/>
                <w:sz w:val="24"/>
                <w:szCs w:val="24"/>
              </w:rPr>
              <w:t xml:space="preserve">Помощь в создании </w:t>
            </w:r>
            <w:r w:rsidRPr="003C7DD2">
              <w:rPr>
                <w:rFonts w:ascii="Times New Roman" w:hAnsi="Times New Roman" w:cs="Times New Roman"/>
                <w:sz w:val="24"/>
                <w:szCs w:val="24"/>
              </w:rPr>
              <w:lastRenderedPageBreak/>
              <w:t>предметно</w:t>
            </w:r>
            <w:r w:rsidR="00BB0B8E">
              <w:rPr>
                <w:rFonts w:ascii="Times New Roman" w:hAnsi="Times New Roman" w:cs="Times New Roman"/>
                <w:sz w:val="24"/>
                <w:szCs w:val="24"/>
              </w:rPr>
              <w:t>-</w:t>
            </w:r>
            <w:r w:rsidRPr="003C7DD2">
              <w:rPr>
                <w:rFonts w:ascii="Times New Roman" w:hAnsi="Times New Roman" w:cs="Times New Roman"/>
                <w:sz w:val="24"/>
                <w:szCs w:val="24"/>
              </w:rPr>
              <w:t>развивающей среды</w:t>
            </w:r>
          </w:p>
        </w:tc>
        <w:tc>
          <w:tcPr>
            <w:tcW w:w="3436" w:type="dxa"/>
          </w:tcPr>
          <w:p w:rsidR="002E294C" w:rsidRPr="003C7DD2" w:rsidRDefault="003C7DD2" w:rsidP="002E294C">
            <w:pPr>
              <w:tabs>
                <w:tab w:val="left" w:pos="1088"/>
              </w:tabs>
              <w:rPr>
                <w:rFonts w:ascii="Times New Roman" w:hAnsi="Times New Roman" w:cs="Times New Roman"/>
                <w:sz w:val="24"/>
                <w:szCs w:val="24"/>
              </w:rPr>
            </w:pPr>
            <w:r w:rsidRPr="003C7DD2">
              <w:rPr>
                <w:rFonts w:ascii="Times New Roman" w:hAnsi="Times New Roman" w:cs="Times New Roman"/>
                <w:sz w:val="24"/>
                <w:szCs w:val="24"/>
              </w:rPr>
              <w:lastRenderedPageBreak/>
              <w:t>По мере необходимости</w:t>
            </w:r>
          </w:p>
        </w:tc>
      </w:tr>
      <w:tr w:rsidR="002E294C" w:rsidTr="002E294C">
        <w:tc>
          <w:tcPr>
            <w:tcW w:w="3435" w:type="dxa"/>
          </w:tcPr>
          <w:p w:rsidR="002E294C" w:rsidRPr="003C7DD2" w:rsidRDefault="003C7DD2" w:rsidP="002E294C">
            <w:pPr>
              <w:tabs>
                <w:tab w:val="left" w:pos="1088"/>
              </w:tabs>
              <w:rPr>
                <w:rFonts w:ascii="Times New Roman" w:hAnsi="Times New Roman" w:cs="Times New Roman"/>
                <w:sz w:val="24"/>
                <w:szCs w:val="24"/>
              </w:rPr>
            </w:pPr>
            <w:r w:rsidRPr="003C7DD2">
              <w:rPr>
                <w:rFonts w:ascii="Times New Roman" w:hAnsi="Times New Roman" w:cs="Times New Roman"/>
                <w:sz w:val="24"/>
                <w:szCs w:val="24"/>
              </w:rPr>
              <w:lastRenderedPageBreak/>
              <w:t>Наблюдение и контроль</w:t>
            </w:r>
          </w:p>
        </w:tc>
        <w:tc>
          <w:tcPr>
            <w:tcW w:w="3436" w:type="dxa"/>
          </w:tcPr>
          <w:p w:rsidR="002E294C" w:rsidRPr="003C7DD2" w:rsidRDefault="003C7DD2" w:rsidP="002E294C">
            <w:pPr>
              <w:tabs>
                <w:tab w:val="left" w:pos="1088"/>
              </w:tabs>
              <w:rPr>
                <w:rFonts w:ascii="Times New Roman" w:hAnsi="Times New Roman" w:cs="Times New Roman"/>
                <w:sz w:val="24"/>
                <w:szCs w:val="24"/>
              </w:rPr>
            </w:pPr>
            <w:r w:rsidRPr="003C7DD2">
              <w:rPr>
                <w:rFonts w:ascii="Times New Roman" w:hAnsi="Times New Roman" w:cs="Times New Roman"/>
                <w:sz w:val="24"/>
                <w:szCs w:val="24"/>
              </w:rPr>
              <w:t>Изучение и учёт интересов, мнений и запросов родителей, семейного опыта. Анкетирование, опросы, диагностика, индивидуальные беседы, родительская почта</w:t>
            </w:r>
          </w:p>
        </w:tc>
        <w:tc>
          <w:tcPr>
            <w:tcW w:w="3436" w:type="dxa"/>
          </w:tcPr>
          <w:p w:rsidR="002E294C" w:rsidRPr="003C7DD2" w:rsidRDefault="003C7DD2" w:rsidP="002E294C">
            <w:pPr>
              <w:tabs>
                <w:tab w:val="left" w:pos="1088"/>
              </w:tabs>
              <w:rPr>
                <w:rFonts w:ascii="Times New Roman" w:hAnsi="Times New Roman" w:cs="Times New Roman"/>
                <w:sz w:val="24"/>
                <w:szCs w:val="24"/>
              </w:rPr>
            </w:pPr>
            <w:r w:rsidRPr="003C7DD2">
              <w:rPr>
                <w:rFonts w:ascii="Times New Roman" w:hAnsi="Times New Roman" w:cs="Times New Roman"/>
                <w:sz w:val="24"/>
                <w:szCs w:val="24"/>
              </w:rPr>
              <w:t>В течение года</w:t>
            </w:r>
          </w:p>
        </w:tc>
      </w:tr>
    </w:tbl>
    <w:p w:rsidR="003C7DD2" w:rsidRDefault="003C7DD2" w:rsidP="003C7DD2">
      <w:pPr>
        <w:tabs>
          <w:tab w:val="left" w:pos="1088"/>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3C7DD2" w:rsidRDefault="003C7DD2" w:rsidP="003C7DD2">
      <w:pPr>
        <w:tabs>
          <w:tab w:val="left" w:pos="1088"/>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3C7DD2">
        <w:rPr>
          <w:rFonts w:ascii="Times New Roman" w:hAnsi="Times New Roman" w:cs="Times New Roman"/>
          <w:sz w:val="28"/>
          <w:szCs w:val="28"/>
        </w:rPr>
        <w:t>В реализации Программы наряду с организациями, осуществляющими образовательную деятельность, могут участвовать организации науки и культуры, государственные структуры и органы местного самоуправления, финансовые учреждения, производственные и торговые предприятия, выразившие желание сотрудничать и обладающие ресурсами, необходимыми для осуществления видов учебной деятельности, предусмотренных соответствующей Программой.</w:t>
      </w:r>
    </w:p>
    <w:p w:rsidR="003C7DD2" w:rsidRDefault="003C7DD2" w:rsidP="003C7DD2">
      <w:pPr>
        <w:rPr>
          <w:rFonts w:ascii="Times New Roman" w:hAnsi="Times New Roman" w:cs="Times New Roman"/>
          <w:sz w:val="28"/>
          <w:szCs w:val="28"/>
        </w:rPr>
      </w:pPr>
    </w:p>
    <w:p w:rsidR="002E294C" w:rsidRDefault="003C7DD2" w:rsidP="003C7DD2">
      <w:pPr>
        <w:tabs>
          <w:tab w:val="left" w:pos="1808"/>
        </w:tabs>
        <w:jc w:val="center"/>
        <w:rPr>
          <w:rFonts w:ascii="Times New Roman" w:hAnsi="Times New Roman" w:cs="Times New Roman"/>
          <w:b/>
          <w:sz w:val="28"/>
          <w:szCs w:val="28"/>
        </w:rPr>
      </w:pPr>
      <w:r w:rsidRPr="003C7DD2">
        <w:rPr>
          <w:rFonts w:ascii="Times New Roman" w:hAnsi="Times New Roman" w:cs="Times New Roman"/>
          <w:b/>
          <w:sz w:val="28"/>
          <w:szCs w:val="28"/>
        </w:rPr>
        <w:t>2.3. Тематический план</w:t>
      </w:r>
    </w:p>
    <w:tbl>
      <w:tblPr>
        <w:tblStyle w:val="a4"/>
        <w:tblW w:w="0" w:type="auto"/>
        <w:tblLook w:val="04A0" w:firstRow="1" w:lastRow="0" w:firstColumn="1" w:lastColumn="0" w:noHBand="0" w:noVBand="1"/>
      </w:tblPr>
      <w:tblGrid>
        <w:gridCol w:w="817"/>
        <w:gridCol w:w="3119"/>
        <w:gridCol w:w="3402"/>
        <w:gridCol w:w="2969"/>
      </w:tblGrid>
      <w:tr w:rsidR="00B84DC0" w:rsidTr="00900905">
        <w:tc>
          <w:tcPr>
            <w:tcW w:w="3936" w:type="dxa"/>
            <w:gridSpan w:val="2"/>
          </w:tcPr>
          <w:p w:rsidR="00B84DC0" w:rsidRDefault="00B84DC0" w:rsidP="003C7DD2">
            <w:pPr>
              <w:tabs>
                <w:tab w:val="left" w:pos="1808"/>
              </w:tabs>
              <w:jc w:val="center"/>
              <w:rPr>
                <w:rFonts w:ascii="Times New Roman" w:hAnsi="Times New Roman" w:cs="Times New Roman"/>
                <w:b/>
                <w:sz w:val="28"/>
                <w:szCs w:val="28"/>
              </w:rPr>
            </w:pPr>
            <w:r>
              <w:rPr>
                <w:rFonts w:ascii="Times New Roman" w:hAnsi="Times New Roman" w:cs="Times New Roman"/>
                <w:b/>
                <w:sz w:val="28"/>
                <w:szCs w:val="28"/>
              </w:rPr>
              <w:t>№</w:t>
            </w:r>
          </w:p>
          <w:p w:rsidR="00B84DC0" w:rsidRDefault="00B84DC0" w:rsidP="003C7DD2">
            <w:pPr>
              <w:tabs>
                <w:tab w:val="left" w:pos="1808"/>
              </w:tabs>
              <w:jc w:val="center"/>
              <w:rPr>
                <w:rFonts w:ascii="Times New Roman" w:hAnsi="Times New Roman" w:cs="Times New Roman"/>
                <w:b/>
                <w:sz w:val="28"/>
                <w:szCs w:val="28"/>
              </w:rPr>
            </w:pPr>
            <w:r>
              <w:rPr>
                <w:rFonts w:ascii="Times New Roman" w:hAnsi="Times New Roman" w:cs="Times New Roman"/>
                <w:b/>
                <w:sz w:val="28"/>
                <w:szCs w:val="28"/>
              </w:rPr>
              <w:t>Занятие</w:t>
            </w:r>
          </w:p>
        </w:tc>
        <w:tc>
          <w:tcPr>
            <w:tcW w:w="3402" w:type="dxa"/>
          </w:tcPr>
          <w:p w:rsidR="00B84DC0" w:rsidRDefault="00B84DC0" w:rsidP="003C7DD2">
            <w:pPr>
              <w:tabs>
                <w:tab w:val="left" w:pos="1808"/>
              </w:tabs>
              <w:jc w:val="center"/>
              <w:rPr>
                <w:rFonts w:ascii="Times New Roman" w:hAnsi="Times New Roman" w:cs="Times New Roman"/>
                <w:b/>
                <w:sz w:val="28"/>
                <w:szCs w:val="28"/>
              </w:rPr>
            </w:pPr>
            <w:r>
              <w:rPr>
                <w:rFonts w:ascii="Times New Roman" w:hAnsi="Times New Roman" w:cs="Times New Roman"/>
                <w:b/>
                <w:sz w:val="28"/>
                <w:szCs w:val="28"/>
              </w:rPr>
              <w:t>Содержание занятия</w:t>
            </w:r>
          </w:p>
        </w:tc>
        <w:tc>
          <w:tcPr>
            <w:tcW w:w="2969" w:type="dxa"/>
          </w:tcPr>
          <w:p w:rsidR="00B84DC0" w:rsidRDefault="00B84DC0" w:rsidP="003C7DD2">
            <w:pPr>
              <w:tabs>
                <w:tab w:val="left" w:pos="1808"/>
              </w:tabs>
              <w:jc w:val="center"/>
              <w:rPr>
                <w:rFonts w:ascii="Times New Roman" w:hAnsi="Times New Roman" w:cs="Times New Roman"/>
                <w:b/>
                <w:sz w:val="28"/>
                <w:szCs w:val="28"/>
              </w:rPr>
            </w:pPr>
            <w:r>
              <w:rPr>
                <w:rFonts w:ascii="Times New Roman" w:hAnsi="Times New Roman" w:cs="Times New Roman"/>
                <w:b/>
                <w:sz w:val="28"/>
                <w:szCs w:val="28"/>
              </w:rPr>
              <w:t>Формы и методы проведения</w:t>
            </w:r>
          </w:p>
        </w:tc>
      </w:tr>
      <w:tr w:rsidR="00B84DC0" w:rsidTr="000E4BF2">
        <w:tc>
          <w:tcPr>
            <w:tcW w:w="10307" w:type="dxa"/>
            <w:gridSpan w:val="4"/>
          </w:tcPr>
          <w:p w:rsidR="00B84DC0" w:rsidRPr="007877A3" w:rsidRDefault="00B84DC0" w:rsidP="003C7DD2">
            <w:pPr>
              <w:tabs>
                <w:tab w:val="left" w:pos="1808"/>
              </w:tabs>
              <w:jc w:val="center"/>
              <w:rPr>
                <w:rFonts w:ascii="Times New Roman" w:hAnsi="Times New Roman" w:cs="Times New Roman"/>
                <w:b/>
                <w:sz w:val="24"/>
                <w:szCs w:val="24"/>
              </w:rPr>
            </w:pPr>
            <w:r w:rsidRPr="007877A3">
              <w:rPr>
                <w:rFonts w:ascii="Times New Roman" w:hAnsi="Times New Roman" w:cs="Times New Roman"/>
                <w:b/>
                <w:sz w:val="24"/>
                <w:szCs w:val="24"/>
              </w:rPr>
              <w:t>1. Без труда нет жизни на земле</w:t>
            </w:r>
          </w:p>
        </w:tc>
      </w:tr>
      <w:tr w:rsidR="003C7DD2" w:rsidTr="00900905">
        <w:tc>
          <w:tcPr>
            <w:tcW w:w="817" w:type="dxa"/>
          </w:tcPr>
          <w:p w:rsidR="003C7DD2" w:rsidRPr="007877A3" w:rsidRDefault="007877A3" w:rsidP="003C7DD2">
            <w:pPr>
              <w:tabs>
                <w:tab w:val="left" w:pos="1808"/>
              </w:tabs>
              <w:jc w:val="center"/>
              <w:rPr>
                <w:rFonts w:ascii="Times New Roman" w:hAnsi="Times New Roman" w:cs="Times New Roman"/>
                <w:sz w:val="24"/>
                <w:szCs w:val="24"/>
              </w:rPr>
            </w:pPr>
            <w:r w:rsidRPr="007877A3">
              <w:rPr>
                <w:rFonts w:ascii="Times New Roman" w:hAnsi="Times New Roman" w:cs="Times New Roman"/>
                <w:sz w:val="24"/>
                <w:szCs w:val="24"/>
              </w:rPr>
              <w:t>1</w:t>
            </w:r>
          </w:p>
        </w:tc>
        <w:tc>
          <w:tcPr>
            <w:tcW w:w="3119" w:type="dxa"/>
          </w:tcPr>
          <w:p w:rsidR="003C7DD2" w:rsidRPr="007877A3" w:rsidRDefault="00B84DC0" w:rsidP="00B84DC0">
            <w:pPr>
              <w:tabs>
                <w:tab w:val="left" w:pos="234"/>
                <w:tab w:val="left" w:pos="1808"/>
              </w:tabs>
              <w:rPr>
                <w:rFonts w:ascii="Times New Roman" w:hAnsi="Times New Roman" w:cs="Times New Roman"/>
                <w:b/>
                <w:sz w:val="24"/>
                <w:szCs w:val="24"/>
              </w:rPr>
            </w:pPr>
            <w:r w:rsidRPr="007877A3">
              <w:rPr>
                <w:rFonts w:ascii="Times New Roman" w:hAnsi="Times New Roman" w:cs="Times New Roman"/>
                <w:b/>
                <w:sz w:val="24"/>
                <w:szCs w:val="24"/>
              </w:rPr>
              <w:tab/>
            </w:r>
            <w:r w:rsidRPr="007877A3">
              <w:rPr>
                <w:rFonts w:ascii="Times New Roman" w:hAnsi="Times New Roman" w:cs="Times New Roman"/>
                <w:sz w:val="24"/>
                <w:szCs w:val="24"/>
              </w:rPr>
              <w:t>Труд - основа жизни</w:t>
            </w:r>
            <w:r w:rsidRPr="007877A3">
              <w:rPr>
                <w:rFonts w:ascii="Times New Roman" w:hAnsi="Times New Roman" w:cs="Times New Roman"/>
                <w:b/>
                <w:sz w:val="24"/>
                <w:szCs w:val="24"/>
              </w:rPr>
              <w:tab/>
            </w:r>
          </w:p>
        </w:tc>
        <w:tc>
          <w:tcPr>
            <w:tcW w:w="3402" w:type="dxa"/>
          </w:tcPr>
          <w:p w:rsidR="003C7DD2" w:rsidRPr="007877A3" w:rsidRDefault="00B84DC0" w:rsidP="00B84DC0">
            <w:pPr>
              <w:tabs>
                <w:tab w:val="left" w:pos="519"/>
                <w:tab w:val="left" w:pos="1808"/>
              </w:tabs>
              <w:rPr>
                <w:rFonts w:ascii="Times New Roman" w:hAnsi="Times New Roman" w:cs="Times New Roman"/>
                <w:b/>
                <w:sz w:val="24"/>
                <w:szCs w:val="24"/>
              </w:rPr>
            </w:pPr>
            <w:r w:rsidRPr="007877A3">
              <w:rPr>
                <w:rFonts w:ascii="Times New Roman" w:hAnsi="Times New Roman" w:cs="Times New Roman"/>
                <w:sz w:val="24"/>
                <w:szCs w:val="24"/>
              </w:rPr>
              <w:t>Трудиться означает что-то делать, созидать для себя, на благо своей семьи, близких людей, друзей, домашних питомцев и пр. Любой труд - это хорошо, сидеть без дела - это плохо. Виды домашнего труда</w:t>
            </w:r>
          </w:p>
        </w:tc>
        <w:tc>
          <w:tcPr>
            <w:tcW w:w="2969" w:type="dxa"/>
          </w:tcPr>
          <w:p w:rsidR="003C7DD2" w:rsidRPr="007877A3" w:rsidRDefault="00B84DC0" w:rsidP="00B84DC0">
            <w:pPr>
              <w:tabs>
                <w:tab w:val="left" w:pos="184"/>
                <w:tab w:val="left" w:pos="1808"/>
              </w:tabs>
              <w:rPr>
                <w:rFonts w:ascii="Times New Roman" w:hAnsi="Times New Roman" w:cs="Times New Roman"/>
                <w:b/>
                <w:sz w:val="24"/>
                <w:szCs w:val="24"/>
              </w:rPr>
            </w:pPr>
            <w:r w:rsidRPr="007877A3">
              <w:rPr>
                <w:rFonts w:ascii="Times New Roman" w:hAnsi="Times New Roman" w:cs="Times New Roman"/>
                <w:b/>
                <w:sz w:val="24"/>
                <w:szCs w:val="24"/>
              </w:rPr>
              <w:tab/>
            </w:r>
            <w:r w:rsidRPr="007877A3">
              <w:rPr>
                <w:rFonts w:ascii="Times New Roman" w:hAnsi="Times New Roman" w:cs="Times New Roman"/>
                <w:sz w:val="24"/>
                <w:szCs w:val="24"/>
              </w:rPr>
              <w:t>Беседа, игра</w:t>
            </w:r>
            <w:r w:rsidR="007877A3">
              <w:rPr>
                <w:rFonts w:ascii="Times New Roman" w:hAnsi="Times New Roman" w:cs="Times New Roman"/>
                <w:sz w:val="24"/>
                <w:szCs w:val="24"/>
              </w:rPr>
              <w:t>-</w:t>
            </w:r>
            <w:r w:rsidRPr="007877A3">
              <w:rPr>
                <w:rFonts w:ascii="Times New Roman" w:hAnsi="Times New Roman" w:cs="Times New Roman"/>
                <w:sz w:val="24"/>
                <w:szCs w:val="24"/>
              </w:rPr>
              <w:t>соревнование «Мои домашние обязанности», папка</w:t>
            </w:r>
            <w:r w:rsidR="00BB0B8E">
              <w:rPr>
                <w:rFonts w:ascii="Times New Roman" w:hAnsi="Times New Roman" w:cs="Times New Roman"/>
                <w:sz w:val="24"/>
                <w:szCs w:val="24"/>
              </w:rPr>
              <w:t>-</w:t>
            </w:r>
            <w:r w:rsidRPr="007877A3">
              <w:rPr>
                <w:rFonts w:ascii="Times New Roman" w:hAnsi="Times New Roman" w:cs="Times New Roman"/>
                <w:sz w:val="24"/>
                <w:szCs w:val="24"/>
              </w:rPr>
              <w:t>передвижка «Наша семья трудится», тематический стенд о труде</w:t>
            </w:r>
          </w:p>
        </w:tc>
      </w:tr>
      <w:tr w:rsidR="003C7DD2" w:rsidTr="00900905">
        <w:tc>
          <w:tcPr>
            <w:tcW w:w="817" w:type="dxa"/>
          </w:tcPr>
          <w:p w:rsidR="003C7DD2" w:rsidRPr="007877A3" w:rsidRDefault="007877A3" w:rsidP="003C7DD2">
            <w:pPr>
              <w:tabs>
                <w:tab w:val="left" w:pos="1808"/>
              </w:tabs>
              <w:jc w:val="center"/>
              <w:rPr>
                <w:rFonts w:ascii="Times New Roman" w:hAnsi="Times New Roman" w:cs="Times New Roman"/>
                <w:sz w:val="24"/>
                <w:szCs w:val="24"/>
              </w:rPr>
            </w:pPr>
            <w:r w:rsidRPr="007877A3">
              <w:rPr>
                <w:rFonts w:ascii="Times New Roman" w:hAnsi="Times New Roman" w:cs="Times New Roman"/>
                <w:sz w:val="24"/>
                <w:szCs w:val="24"/>
              </w:rPr>
              <w:t>2</w:t>
            </w:r>
          </w:p>
        </w:tc>
        <w:tc>
          <w:tcPr>
            <w:tcW w:w="3119" w:type="dxa"/>
          </w:tcPr>
          <w:p w:rsidR="003C7DD2" w:rsidRPr="007877A3" w:rsidRDefault="00B84DC0" w:rsidP="00B84DC0">
            <w:pPr>
              <w:tabs>
                <w:tab w:val="left" w:pos="234"/>
                <w:tab w:val="left" w:pos="1808"/>
              </w:tabs>
              <w:rPr>
                <w:rFonts w:ascii="Times New Roman" w:hAnsi="Times New Roman" w:cs="Times New Roman"/>
                <w:b/>
                <w:sz w:val="24"/>
                <w:szCs w:val="24"/>
              </w:rPr>
            </w:pPr>
            <w:r w:rsidRPr="007877A3">
              <w:rPr>
                <w:rFonts w:ascii="Times New Roman" w:hAnsi="Times New Roman" w:cs="Times New Roman"/>
                <w:b/>
                <w:sz w:val="24"/>
                <w:szCs w:val="24"/>
              </w:rPr>
              <w:tab/>
            </w:r>
            <w:r w:rsidRPr="007877A3">
              <w:rPr>
                <w:rFonts w:ascii="Times New Roman" w:hAnsi="Times New Roman" w:cs="Times New Roman"/>
                <w:sz w:val="24"/>
                <w:szCs w:val="24"/>
              </w:rPr>
              <w:t>Работать и зарабатывать</w:t>
            </w:r>
            <w:r w:rsidRPr="007877A3">
              <w:rPr>
                <w:rFonts w:ascii="Times New Roman" w:hAnsi="Times New Roman" w:cs="Times New Roman"/>
                <w:b/>
                <w:sz w:val="24"/>
                <w:szCs w:val="24"/>
              </w:rPr>
              <w:tab/>
            </w:r>
          </w:p>
        </w:tc>
        <w:tc>
          <w:tcPr>
            <w:tcW w:w="3402" w:type="dxa"/>
          </w:tcPr>
          <w:p w:rsidR="003C7DD2" w:rsidRPr="007877A3" w:rsidRDefault="00B84DC0" w:rsidP="00B84DC0">
            <w:pPr>
              <w:tabs>
                <w:tab w:val="left" w:pos="1808"/>
              </w:tabs>
              <w:rPr>
                <w:rFonts w:ascii="Times New Roman" w:hAnsi="Times New Roman" w:cs="Times New Roman"/>
                <w:b/>
                <w:sz w:val="24"/>
                <w:szCs w:val="24"/>
              </w:rPr>
            </w:pPr>
            <w:r w:rsidRPr="007877A3">
              <w:rPr>
                <w:rFonts w:ascii="Times New Roman" w:hAnsi="Times New Roman" w:cs="Times New Roman"/>
                <w:sz w:val="24"/>
                <w:szCs w:val="24"/>
              </w:rPr>
              <w:t>Работать означает трудиться за вознаграждение. Зарабатывать - получать вознаграждение за выполненную работу (также можно заработать наказание за провинность, проступок и т. п.)</w:t>
            </w:r>
          </w:p>
        </w:tc>
        <w:tc>
          <w:tcPr>
            <w:tcW w:w="2969" w:type="dxa"/>
          </w:tcPr>
          <w:p w:rsidR="003C7DD2" w:rsidRPr="007877A3" w:rsidRDefault="00B84DC0" w:rsidP="00B84DC0">
            <w:pPr>
              <w:tabs>
                <w:tab w:val="left" w:pos="201"/>
                <w:tab w:val="left" w:pos="1808"/>
              </w:tabs>
              <w:rPr>
                <w:rFonts w:ascii="Times New Roman" w:hAnsi="Times New Roman" w:cs="Times New Roman"/>
                <w:b/>
                <w:sz w:val="24"/>
                <w:szCs w:val="24"/>
              </w:rPr>
            </w:pPr>
            <w:r w:rsidRPr="007877A3">
              <w:rPr>
                <w:rFonts w:ascii="Times New Roman" w:hAnsi="Times New Roman" w:cs="Times New Roman"/>
                <w:b/>
                <w:sz w:val="24"/>
                <w:szCs w:val="24"/>
              </w:rPr>
              <w:tab/>
            </w:r>
            <w:r w:rsidRPr="007877A3">
              <w:rPr>
                <w:rFonts w:ascii="Times New Roman" w:hAnsi="Times New Roman" w:cs="Times New Roman"/>
                <w:sz w:val="24"/>
                <w:szCs w:val="24"/>
              </w:rPr>
              <w:t>Беседа, ситуационные задачи, игра «Вот так заработали!», фотовыставка, конкурс проектов «Трудиться полезно и почётно»</w:t>
            </w:r>
          </w:p>
        </w:tc>
      </w:tr>
      <w:tr w:rsidR="003C7DD2" w:rsidTr="00900905">
        <w:tc>
          <w:tcPr>
            <w:tcW w:w="817" w:type="dxa"/>
          </w:tcPr>
          <w:p w:rsidR="003C7DD2" w:rsidRPr="007877A3" w:rsidRDefault="007877A3" w:rsidP="003C7DD2">
            <w:pPr>
              <w:tabs>
                <w:tab w:val="left" w:pos="1808"/>
              </w:tabs>
              <w:jc w:val="center"/>
              <w:rPr>
                <w:rFonts w:ascii="Times New Roman" w:hAnsi="Times New Roman" w:cs="Times New Roman"/>
                <w:sz w:val="24"/>
                <w:szCs w:val="24"/>
              </w:rPr>
            </w:pPr>
            <w:r w:rsidRPr="007877A3">
              <w:rPr>
                <w:rFonts w:ascii="Times New Roman" w:hAnsi="Times New Roman" w:cs="Times New Roman"/>
                <w:sz w:val="24"/>
                <w:szCs w:val="24"/>
              </w:rPr>
              <w:t>3</w:t>
            </w:r>
          </w:p>
        </w:tc>
        <w:tc>
          <w:tcPr>
            <w:tcW w:w="3119" w:type="dxa"/>
          </w:tcPr>
          <w:p w:rsidR="003C7DD2" w:rsidRPr="007877A3" w:rsidRDefault="00B84DC0" w:rsidP="003C7DD2">
            <w:pPr>
              <w:tabs>
                <w:tab w:val="left" w:pos="1808"/>
              </w:tabs>
              <w:jc w:val="center"/>
              <w:rPr>
                <w:rFonts w:ascii="Times New Roman" w:hAnsi="Times New Roman" w:cs="Times New Roman"/>
                <w:b/>
                <w:sz w:val="24"/>
                <w:szCs w:val="24"/>
              </w:rPr>
            </w:pPr>
            <w:r w:rsidRPr="007877A3">
              <w:rPr>
                <w:rFonts w:ascii="Times New Roman" w:hAnsi="Times New Roman" w:cs="Times New Roman"/>
                <w:sz w:val="24"/>
                <w:szCs w:val="24"/>
              </w:rPr>
              <w:t>Все работы хороши, выбирай на вкус</w:t>
            </w:r>
          </w:p>
        </w:tc>
        <w:tc>
          <w:tcPr>
            <w:tcW w:w="3402" w:type="dxa"/>
          </w:tcPr>
          <w:p w:rsidR="003C7DD2" w:rsidRPr="007877A3" w:rsidRDefault="00B84DC0" w:rsidP="003C7DD2">
            <w:pPr>
              <w:tabs>
                <w:tab w:val="left" w:pos="1808"/>
              </w:tabs>
              <w:jc w:val="center"/>
              <w:rPr>
                <w:rFonts w:ascii="Times New Roman" w:hAnsi="Times New Roman" w:cs="Times New Roman"/>
                <w:b/>
                <w:sz w:val="24"/>
                <w:szCs w:val="24"/>
              </w:rPr>
            </w:pPr>
            <w:r w:rsidRPr="007877A3">
              <w:rPr>
                <w:rFonts w:ascii="Times New Roman" w:hAnsi="Times New Roman" w:cs="Times New Roman"/>
                <w:sz w:val="24"/>
                <w:szCs w:val="24"/>
              </w:rPr>
              <w:t>Профессии. Продукты труда: товары и услуги. Продукты труда используются человеком для себя или для продажи (товар)</w:t>
            </w:r>
          </w:p>
        </w:tc>
        <w:tc>
          <w:tcPr>
            <w:tcW w:w="2969" w:type="dxa"/>
          </w:tcPr>
          <w:p w:rsidR="003C7DD2" w:rsidRPr="007877A3" w:rsidRDefault="00B84DC0" w:rsidP="00B84DC0">
            <w:pPr>
              <w:tabs>
                <w:tab w:val="left" w:pos="486"/>
                <w:tab w:val="left" w:pos="1808"/>
              </w:tabs>
              <w:rPr>
                <w:rFonts w:ascii="Times New Roman" w:hAnsi="Times New Roman" w:cs="Times New Roman"/>
                <w:b/>
                <w:sz w:val="24"/>
                <w:szCs w:val="24"/>
              </w:rPr>
            </w:pPr>
            <w:r w:rsidRPr="007877A3">
              <w:rPr>
                <w:rFonts w:ascii="Times New Roman" w:hAnsi="Times New Roman" w:cs="Times New Roman"/>
                <w:b/>
                <w:sz w:val="24"/>
                <w:szCs w:val="24"/>
              </w:rPr>
              <w:tab/>
            </w:r>
            <w:r w:rsidRPr="007877A3">
              <w:rPr>
                <w:rFonts w:ascii="Times New Roman" w:hAnsi="Times New Roman" w:cs="Times New Roman"/>
                <w:sz w:val="24"/>
                <w:szCs w:val="24"/>
              </w:rPr>
              <w:t>Игры: «Что создаётся трудом», «Как продукт труда в товар превращается», викторины «Угадай профессию», «Услуга или товар?», загадки «Все профессии важны, все профессии нужны», угадай профессию по продукту труда</w:t>
            </w:r>
          </w:p>
        </w:tc>
      </w:tr>
      <w:tr w:rsidR="003C7DD2" w:rsidTr="00900905">
        <w:tc>
          <w:tcPr>
            <w:tcW w:w="817" w:type="dxa"/>
          </w:tcPr>
          <w:p w:rsidR="003C7DD2" w:rsidRPr="007877A3" w:rsidRDefault="007877A3" w:rsidP="003C7DD2">
            <w:pPr>
              <w:tabs>
                <w:tab w:val="left" w:pos="1808"/>
              </w:tabs>
              <w:jc w:val="center"/>
              <w:rPr>
                <w:rFonts w:ascii="Times New Roman" w:hAnsi="Times New Roman" w:cs="Times New Roman"/>
                <w:sz w:val="24"/>
                <w:szCs w:val="24"/>
              </w:rPr>
            </w:pPr>
            <w:r w:rsidRPr="007877A3">
              <w:rPr>
                <w:rFonts w:ascii="Times New Roman" w:hAnsi="Times New Roman" w:cs="Times New Roman"/>
                <w:sz w:val="24"/>
                <w:szCs w:val="24"/>
              </w:rPr>
              <w:t>4</w:t>
            </w:r>
          </w:p>
        </w:tc>
        <w:tc>
          <w:tcPr>
            <w:tcW w:w="3119" w:type="dxa"/>
          </w:tcPr>
          <w:p w:rsidR="003C7DD2" w:rsidRPr="007877A3" w:rsidRDefault="00B84DC0" w:rsidP="003C7DD2">
            <w:pPr>
              <w:tabs>
                <w:tab w:val="left" w:pos="1808"/>
              </w:tabs>
              <w:jc w:val="center"/>
              <w:rPr>
                <w:rFonts w:ascii="Times New Roman" w:hAnsi="Times New Roman" w:cs="Times New Roman"/>
                <w:b/>
                <w:sz w:val="24"/>
                <w:szCs w:val="24"/>
              </w:rPr>
            </w:pPr>
            <w:r w:rsidRPr="007877A3">
              <w:rPr>
                <w:rFonts w:ascii="Times New Roman" w:hAnsi="Times New Roman" w:cs="Times New Roman"/>
                <w:sz w:val="24"/>
                <w:szCs w:val="24"/>
              </w:rPr>
              <w:t>Творческое занятие</w:t>
            </w:r>
          </w:p>
        </w:tc>
        <w:tc>
          <w:tcPr>
            <w:tcW w:w="3402" w:type="dxa"/>
          </w:tcPr>
          <w:p w:rsidR="003C7DD2" w:rsidRPr="007877A3" w:rsidRDefault="00B84DC0" w:rsidP="003C7DD2">
            <w:pPr>
              <w:tabs>
                <w:tab w:val="left" w:pos="1808"/>
              </w:tabs>
              <w:jc w:val="center"/>
              <w:rPr>
                <w:rFonts w:ascii="Times New Roman" w:hAnsi="Times New Roman" w:cs="Times New Roman"/>
                <w:b/>
                <w:sz w:val="24"/>
                <w:szCs w:val="24"/>
              </w:rPr>
            </w:pPr>
            <w:r w:rsidRPr="007877A3">
              <w:rPr>
                <w:rFonts w:ascii="Times New Roman" w:hAnsi="Times New Roman" w:cs="Times New Roman"/>
                <w:sz w:val="24"/>
                <w:szCs w:val="24"/>
              </w:rPr>
              <w:t xml:space="preserve">Разбираемся, что будет, если </w:t>
            </w:r>
            <w:r w:rsidRPr="007877A3">
              <w:rPr>
                <w:rFonts w:ascii="Times New Roman" w:hAnsi="Times New Roman" w:cs="Times New Roman"/>
                <w:sz w:val="24"/>
                <w:szCs w:val="24"/>
              </w:rPr>
              <w:lastRenderedPageBreak/>
              <w:t>люди перестанут работать и трудиться</w:t>
            </w:r>
          </w:p>
        </w:tc>
        <w:tc>
          <w:tcPr>
            <w:tcW w:w="2969" w:type="dxa"/>
          </w:tcPr>
          <w:p w:rsidR="003C7DD2" w:rsidRPr="007877A3" w:rsidRDefault="00B84DC0" w:rsidP="003C7DD2">
            <w:pPr>
              <w:tabs>
                <w:tab w:val="left" w:pos="1808"/>
              </w:tabs>
              <w:jc w:val="center"/>
              <w:rPr>
                <w:rFonts w:ascii="Times New Roman" w:hAnsi="Times New Roman" w:cs="Times New Roman"/>
                <w:b/>
                <w:sz w:val="24"/>
                <w:szCs w:val="24"/>
              </w:rPr>
            </w:pPr>
            <w:r w:rsidRPr="007877A3">
              <w:rPr>
                <w:rFonts w:ascii="Times New Roman" w:hAnsi="Times New Roman" w:cs="Times New Roman"/>
                <w:sz w:val="24"/>
                <w:szCs w:val="24"/>
              </w:rPr>
              <w:lastRenderedPageBreak/>
              <w:t xml:space="preserve"> Читаем, обсуждаем, </w:t>
            </w:r>
            <w:r w:rsidRPr="007877A3">
              <w:rPr>
                <w:rFonts w:ascii="Times New Roman" w:hAnsi="Times New Roman" w:cs="Times New Roman"/>
                <w:sz w:val="24"/>
                <w:szCs w:val="24"/>
              </w:rPr>
              <w:lastRenderedPageBreak/>
              <w:t>разгадываем загадки, представляем - рисуем</w:t>
            </w:r>
          </w:p>
        </w:tc>
      </w:tr>
      <w:tr w:rsidR="003C7DD2" w:rsidTr="00900905">
        <w:tc>
          <w:tcPr>
            <w:tcW w:w="817" w:type="dxa"/>
          </w:tcPr>
          <w:p w:rsidR="003C7DD2" w:rsidRPr="007877A3" w:rsidRDefault="007877A3" w:rsidP="003C7DD2">
            <w:pPr>
              <w:tabs>
                <w:tab w:val="left" w:pos="1808"/>
              </w:tabs>
              <w:jc w:val="center"/>
              <w:rPr>
                <w:rFonts w:ascii="Times New Roman" w:hAnsi="Times New Roman" w:cs="Times New Roman"/>
                <w:sz w:val="24"/>
                <w:szCs w:val="24"/>
              </w:rPr>
            </w:pPr>
            <w:r w:rsidRPr="007877A3">
              <w:rPr>
                <w:rFonts w:ascii="Times New Roman" w:hAnsi="Times New Roman" w:cs="Times New Roman"/>
                <w:sz w:val="24"/>
                <w:szCs w:val="24"/>
              </w:rPr>
              <w:lastRenderedPageBreak/>
              <w:t>5</w:t>
            </w:r>
          </w:p>
        </w:tc>
        <w:tc>
          <w:tcPr>
            <w:tcW w:w="3119" w:type="dxa"/>
          </w:tcPr>
          <w:p w:rsidR="003C7DD2" w:rsidRPr="007877A3" w:rsidRDefault="00B84DC0" w:rsidP="00B84DC0">
            <w:pPr>
              <w:tabs>
                <w:tab w:val="left" w:pos="954"/>
                <w:tab w:val="left" w:pos="1808"/>
              </w:tabs>
              <w:rPr>
                <w:rFonts w:ascii="Times New Roman" w:hAnsi="Times New Roman" w:cs="Times New Roman"/>
                <w:b/>
                <w:sz w:val="24"/>
                <w:szCs w:val="24"/>
              </w:rPr>
            </w:pPr>
            <w:r w:rsidRPr="007877A3">
              <w:rPr>
                <w:rFonts w:ascii="Times New Roman" w:hAnsi="Times New Roman" w:cs="Times New Roman"/>
                <w:b/>
                <w:sz w:val="24"/>
                <w:szCs w:val="24"/>
              </w:rPr>
              <w:tab/>
            </w:r>
            <w:r w:rsidRPr="007877A3">
              <w:rPr>
                <w:rFonts w:ascii="Times New Roman" w:hAnsi="Times New Roman" w:cs="Times New Roman"/>
                <w:sz w:val="24"/>
                <w:szCs w:val="24"/>
              </w:rPr>
              <w:t xml:space="preserve">Мини-спектакль «Без труда не вытащишь и рыбку из пруда» </w:t>
            </w:r>
          </w:p>
        </w:tc>
        <w:tc>
          <w:tcPr>
            <w:tcW w:w="3402" w:type="dxa"/>
          </w:tcPr>
          <w:p w:rsidR="003C7DD2" w:rsidRPr="007877A3" w:rsidRDefault="00B84DC0" w:rsidP="003C7DD2">
            <w:pPr>
              <w:tabs>
                <w:tab w:val="left" w:pos="1808"/>
              </w:tabs>
              <w:jc w:val="center"/>
              <w:rPr>
                <w:rFonts w:ascii="Times New Roman" w:hAnsi="Times New Roman" w:cs="Times New Roman"/>
                <w:b/>
                <w:sz w:val="24"/>
                <w:szCs w:val="24"/>
              </w:rPr>
            </w:pPr>
            <w:r w:rsidRPr="007877A3">
              <w:rPr>
                <w:rFonts w:ascii="Times New Roman" w:hAnsi="Times New Roman" w:cs="Times New Roman"/>
                <w:sz w:val="24"/>
                <w:szCs w:val="24"/>
              </w:rPr>
              <w:t>Закрепляем понятия: трудиться, работать и зарабатывать</w:t>
            </w:r>
          </w:p>
        </w:tc>
        <w:tc>
          <w:tcPr>
            <w:tcW w:w="2969" w:type="dxa"/>
          </w:tcPr>
          <w:p w:rsidR="003C7DD2" w:rsidRPr="007877A3" w:rsidRDefault="00B84DC0" w:rsidP="003C7DD2">
            <w:pPr>
              <w:tabs>
                <w:tab w:val="left" w:pos="1808"/>
              </w:tabs>
              <w:jc w:val="center"/>
              <w:rPr>
                <w:rFonts w:ascii="Times New Roman" w:hAnsi="Times New Roman" w:cs="Times New Roman"/>
                <w:b/>
                <w:sz w:val="24"/>
                <w:szCs w:val="24"/>
              </w:rPr>
            </w:pPr>
            <w:r w:rsidRPr="007877A3">
              <w:rPr>
                <w:rFonts w:ascii="Times New Roman" w:hAnsi="Times New Roman" w:cs="Times New Roman"/>
                <w:sz w:val="24"/>
                <w:szCs w:val="24"/>
              </w:rPr>
              <w:t>Интерактивный мини-спектакль</w:t>
            </w:r>
            <w:r w:rsidRPr="007877A3">
              <w:rPr>
                <w:rFonts w:ascii="Times New Roman" w:hAnsi="Times New Roman" w:cs="Times New Roman"/>
                <w:b/>
                <w:sz w:val="24"/>
                <w:szCs w:val="24"/>
              </w:rPr>
              <w:tab/>
            </w:r>
          </w:p>
        </w:tc>
      </w:tr>
      <w:tr w:rsidR="000E4772" w:rsidTr="000E4BF2">
        <w:tc>
          <w:tcPr>
            <w:tcW w:w="10307" w:type="dxa"/>
            <w:gridSpan w:val="4"/>
          </w:tcPr>
          <w:p w:rsidR="000E4772" w:rsidRPr="00F602AE" w:rsidRDefault="000E4772" w:rsidP="003C7DD2">
            <w:pPr>
              <w:tabs>
                <w:tab w:val="left" w:pos="1808"/>
              </w:tabs>
              <w:jc w:val="center"/>
              <w:rPr>
                <w:rFonts w:ascii="Times New Roman" w:hAnsi="Times New Roman" w:cs="Times New Roman"/>
                <w:b/>
                <w:sz w:val="24"/>
                <w:szCs w:val="24"/>
              </w:rPr>
            </w:pPr>
            <w:r w:rsidRPr="00F602AE">
              <w:rPr>
                <w:rFonts w:ascii="Times New Roman" w:hAnsi="Times New Roman" w:cs="Times New Roman"/>
                <w:b/>
                <w:sz w:val="24"/>
                <w:szCs w:val="24"/>
              </w:rPr>
              <w:t>2. Что такое деньги, откуда они берутся и зачем они нужны</w:t>
            </w:r>
          </w:p>
        </w:tc>
      </w:tr>
      <w:tr w:rsidR="007877A3" w:rsidTr="00900905">
        <w:tc>
          <w:tcPr>
            <w:tcW w:w="817" w:type="dxa"/>
          </w:tcPr>
          <w:p w:rsidR="007877A3" w:rsidRPr="00F602AE" w:rsidRDefault="00F602AE" w:rsidP="003C7DD2">
            <w:pPr>
              <w:tabs>
                <w:tab w:val="left" w:pos="1808"/>
              </w:tabs>
              <w:jc w:val="center"/>
              <w:rPr>
                <w:rFonts w:ascii="Times New Roman" w:hAnsi="Times New Roman" w:cs="Times New Roman"/>
                <w:sz w:val="24"/>
                <w:szCs w:val="24"/>
              </w:rPr>
            </w:pPr>
            <w:r w:rsidRPr="00F602AE">
              <w:rPr>
                <w:rFonts w:ascii="Times New Roman" w:hAnsi="Times New Roman" w:cs="Times New Roman"/>
                <w:sz w:val="24"/>
                <w:szCs w:val="24"/>
              </w:rPr>
              <w:t>6</w:t>
            </w:r>
          </w:p>
        </w:tc>
        <w:tc>
          <w:tcPr>
            <w:tcW w:w="3119" w:type="dxa"/>
          </w:tcPr>
          <w:p w:rsidR="007877A3" w:rsidRPr="00F602AE" w:rsidRDefault="000E4772" w:rsidP="000E4772">
            <w:pPr>
              <w:tabs>
                <w:tab w:val="left" w:pos="184"/>
                <w:tab w:val="left" w:pos="1808"/>
              </w:tabs>
              <w:rPr>
                <w:rFonts w:ascii="Times New Roman" w:hAnsi="Times New Roman" w:cs="Times New Roman"/>
                <w:b/>
                <w:sz w:val="24"/>
                <w:szCs w:val="24"/>
              </w:rPr>
            </w:pPr>
            <w:r w:rsidRPr="00F602AE">
              <w:rPr>
                <w:rFonts w:ascii="Times New Roman" w:hAnsi="Times New Roman" w:cs="Times New Roman"/>
                <w:b/>
                <w:sz w:val="24"/>
                <w:szCs w:val="24"/>
              </w:rPr>
              <w:tab/>
            </w:r>
            <w:r w:rsidRPr="00F602AE">
              <w:rPr>
                <w:rFonts w:ascii="Times New Roman" w:hAnsi="Times New Roman" w:cs="Times New Roman"/>
                <w:sz w:val="24"/>
                <w:szCs w:val="24"/>
              </w:rPr>
              <w:t>Как придумали деньги</w:t>
            </w:r>
            <w:r w:rsidRPr="00F602AE">
              <w:rPr>
                <w:rFonts w:ascii="Times New Roman" w:hAnsi="Times New Roman" w:cs="Times New Roman"/>
                <w:b/>
                <w:sz w:val="24"/>
                <w:szCs w:val="24"/>
              </w:rPr>
              <w:tab/>
            </w:r>
          </w:p>
        </w:tc>
        <w:tc>
          <w:tcPr>
            <w:tcW w:w="3402" w:type="dxa"/>
          </w:tcPr>
          <w:p w:rsidR="007877A3" w:rsidRPr="00F602AE" w:rsidRDefault="000E4772" w:rsidP="000E4772">
            <w:pPr>
              <w:tabs>
                <w:tab w:val="left" w:pos="402"/>
                <w:tab w:val="left" w:pos="1808"/>
              </w:tabs>
              <w:rPr>
                <w:rFonts w:ascii="Times New Roman" w:hAnsi="Times New Roman" w:cs="Times New Roman"/>
                <w:b/>
                <w:sz w:val="24"/>
                <w:szCs w:val="24"/>
              </w:rPr>
            </w:pPr>
            <w:r w:rsidRPr="00F602AE">
              <w:rPr>
                <w:rFonts w:ascii="Times New Roman" w:hAnsi="Times New Roman" w:cs="Times New Roman"/>
                <w:b/>
                <w:sz w:val="24"/>
                <w:szCs w:val="24"/>
              </w:rPr>
              <w:tab/>
            </w:r>
            <w:r w:rsidRPr="00F602AE">
              <w:rPr>
                <w:rFonts w:ascii="Times New Roman" w:hAnsi="Times New Roman" w:cs="Times New Roman"/>
                <w:sz w:val="24"/>
                <w:szCs w:val="24"/>
              </w:rPr>
              <w:t>Деньги - мера оценки труда (вознаграждение за проделанную работу), универсальное средство обмена (инструмент обмена товаров и услуг)</w:t>
            </w:r>
          </w:p>
        </w:tc>
        <w:tc>
          <w:tcPr>
            <w:tcW w:w="2969" w:type="dxa"/>
          </w:tcPr>
          <w:p w:rsidR="007877A3" w:rsidRPr="00F602AE" w:rsidRDefault="000E4772" w:rsidP="003C7DD2">
            <w:pPr>
              <w:tabs>
                <w:tab w:val="left" w:pos="1808"/>
              </w:tabs>
              <w:jc w:val="center"/>
              <w:rPr>
                <w:rFonts w:ascii="Times New Roman" w:hAnsi="Times New Roman" w:cs="Times New Roman"/>
                <w:b/>
                <w:sz w:val="24"/>
                <w:szCs w:val="24"/>
              </w:rPr>
            </w:pPr>
            <w:r w:rsidRPr="00F602AE">
              <w:rPr>
                <w:rFonts w:ascii="Times New Roman" w:hAnsi="Times New Roman" w:cs="Times New Roman"/>
                <w:sz w:val="24"/>
                <w:szCs w:val="24"/>
              </w:rPr>
              <w:t>Беседа, чтение, рассказ</w:t>
            </w:r>
          </w:p>
        </w:tc>
      </w:tr>
      <w:tr w:rsidR="007877A3" w:rsidTr="00900905">
        <w:tc>
          <w:tcPr>
            <w:tcW w:w="817" w:type="dxa"/>
          </w:tcPr>
          <w:p w:rsidR="007877A3" w:rsidRPr="00F602AE" w:rsidRDefault="00F602AE" w:rsidP="003C7DD2">
            <w:pPr>
              <w:tabs>
                <w:tab w:val="left" w:pos="1808"/>
              </w:tabs>
              <w:jc w:val="center"/>
              <w:rPr>
                <w:rFonts w:ascii="Times New Roman" w:hAnsi="Times New Roman" w:cs="Times New Roman"/>
                <w:sz w:val="24"/>
                <w:szCs w:val="24"/>
              </w:rPr>
            </w:pPr>
            <w:r w:rsidRPr="00F602AE">
              <w:rPr>
                <w:rFonts w:ascii="Times New Roman" w:hAnsi="Times New Roman" w:cs="Times New Roman"/>
                <w:sz w:val="24"/>
                <w:szCs w:val="24"/>
              </w:rPr>
              <w:t>7</w:t>
            </w:r>
          </w:p>
        </w:tc>
        <w:tc>
          <w:tcPr>
            <w:tcW w:w="3119" w:type="dxa"/>
          </w:tcPr>
          <w:p w:rsidR="007877A3" w:rsidRPr="00F602AE" w:rsidRDefault="000E4772" w:rsidP="000E4772">
            <w:pPr>
              <w:tabs>
                <w:tab w:val="left" w:pos="519"/>
                <w:tab w:val="left" w:pos="1808"/>
              </w:tabs>
              <w:rPr>
                <w:rFonts w:ascii="Times New Roman" w:hAnsi="Times New Roman" w:cs="Times New Roman"/>
                <w:b/>
                <w:sz w:val="24"/>
                <w:szCs w:val="24"/>
              </w:rPr>
            </w:pPr>
            <w:r w:rsidRPr="00F602AE">
              <w:rPr>
                <w:rFonts w:ascii="Times New Roman" w:hAnsi="Times New Roman" w:cs="Times New Roman"/>
                <w:sz w:val="24"/>
                <w:szCs w:val="24"/>
              </w:rPr>
              <w:t>Какие бывают деньги, как они выглядят и откуда берутся</w:t>
            </w:r>
            <w:r w:rsidRPr="00F602AE">
              <w:rPr>
                <w:rFonts w:ascii="Times New Roman" w:hAnsi="Times New Roman" w:cs="Times New Roman"/>
                <w:b/>
                <w:sz w:val="24"/>
                <w:szCs w:val="24"/>
              </w:rPr>
              <w:tab/>
            </w:r>
          </w:p>
        </w:tc>
        <w:tc>
          <w:tcPr>
            <w:tcW w:w="3402" w:type="dxa"/>
          </w:tcPr>
          <w:p w:rsidR="007877A3" w:rsidRPr="00F602AE" w:rsidRDefault="000E4772" w:rsidP="000E4772">
            <w:pPr>
              <w:tabs>
                <w:tab w:val="left" w:pos="301"/>
                <w:tab w:val="left" w:pos="1808"/>
              </w:tabs>
              <w:rPr>
                <w:rFonts w:ascii="Times New Roman" w:hAnsi="Times New Roman" w:cs="Times New Roman"/>
                <w:b/>
                <w:sz w:val="24"/>
                <w:szCs w:val="24"/>
              </w:rPr>
            </w:pPr>
            <w:r w:rsidRPr="00F602AE">
              <w:rPr>
                <w:rFonts w:ascii="Times New Roman" w:hAnsi="Times New Roman" w:cs="Times New Roman"/>
                <w:b/>
                <w:sz w:val="24"/>
                <w:szCs w:val="24"/>
              </w:rPr>
              <w:tab/>
            </w:r>
            <w:r w:rsidRPr="00F602AE">
              <w:rPr>
                <w:rFonts w:ascii="Times New Roman" w:hAnsi="Times New Roman" w:cs="Times New Roman"/>
                <w:sz w:val="24"/>
                <w:szCs w:val="24"/>
              </w:rPr>
              <w:t>Виды денег (монета, банкнота, пятак, рубль и пр.). Изготовление денег: печать, чеканка</w:t>
            </w:r>
          </w:p>
        </w:tc>
        <w:tc>
          <w:tcPr>
            <w:tcW w:w="2969" w:type="dxa"/>
          </w:tcPr>
          <w:p w:rsidR="007877A3" w:rsidRPr="00F602AE" w:rsidRDefault="000E4772" w:rsidP="000E4772">
            <w:pPr>
              <w:tabs>
                <w:tab w:val="left" w:pos="1808"/>
              </w:tabs>
              <w:rPr>
                <w:rFonts w:ascii="Times New Roman" w:hAnsi="Times New Roman" w:cs="Times New Roman"/>
                <w:b/>
                <w:sz w:val="24"/>
                <w:szCs w:val="24"/>
              </w:rPr>
            </w:pPr>
            <w:r w:rsidRPr="00F602AE">
              <w:rPr>
                <w:rFonts w:ascii="Times New Roman" w:hAnsi="Times New Roman" w:cs="Times New Roman"/>
                <w:sz w:val="24"/>
                <w:szCs w:val="24"/>
              </w:rPr>
              <w:t>Беседа, исследование, чтение, игра «Нарисуем деньги для нашей группы», придумываем деньги для группы, тематический стенд «Какие деньги были и какими стали (эволюция денег)»</w:t>
            </w:r>
          </w:p>
        </w:tc>
      </w:tr>
      <w:tr w:rsidR="007877A3" w:rsidTr="00900905">
        <w:tc>
          <w:tcPr>
            <w:tcW w:w="817" w:type="dxa"/>
          </w:tcPr>
          <w:p w:rsidR="007877A3" w:rsidRPr="00F602AE" w:rsidRDefault="00F602AE" w:rsidP="003C7DD2">
            <w:pPr>
              <w:tabs>
                <w:tab w:val="left" w:pos="1808"/>
              </w:tabs>
              <w:jc w:val="center"/>
              <w:rPr>
                <w:rFonts w:ascii="Times New Roman" w:hAnsi="Times New Roman" w:cs="Times New Roman"/>
                <w:sz w:val="24"/>
                <w:szCs w:val="24"/>
              </w:rPr>
            </w:pPr>
            <w:r w:rsidRPr="00F602AE">
              <w:rPr>
                <w:rFonts w:ascii="Times New Roman" w:hAnsi="Times New Roman" w:cs="Times New Roman"/>
                <w:sz w:val="24"/>
                <w:szCs w:val="24"/>
              </w:rPr>
              <w:t>8</w:t>
            </w:r>
          </w:p>
        </w:tc>
        <w:tc>
          <w:tcPr>
            <w:tcW w:w="3119" w:type="dxa"/>
          </w:tcPr>
          <w:p w:rsidR="007877A3" w:rsidRPr="00F602AE" w:rsidRDefault="000E4772" w:rsidP="003C7DD2">
            <w:pPr>
              <w:tabs>
                <w:tab w:val="left" w:pos="1808"/>
              </w:tabs>
              <w:jc w:val="center"/>
              <w:rPr>
                <w:rFonts w:ascii="Times New Roman" w:hAnsi="Times New Roman" w:cs="Times New Roman"/>
                <w:b/>
                <w:sz w:val="24"/>
                <w:szCs w:val="24"/>
              </w:rPr>
            </w:pPr>
            <w:r w:rsidRPr="00F602AE">
              <w:rPr>
                <w:rFonts w:ascii="Times New Roman" w:hAnsi="Times New Roman" w:cs="Times New Roman"/>
                <w:sz w:val="24"/>
                <w:szCs w:val="24"/>
              </w:rPr>
              <w:t>Как деньги попадают к нам в дом. Трудовая денежка всегда крепка</w:t>
            </w:r>
          </w:p>
        </w:tc>
        <w:tc>
          <w:tcPr>
            <w:tcW w:w="3402" w:type="dxa"/>
          </w:tcPr>
          <w:p w:rsidR="007877A3" w:rsidRPr="00F602AE" w:rsidRDefault="000E4772" w:rsidP="000E4772">
            <w:pPr>
              <w:tabs>
                <w:tab w:val="left" w:pos="285"/>
                <w:tab w:val="left" w:pos="1808"/>
              </w:tabs>
              <w:rPr>
                <w:rFonts w:ascii="Times New Roman" w:hAnsi="Times New Roman" w:cs="Times New Roman"/>
                <w:b/>
                <w:sz w:val="24"/>
                <w:szCs w:val="24"/>
              </w:rPr>
            </w:pPr>
            <w:r w:rsidRPr="00F602AE">
              <w:rPr>
                <w:rFonts w:ascii="Times New Roman" w:hAnsi="Times New Roman" w:cs="Times New Roman"/>
                <w:b/>
                <w:sz w:val="24"/>
                <w:szCs w:val="24"/>
              </w:rPr>
              <w:tab/>
            </w:r>
            <w:r w:rsidRPr="00F602AE">
              <w:rPr>
                <w:rFonts w:ascii="Times New Roman" w:hAnsi="Times New Roman" w:cs="Times New Roman"/>
                <w:sz w:val="24"/>
                <w:szCs w:val="24"/>
              </w:rPr>
              <w:t>Труд и доходы. Вознаграждение за честный труд, заработная плата родителей пенсия дедушек и бабушек. Считай деньги в своём кармане, а не в чужом</w:t>
            </w:r>
          </w:p>
        </w:tc>
        <w:tc>
          <w:tcPr>
            <w:tcW w:w="2969" w:type="dxa"/>
          </w:tcPr>
          <w:p w:rsidR="007877A3" w:rsidRPr="00F602AE" w:rsidRDefault="000E4772" w:rsidP="003C7DD2">
            <w:pPr>
              <w:tabs>
                <w:tab w:val="left" w:pos="1808"/>
              </w:tabs>
              <w:jc w:val="center"/>
              <w:rPr>
                <w:rFonts w:ascii="Times New Roman" w:hAnsi="Times New Roman" w:cs="Times New Roman"/>
                <w:b/>
                <w:sz w:val="24"/>
                <w:szCs w:val="24"/>
              </w:rPr>
            </w:pPr>
            <w:r w:rsidRPr="00F602AE">
              <w:rPr>
                <w:rFonts w:ascii="Times New Roman" w:hAnsi="Times New Roman" w:cs="Times New Roman"/>
                <w:sz w:val="24"/>
                <w:szCs w:val="24"/>
              </w:rPr>
              <w:t>Беседа, обсуждение, игра «Как потопаешь, так и полопаешь», ситуационные задачи, сказка «Трудовые деньги». Рассказ для родителей «Отец и сын»</w:t>
            </w:r>
          </w:p>
        </w:tc>
      </w:tr>
      <w:tr w:rsidR="007877A3" w:rsidTr="00900905">
        <w:tc>
          <w:tcPr>
            <w:tcW w:w="817" w:type="dxa"/>
          </w:tcPr>
          <w:p w:rsidR="007877A3" w:rsidRPr="00F602AE" w:rsidRDefault="00F602AE" w:rsidP="003C7DD2">
            <w:pPr>
              <w:tabs>
                <w:tab w:val="left" w:pos="1808"/>
              </w:tabs>
              <w:jc w:val="center"/>
              <w:rPr>
                <w:rFonts w:ascii="Times New Roman" w:hAnsi="Times New Roman" w:cs="Times New Roman"/>
                <w:sz w:val="24"/>
                <w:szCs w:val="24"/>
              </w:rPr>
            </w:pPr>
            <w:r w:rsidRPr="00F602AE">
              <w:rPr>
                <w:rFonts w:ascii="Times New Roman" w:hAnsi="Times New Roman" w:cs="Times New Roman"/>
                <w:sz w:val="24"/>
                <w:szCs w:val="24"/>
              </w:rPr>
              <w:t>9</w:t>
            </w:r>
          </w:p>
        </w:tc>
        <w:tc>
          <w:tcPr>
            <w:tcW w:w="3119" w:type="dxa"/>
          </w:tcPr>
          <w:p w:rsidR="007877A3" w:rsidRPr="00F602AE" w:rsidRDefault="000E4772" w:rsidP="003C7DD2">
            <w:pPr>
              <w:tabs>
                <w:tab w:val="left" w:pos="1808"/>
              </w:tabs>
              <w:jc w:val="center"/>
              <w:rPr>
                <w:rFonts w:ascii="Times New Roman" w:hAnsi="Times New Roman" w:cs="Times New Roman"/>
                <w:b/>
                <w:sz w:val="24"/>
                <w:szCs w:val="24"/>
              </w:rPr>
            </w:pPr>
            <w:r w:rsidRPr="00F602AE">
              <w:rPr>
                <w:rFonts w:ascii="Times New Roman" w:hAnsi="Times New Roman" w:cs="Times New Roman"/>
                <w:sz w:val="24"/>
                <w:szCs w:val="24"/>
              </w:rPr>
              <w:t>Где живут деньги</w:t>
            </w:r>
          </w:p>
        </w:tc>
        <w:tc>
          <w:tcPr>
            <w:tcW w:w="3402" w:type="dxa"/>
          </w:tcPr>
          <w:p w:rsidR="007877A3" w:rsidRPr="00F602AE" w:rsidRDefault="000E4772" w:rsidP="000E4772">
            <w:pPr>
              <w:tabs>
                <w:tab w:val="left" w:pos="502"/>
                <w:tab w:val="left" w:pos="1808"/>
              </w:tabs>
              <w:rPr>
                <w:rFonts w:ascii="Times New Roman" w:hAnsi="Times New Roman" w:cs="Times New Roman"/>
                <w:b/>
                <w:sz w:val="24"/>
                <w:szCs w:val="24"/>
              </w:rPr>
            </w:pPr>
            <w:r w:rsidRPr="00F602AE">
              <w:rPr>
                <w:rFonts w:ascii="Times New Roman" w:hAnsi="Times New Roman" w:cs="Times New Roman"/>
                <w:b/>
                <w:sz w:val="24"/>
                <w:szCs w:val="24"/>
              </w:rPr>
              <w:tab/>
            </w:r>
            <w:r w:rsidRPr="00F602AE">
              <w:rPr>
                <w:rFonts w:ascii="Times New Roman" w:hAnsi="Times New Roman" w:cs="Times New Roman"/>
                <w:sz w:val="24"/>
                <w:szCs w:val="24"/>
              </w:rPr>
              <w:t>Денежку бережём. Кошельки, копилки, сейфы, банки и банковские карты и пр.</w:t>
            </w:r>
          </w:p>
        </w:tc>
        <w:tc>
          <w:tcPr>
            <w:tcW w:w="2969" w:type="dxa"/>
          </w:tcPr>
          <w:p w:rsidR="000E4772" w:rsidRPr="00F602AE" w:rsidRDefault="000E4772" w:rsidP="003C7DD2">
            <w:pPr>
              <w:tabs>
                <w:tab w:val="left" w:pos="1808"/>
              </w:tabs>
              <w:jc w:val="center"/>
              <w:rPr>
                <w:rFonts w:ascii="Times New Roman" w:hAnsi="Times New Roman" w:cs="Times New Roman"/>
                <w:b/>
                <w:sz w:val="24"/>
                <w:szCs w:val="24"/>
              </w:rPr>
            </w:pPr>
          </w:p>
          <w:p w:rsidR="007877A3" w:rsidRPr="00F602AE" w:rsidRDefault="000E4772" w:rsidP="000E4772">
            <w:pPr>
              <w:rPr>
                <w:rFonts w:ascii="Times New Roman" w:hAnsi="Times New Roman" w:cs="Times New Roman"/>
                <w:sz w:val="24"/>
                <w:szCs w:val="24"/>
              </w:rPr>
            </w:pPr>
            <w:r w:rsidRPr="00F602AE">
              <w:rPr>
                <w:rFonts w:ascii="Times New Roman" w:hAnsi="Times New Roman" w:cs="Times New Roman"/>
                <w:sz w:val="24"/>
                <w:szCs w:val="24"/>
              </w:rPr>
              <w:t>Игра «Денежкин домик», сказка «Где живут денежки?», обсуждение. Папка</w:t>
            </w:r>
            <w:r w:rsidR="00796537">
              <w:rPr>
                <w:rFonts w:ascii="Times New Roman" w:hAnsi="Times New Roman" w:cs="Times New Roman"/>
                <w:sz w:val="24"/>
                <w:szCs w:val="24"/>
              </w:rPr>
              <w:t>-</w:t>
            </w:r>
            <w:r w:rsidRPr="00F602AE">
              <w:rPr>
                <w:rFonts w:ascii="Times New Roman" w:hAnsi="Times New Roman" w:cs="Times New Roman"/>
                <w:sz w:val="24"/>
                <w:szCs w:val="24"/>
              </w:rPr>
              <w:t>передвижка «Мы идём в банк»</w:t>
            </w:r>
          </w:p>
        </w:tc>
      </w:tr>
      <w:tr w:rsidR="007877A3" w:rsidTr="00900905">
        <w:tc>
          <w:tcPr>
            <w:tcW w:w="817" w:type="dxa"/>
          </w:tcPr>
          <w:p w:rsidR="007877A3" w:rsidRPr="00F602AE" w:rsidRDefault="00F602AE" w:rsidP="003C7DD2">
            <w:pPr>
              <w:tabs>
                <w:tab w:val="left" w:pos="1808"/>
              </w:tabs>
              <w:jc w:val="center"/>
              <w:rPr>
                <w:rFonts w:ascii="Times New Roman" w:hAnsi="Times New Roman" w:cs="Times New Roman"/>
                <w:sz w:val="24"/>
                <w:szCs w:val="24"/>
              </w:rPr>
            </w:pPr>
            <w:r w:rsidRPr="00F602AE">
              <w:rPr>
                <w:rFonts w:ascii="Times New Roman" w:hAnsi="Times New Roman" w:cs="Times New Roman"/>
                <w:sz w:val="24"/>
                <w:szCs w:val="24"/>
              </w:rPr>
              <w:t>10</w:t>
            </w:r>
          </w:p>
        </w:tc>
        <w:tc>
          <w:tcPr>
            <w:tcW w:w="3119" w:type="dxa"/>
          </w:tcPr>
          <w:p w:rsidR="00796537" w:rsidRDefault="00F602AE" w:rsidP="003C7DD2">
            <w:pPr>
              <w:tabs>
                <w:tab w:val="left" w:pos="1808"/>
              </w:tabs>
              <w:jc w:val="center"/>
              <w:rPr>
                <w:rFonts w:ascii="Times New Roman" w:hAnsi="Times New Roman" w:cs="Times New Roman"/>
                <w:sz w:val="24"/>
                <w:szCs w:val="24"/>
              </w:rPr>
            </w:pPr>
            <w:r w:rsidRPr="00F602AE">
              <w:rPr>
                <w:rFonts w:ascii="Times New Roman" w:hAnsi="Times New Roman" w:cs="Times New Roman"/>
                <w:sz w:val="24"/>
                <w:szCs w:val="24"/>
              </w:rPr>
              <w:t xml:space="preserve">Мини-спектакль </w:t>
            </w:r>
          </w:p>
          <w:p w:rsidR="007877A3" w:rsidRPr="00F602AE" w:rsidRDefault="00F602AE" w:rsidP="003C7DD2">
            <w:pPr>
              <w:tabs>
                <w:tab w:val="left" w:pos="1808"/>
              </w:tabs>
              <w:jc w:val="center"/>
              <w:rPr>
                <w:rFonts w:ascii="Times New Roman" w:hAnsi="Times New Roman" w:cs="Times New Roman"/>
                <w:b/>
                <w:sz w:val="24"/>
                <w:szCs w:val="24"/>
              </w:rPr>
            </w:pPr>
            <w:r w:rsidRPr="00F602AE">
              <w:rPr>
                <w:rFonts w:ascii="Times New Roman" w:hAnsi="Times New Roman" w:cs="Times New Roman"/>
                <w:sz w:val="24"/>
                <w:szCs w:val="24"/>
              </w:rPr>
              <w:t>«</w:t>
            </w:r>
            <w:proofErr w:type="spellStart"/>
            <w:r w:rsidRPr="00F602AE">
              <w:rPr>
                <w:rFonts w:ascii="Times New Roman" w:hAnsi="Times New Roman" w:cs="Times New Roman"/>
                <w:sz w:val="24"/>
                <w:szCs w:val="24"/>
              </w:rPr>
              <w:t>Зайкина</w:t>
            </w:r>
            <w:proofErr w:type="spellEnd"/>
            <w:r w:rsidRPr="00F602AE">
              <w:rPr>
                <w:rFonts w:ascii="Times New Roman" w:hAnsi="Times New Roman" w:cs="Times New Roman"/>
                <w:sz w:val="24"/>
                <w:szCs w:val="24"/>
              </w:rPr>
              <w:t xml:space="preserve"> находка»</w:t>
            </w:r>
          </w:p>
        </w:tc>
        <w:tc>
          <w:tcPr>
            <w:tcW w:w="3402" w:type="dxa"/>
          </w:tcPr>
          <w:p w:rsidR="007877A3" w:rsidRPr="00F602AE" w:rsidRDefault="00F602AE" w:rsidP="00F602AE">
            <w:pPr>
              <w:tabs>
                <w:tab w:val="left" w:pos="285"/>
                <w:tab w:val="left" w:pos="1808"/>
              </w:tabs>
              <w:rPr>
                <w:rFonts w:ascii="Times New Roman" w:hAnsi="Times New Roman" w:cs="Times New Roman"/>
                <w:b/>
                <w:sz w:val="24"/>
                <w:szCs w:val="24"/>
              </w:rPr>
            </w:pPr>
            <w:r w:rsidRPr="00F602AE">
              <w:rPr>
                <w:rFonts w:ascii="Times New Roman" w:hAnsi="Times New Roman" w:cs="Times New Roman"/>
                <w:b/>
                <w:sz w:val="24"/>
                <w:szCs w:val="24"/>
              </w:rPr>
              <w:tab/>
            </w:r>
            <w:r w:rsidRPr="00F602AE">
              <w:rPr>
                <w:rFonts w:ascii="Times New Roman" w:hAnsi="Times New Roman" w:cs="Times New Roman"/>
                <w:sz w:val="24"/>
                <w:szCs w:val="24"/>
              </w:rPr>
              <w:t>Закрепляем понятие деньги</w:t>
            </w:r>
          </w:p>
        </w:tc>
        <w:tc>
          <w:tcPr>
            <w:tcW w:w="2969" w:type="dxa"/>
          </w:tcPr>
          <w:p w:rsidR="007877A3" w:rsidRPr="00F602AE" w:rsidRDefault="00F602AE" w:rsidP="00F602AE">
            <w:pPr>
              <w:tabs>
                <w:tab w:val="left" w:pos="218"/>
                <w:tab w:val="left" w:pos="1808"/>
              </w:tabs>
              <w:rPr>
                <w:rFonts w:ascii="Times New Roman" w:hAnsi="Times New Roman" w:cs="Times New Roman"/>
                <w:b/>
                <w:sz w:val="24"/>
                <w:szCs w:val="24"/>
              </w:rPr>
            </w:pPr>
            <w:r w:rsidRPr="00F602AE">
              <w:rPr>
                <w:rFonts w:ascii="Times New Roman" w:hAnsi="Times New Roman" w:cs="Times New Roman"/>
                <w:b/>
                <w:sz w:val="24"/>
                <w:szCs w:val="24"/>
              </w:rPr>
              <w:tab/>
            </w:r>
            <w:r w:rsidRPr="00F602AE">
              <w:rPr>
                <w:rFonts w:ascii="Times New Roman" w:hAnsi="Times New Roman" w:cs="Times New Roman"/>
                <w:sz w:val="24"/>
                <w:szCs w:val="24"/>
              </w:rPr>
              <w:t>Интерактивный мини-спектакль</w:t>
            </w:r>
          </w:p>
        </w:tc>
      </w:tr>
      <w:tr w:rsidR="00F602AE" w:rsidTr="000E4BF2">
        <w:tc>
          <w:tcPr>
            <w:tcW w:w="10307" w:type="dxa"/>
            <w:gridSpan w:val="4"/>
          </w:tcPr>
          <w:p w:rsidR="00F602AE" w:rsidRPr="00900905" w:rsidRDefault="00F602AE"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b/>
                <w:sz w:val="24"/>
                <w:szCs w:val="24"/>
              </w:rPr>
              <w:t>3. Покупаем, продаём и обмениваем</w:t>
            </w:r>
          </w:p>
        </w:tc>
      </w:tr>
      <w:tr w:rsidR="007877A3" w:rsidTr="00900905">
        <w:tc>
          <w:tcPr>
            <w:tcW w:w="817" w:type="dxa"/>
          </w:tcPr>
          <w:p w:rsidR="007877A3" w:rsidRPr="00900905" w:rsidRDefault="0057550F"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11</w:t>
            </w:r>
          </w:p>
        </w:tc>
        <w:tc>
          <w:tcPr>
            <w:tcW w:w="3119" w:type="dxa"/>
          </w:tcPr>
          <w:p w:rsidR="007877A3" w:rsidRPr="00900905" w:rsidRDefault="00F602AE"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Потребности и желания</w:t>
            </w:r>
          </w:p>
        </w:tc>
        <w:tc>
          <w:tcPr>
            <w:tcW w:w="3402" w:type="dxa"/>
          </w:tcPr>
          <w:p w:rsidR="007877A3" w:rsidRPr="00900905" w:rsidRDefault="00F602AE" w:rsidP="00F602AE">
            <w:pPr>
              <w:tabs>
                <w:tab w:val="left" w:pos="301"/>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Домашнее хозяйство, главные потребности человека, желания и капризы. Соотносим потребности, желания и возможности</w:t>
            </w:r>
          </w:p>
        </w:tc>
        <w:tc>
          <w:tcPr>
            <w:tcW w:w="2969" w:type="dxa"/>
          </w:tcPr>
          <w:p w:rsidR="007877A3" w:rsidRPr="00796537" w:rsidRDefault="00F602AE" w:rsidP="003C7DD2">
            <w:pPr>
              <w:tabs>
                <w:tab w:val="left" w:pos="1808"/>
              </w:tabs>
              <w:jc w:val="center"/>
              <w:rPr>
                <w:rFonts w:ascii="Times New Roman" w:hAnsi="Times New Roman" w:cs="Times New Roman"/>
                <w:b/>
                <w:sz w:val="24"/>
                <w:szCs w:val="24"/>
              </w:rPr>
            </w:pPr>
            <w:r w:rsidRPr="00796537">
              <w:rPr>
                <w:rFonts w:ascii="Times New Roman" w:hAnsi="Times New Roman" w:cs="Times New Roman"/>
              </w:rPr>
              <w:t>Исследование: что необходимо человеку для жизни, игра «Выбираем самое важное», ситуационные задачи, рассказ «Про капризного Артёма», обсуждение</w:t>
            </w:r>
          </w:p>
        </w:tc>
      </w:tr>
      <w:tr w:rsidR="007877A3" w:rsidTr="00900905">
        <w:tc>
          <w:tcPr>
            <w:tcW w:w="817" w:type="dxa"/>
          </w:tcPr>
          <w:p w:rsidR="007877A3" w:rsidRPr="00900905" w:rsidRDefault="0057550F"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12</w:t>
            </w:r>
          </w:p>
        </w:tc>
        <w:tc>
          <w:tcPr>
            <w:tcW w:w="3119" w:type="dxa"/>
          </w:tcPr>
          <w:p w:rsidR="007877A3" w:rsidRPr="00900905" w:rsidRDefault="00684D4B" w:rsidP="00684D4B">
            <w:pPr>
              <w:tabs>
                <w:tab w:val="left" w:pos="268"/>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Мини-спектакль «Желания Волчонка-</w:t>
            </w:r>
            <w:proofErr w:type="spellStart"/>
            <w:r w:rsidRPr="00900905">
              <w:rPr>
                <w:rFonts w:ascii="Times New Roman" w:hAnsi="Times New Roman" w:cs="Times New Roman"/>
                <w:sz w:val="24"/>
                <w:szCs w:val="24"/>
              </w:rPr>
              <w:t>Зубасти</w:t>
            </w:r>
            <w:proofErr w:type="spellEnd"/>
            <w:r w:rsidRPr="00900905">
              <w:rPr>
                <w:rFonts w:ascii="Times New Roman" w:hAnsi="Times New Roman" w:cs="Times New Roman"/>
                <w:sz w:val="24"/>
                <w:szCs w:val="24"/>
              </w:rPr>
              <w:t>- ка»</w:t>
            </w:r>
            <w:r w:rsidRPr="00900905">
              <w:rPr>
                <w:rFonts w:ascii="Times New Roman" w:hAnsi="Times New Roman" w:cs="Times New Roman"/>
                <w:b/>
                <w:sz w:val="24"/>
                <w:szCs w:val="24"/>
              </w:rPr>
              <w:tab/>
            </w:r>
          </w:p>
        </w:tc>
        <w:tc>
          <w:tcPr>
            <w:tcW w:w="3402" w:type="dxa"/>
          </w:tcPr>
          <w:p w:rsidR="007877A3" w:rsidRPr="00900905" w:rsidRDefault="00684D4B"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Различаем разницу между желаниями и потребностями. Учимся задавать себе вопрос и оценивать: действительно ли мне очень нужна та или иная вещь, игрушка и пр., есть ли возможность у родителей это купить?</w:t>
            </w:r>
          </w:p>
        </w:tc>
        <w:tc>
          <w:tcPr>
            <w:tcW w:w="2969" w:type="dxa"/>
          </w:tcPr>
          <w:p w:rsidR="007877A3" w:rsidRPr="00796537" w:rsidRDefault="00684D4B" w:rsidP="003C7DD2">
            <w:pPr>
              <w:tabs>
                <w:tab w:val="left" w:pos="1808"/>
              </w:tabs>
              <w:jc w:val="center"/>
              <w:rPr>
                <w:rFonts w:ascii="Times New Roman" w:hAnsi="Times New Roman" w:cs="Times New Roman"/>
                <w:b/>
                <w:sz w:val="24"/>
                <w:szCs w:val="24"/>
              </w:rPr>
            </w:pPr>
            <w:r w:rsidRPr="00796537">
              <w:rPr>
                <w:rFonts w:ascii="Times New Roman" w:hAnsi="Times New Roman" w:cs="Times New Roman"/>
              </w:rPr>
              <w:t>Интерактивный мини-спектакль</w:t>
            </w:r>
          </w:p>
        </w:tc>
      </w:tr>
      <w:tr w:rsidR="007877A3" w:rsidTr="00900905">
        <w:tc>
          <w:tcPr>
            <w:tcW w:w="817" w:type="dxa"/>
          </w:tcPr>
          <w:p w:rsidR="007877A3" w:rsidRPr="00900905" w:rsidRDefault="0057550F"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lastRenderedPageBreak/>
              <w:t>13</w:t>
            </w:r>
          </w:p>
        </w:tc>
        <w:tc>
          <w:tcPr>
            <w:tcW w:w="3119" w:type="dxa"/>
          </w:tcPr>
          <w:p w:rsidR="007877A3" w:rsidRPr="00900905" w:rsidRDefault="00684D4B"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Где покупают и продают разные товары</w:t>
            </w:r>
          </w:p>
        </w:tc>
        <w:tc>
          <w:tcPr>
            <w:tcW w:w="3402" w:type="dxa"/>
          </w:tcPr>
          <w:p w:rsidR="007877A3" w:rsidRPr="00900905" w:rsidRDefault="00684D4B"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Торговые предприятия: магазины, киоски, ларьки, базары, рынки, ярмарки</w:t>
            </w:r>
          </w:p>
        </w:tc>
        <w:tc>
          <w:tcPr>
            <w:tcW w:w="2969" w:type="dxa"/>
          </w:tcPr>
          <w:p w:rsidR="007877A3" w:rsidRPr="00900905" w:rsidRDefault="00C92E34" w:rsidP="00C92E34">
            <w:pPr>
              <w:tabs>
                <w:tab w:val="left" w:pos="201"/>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Игра «Где что купить?», обсуждение, тематический стенд, папка-передвижка «Мы идём за покупками»</w:t>
            </w:r>
          </w:p>
        </w:tc>
      </w:tr>
      <w:tr w:rsidR="007877A3" w:rsidTr="00900905">
        <w:tc>
          <w:tcPr>
            <w:tcW w:w="817" w:type="dxa"/>
          </w:tcPr>
          <w:p w:rsidR="007877A3" w:rsidRPr="00900905" w:rsidRDefault="0057550F"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14</w:t>
            </w:r>
          </w:p>
        </w:tc>
        <w:tc>
          <w:tcPr>
            <w:tcW w:w="3119" w:type="dxa"/>
          </w:tcPr>
          <w:p w:rsidR="007877A3" w:rsidRPr="00900905" w:rsidRDefault="00C92E34" w:rsidP="00C92E34">
            <w:pPr>
              <w:tabs>
                <w:tab w:val="left" w:pos="904"/>
                <w:tab w:val="left" w:pos="1808"/>
              </w:tabs>
              <w:rPr>
                <w:rFonts w:ascii="Times New Roman" w:hAnsi="Times New Roman" w:cs="Times New Roman"/>
                <w:b/>
                <w:sz w:val="24"/>
                <w:szCs w:val="24"/>
              </w:rPr>
            </w:pPr>
            <w:r w:rsidRPr="00900905">
              <w:rPr>
                <w:rFonts w:ascii="Times New Roman" w:hAnsi="Times New Roman" w:cs="Times New Roman"/>
                <w:sz w:val="24"/>
                <w:szCs w:val="24"/>
              </w:rPr>
              <w:t>Наша мастерская</w:t>
            </w:r>
            <w:r w:rsidRPr="00900905">
              <w:rPr>
                <w:rFonts w:ascii="Times New Roman" w:hAnsi="Times New Roman" w:cs="Times New Roman"/>
                <w:b/>
                <w:sz w:val="24"/>
                <w:szCs w:val="24"/>
              </w:rPr>
              <w:tab/>
            </w:r>
          </w:p>
        </w:tc>
        <w:tc>
          <w:tcPr>
            <w:tcW w:w="3402" w:type="dxa"/>
          </w:tcPr>
          <w:p w:rsidR="007877A3" w:rsidRPr="00900905" w:rsidRDefault="00C92E34" w:rsidP="00C92E34">
            <w:pPr>
              <w:tabs>
                <w:tab w:val="left" w:pos="368"/>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 xml:space="preserve">Изготавливаются товары для ярмарки: рисуем, клеим, вырезаем, лепим и </w:t>
            </w:r>
            <w:proofErr w:type="spellStart"/>
            <w:r w:rsidRPr="00900905">
              <w:rPr>
                <w:rFonts w:ascii="Times New Roman" w:hAnsi="Times New Roman" w:cs="Times New Roman"/>
                <w:sz w:val="24"/>
                <w:szCs w:val="24"/>
              </w:rPr>
              <w:t>пр</w:t>
            </w:r>
            <w:proofErr w:type="spellEnd"/>
          </w:p>
        </w:tc>
        <w:tc>
          <w:tcPr>
            <w:tcW w:w="2969" w:type="dxa"/>
          </w:tcPr>
          <w:p w:rsidR="007877A3" w:rsidRPr="00900905" w:rsidRDefault="00C92E34" w:rsidP="00C92E34">
            <w:pPr>
              <w:tabs>
                <w:tab w:val="left" w:pos="1808"/>
              </w:tabs>
              <w:rPr>
                <w:rFonts w:ascii="Times New Roman" w:hAnsi="Times New Roman" w:cs="Times New Roman"/>
                <w:b/>
                <w:sz w:val="24"/>
                <w:szCs w:val="24"/>
              </w:rPr>
            </w:pPr>
            <w:r w:rsidRPr="00900905">
              <w:rPr>
                <w:rFonts w:ascii="Times New Roman" w:hAnsi="Times New Roman" w:cs="Times New Roman"/>
                <w:sz w:val="24"/>
                <w:szCs w:val="24"/>
              </w:rPr>
              <w:t>Творческо-трудовая деятельность</w:t>
            </w:r>
          </w:p>
        </w:tc>
      </w:tr>
      <w:tr w:rsidR="007877A3" w:rsidTr="00900905">
        <w:tc>
          <w:tcPr>
            <w:tcW w:w="817" w:type="dxa"/>
          </w:tcPr>
          <w:p w:rsidR="007877A3" w:rsidRPr="00900905" w:rsidRDefault="00442849"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15</w:t>
            </w:r>
          </w:p>
        </w:tc>
        <w:tc>
          <w:tcPr>
            <w:tcW w:w="3119" w:type="dxa"/>
          </w:tcPr>
          <w:p w:rsidR="007877A3" w:rsidRPr="00900905" w:rsidRDefault="004E7A07" w:rsidP="004E7A07">
            <w:pPr>
              <w:tabs>
                <w:tab w:val="left" w:pos="586"/>
                <w:tab w:val="left" w:pos="1808"/>
              </w:tabs>
              <w:rPr>
                <w:rFonts w:ascii="Times New Roman" w:hAnsi="Times New Roman" w:cs="Times New Roman"/>
                <w:b/>
                <w:sz w:val="24"/>
                <w:szCs w:val="24"/>
              </w:rPr>
            </w:pPr>
            <w:r w:rsidRPr="00900905">
              <w:rPr>
                <w:rFonts w:ascii="Times New Roman" w:hAnsi="Times New Roman" w:cs="Times New Roman"/>
                <w:sz w:val="24"/>
                <w:szCs w:val="24"/>
              </w:rPr>
              <w:t>Стоимость и цена товара</w:t>
            </w:r>
            <w:r w:rsidRPr="00900905">
              <w:rPr>
                <w:rFonts w:ascii="Times New Roman" w:hAnsi="Times New Roman" w:cs="Times New Roman"/>
                <w:b/>
                <w:sz w:val="24"/>
                <w:szCs w:val="24"/>
              </w:rPr>
              <w:tab/>
            </w:r>
          </w:p>
        </w:tc>
        <w:tc>
          <w:tcPr>
            <w:tcW w:w="3402" w:type="dxa"/>
          </w:tcPr>
          <w:p w:rsidR="007877A3" w:rsidRPr="00900905" w:rsidRDefault="004E7A07" w:rsidP="004E7A07">
            <w:pPr>
              <w:tabs>
                <w:tab w:val="left" w:pos="1808"/>
              </w:tabs>
              <w:rPr>
                <w:rFonts w:ascii="Times New Roman" w:hAnsi="Times New Roman" w:cs="Times New Roman"/>
                <w:b/>
                <w:sz w:val="24"/>
                <w:szCs w:val="24"/>
              </w:rPr>
            </w:pPr>
            <w:r w:rsidRPr="00900905">
              <w:rPr>
                <w:rFonts w:ascii="Times New Roman" w:hAnsi="Times New Roman" w:cs="Times New Roman"/>
                <w:sz w:val="24"/>
                <w:szCs w:val="24"/>
              </w:rPr>
              <w:t>Разбираем цепочку товар-</w:t>
            </w:r>
            <w:proofErr w:type="spellStart"/>
            <w:r w:rsidRPr="00900905">
              <w:rPr>
                <w:rFonts w:ascii="Times New Roman" w:hAnsi="Times New Roman" w:cs="Times New Roman"/>
                <w:sz w:val="24"/>
                <w:szCs w:val="24"/>
              </w:rPr>
              <w:t>стоимостъ</w:t>
            </w:r>
            <w:proofErr w:type="spellEnd"/>
            <w:r w:rsidRPr="00900905">
              <w:rPr>
                <w:rFonts w:ascii="Times New Roman" w:hAnsi="Times New Roman" w:cs="Times New Roman"/>
                <w:sz w:val="24"/>
                <w:szCs w:val="24"/>
              </w:rPr>
              <w:t>-цена. Определяем стоимость товара (сделанных поделок: затраченные материалы, наше время и наш труд) и формируем цену</w:t>
            </w:r>
          </w:p>
        </w:tc>
        <w:tc>
          <w:tcPr>
            <w:tcW w:w="2969" w:type="dxa"/>
          </w:tcPr>
          <w:p w:rsidR="007877A3" w:rsidRPr="00900905" w:rsidRDefault="004E7A07" w:rsidP="004E7A07">
            <w:pPr>
              <w:tabs>
                <w:tab w:val="left" w:pos="486"/>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Игра «Сколько это стоит?», беседа «Как складывается стоимость товара», обсуждение</w:t>
            </w:r>
          </w:p>
        </w:tc>
      </w:tr>
      <w:tr w:rsidR="007877A3" w:rsidTr="00900905">
        <w:tc>
          <w:tcPr>
            <w:tcW w:w="817" w:type="dxa"/>
          </w:tcPr>
          <w:p w:rsidR="007877A3" w:rsidRPr="00900905" w:rsidRDefault="00442849"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16</w:t>
            </w:r>
          </w:p>
        </w:tc>
        <w:tc>
          <w:tcPr>
            <w:tcW w:w="3119" w:type="dxa"/>
          </w:tcPr>
          <w:p w:rsidR="007877A3" w:rsidRPr="00900905" w:rsidRDefault="00394440"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Выгодно-невыгодно</w:t>
            </w:r>
          </w:p>
        </w:tc>
        <w:tc>
          <w:tcPr>
            <w:tcW w:w="3402" w:type="dxa"/>
          </w:tcPr>
          <w:p w:rsidR="007877A3" w:rsidRPr="00900905" w:rsidRDefault="00394440" w:rsidP="00394440">
            <w:pPr>
              <w:tabs>
                <w:tab w:val="left" w:pos="285"/>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Волшебные правила для покупателя и продавца, обмен, подарок, реклама</w:t>
            </w:r>
          </w:p>
        </w:tc>
        <w:tc>
          <w:tcPr>
            <w:tcW w:w="2969" w:type="dxa"/>
          </w:tcPr>
          <w:p w:rsidR="007877A3" w:rsidRPr="00900905" w:rsidRDefault="00394440"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Ситуационные задачи, игра «Выбираем: дорого-дёшево, выгод но-невыгодно», сказка «Что за птица?» - обмен, сказка «Как старик корову продавал» - что может реклама, обсуждение</w:t>
            </w:r>
          </w:p>
        </w:tc>
      </w:tr>
      <w:tr w:rsidR="007877A3" w:rsidTr="00900905">
        <w:tc>
          <w:tcPr>
            <w:tcW w:w="817" w:type="dxa"/>
          </w:tcPr>
          <w:p w:rsidR="007877A3" w:rsidRPr="00900905" w:rsidRDefault="00442849"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17</w:t>
            </w:r>
          </w:p>
        </w:tc>
        <w:tc>
          <w:tcPr>
            <w:tcW w:w="3119" w:type="dxa"/>
          </w:tcPr>
          <w:p w:rsidR="007877A3" w:rsidRPr="00900905" w:rsidRDefault="00394440" w:rsidP="00394440">
            <w:pPr>
              <w:tabs>
                <w:tab w:val="left" w:pos="653"/>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Русская ярмарка</w:t>
            </w:r>
            <w:r w:rsidRPr="00900905">
              <w:rPr>
                <w:rFonts w:ascii="Times New Roman" w:hAnsi="Times New Roman" w:cs="Times New Roman"/>
                <w:b/>
                <w:sz w:val="24"/>
                <w:szCs w:val="24"/>
              </w:rPr>
              <w:tab/>
            </w:r>
          </w:p>
        </w:tc>
        <w:tc>
          <w:tcPr>
            <w:tcW w:w="3402" w:type="dxa"/>
          </w:tcPr>
          <w:p w:rsidR="007877A3" w:rsidRPr="00900905" w:rsidRDefault="00394440" w:rsidP="00394440">
            <w:pPr>
              <w:tabs>
                <w:tab w:val="left" w:pos="251"/>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Ярмарка и её атрибуты: шуты и скоморохи, зазывалы, конкурсы и балаганы, шарманка, Петрушка, купцы, ремесленники, торговцы, торговые соглашения, хороводы, русская пляска, кулачные бои. Используем деньги нашей группы, придуманные ранее</w:t>
            </w:r>
          </w:p>
        </w:tc>
        <w:tc>
          <w:tcPr>
            <w:tcW w:w="2969" w:type="dxa"/>
          </w:tcPr>
          <w:p w:rsidR="00394440" w:rsidRPr="00900905" w:rsidRDefault="00394440" w:rsidP="003C7DD2">
            <w:pPr>
              <w:tabs>
                <w:tab w:val="left" w:pos="1808"/>
              </w:tabs>
              <w:jc w:val="center"/>
              <w:rPr>
                <w:rFonts w:ascii="Times New Roman" w:hAnsi="Times New Roman" w:cs="Times New Roman"/>
                <w:b/>
                <w:sz w:val="24"/>
                <w:szCs w:val="24"/>
              </w:rPr>
            </w:pPr>
          </w:p>
          <w:p w:rsidR="007877A3" w:rsidRPr="00900905" w:rsidRDefault="00394440" w:rsidP="00394440">
            <w:pPr>
              <w:rPr>
                <w:rFonts w:ascii="Times New Roman" w:hAnsi="Times New Roman" w:cs="Times New Roman"/>
                <w:sz w:val="24"/>
                <w:szCs w:val="24"/>
              </w:rPr>
            </w:pPr>
            <w:r w:rsidRPr="00900905">
              <w:rPr>
                <w:rFonts w:ascii="Times New Roman" w:hAnsi="Times New Roman" w:cs="Times New Roman"/>
                <w:sz w:val="24"/>
                <w:szCs w:val="24"/>
              </w:rPr>
              <w:t>Обсуждение, игра</w:t>
            </w:r>
            <w:r w:rsidR="00796537">
              <w:rPr>
                <w:rFonts w:ascii="Times New Roman" w:hAnsi="Times New Roman" w:cs="Times New Roman"/>
                <w:sz w:val="24"/>
                <w:szCs w:val="24"/>
              </w:rPr>
              <w:t xml:space="preserve"> </w:t>
            </w:r>
            <w:r w:rsidRPr="00900905">
              <w:rPr>
                <w:rFonts w:ascii="Times New Roman" w:hAnsi="Times New Roman" w:cs="Times New Roman"/>
                <w:sz w:val="24"/>
                <w:szCs w:val="24"/>
              </w:rPr>
              <w:t>праздник «Русская ярмарка»: покупаем и продаём свои поделки, торгуемся, обмениваемся, заключаем торговые соглашения, веселимся. Конкурс проектов «Этой ярмарки краски» Организация мини</w:t>
            </w:r>
            <w:r w:rsidR="00796537">
              <w:rPr>
                <w:rFonts w:ascii="Times New Roman" w:hAnsi="Times New Roman" w:cs="Times New Roman"/>
                <w:sz w:val="24"/>
                <w:szCs w:val="24"/>
              </w:rPr>
              <w:t>-</w:t>
            </w:r>
            <w:r w:rsidRPr="00900905">
              <w:rPr>
                <w:rFonts w:ascii="Times New Roman" w:hAnsi="Times New Roman" w:cs="Times New Roman"/>
                <w:sz w:val="24"/>
                <w:szCs w:val="24"/>
              </w:rPr>
              <w:t>спектакля на тему «Лесная ярмарка»</w:t>
            </w:r>
          </w:p>
        </w:tc>
      </w:tr>
      <w:tr w:rsidR="00A95DFF" w:rsidTr="000E4BF2">
        <w:tc>
          <w:tcPr>
            <w:tcW w:w="10307" w:type="dxa"/>
            <w:gridSpan w:val="4"/>
          </w:tcPr>
          <w:p w:rsidR="00A95DFF" w:rsidRPr="00900905" w:rsidRDefault="003375FF"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b/>
                <w:sz w:val="24"/>
                <w:szCs w:val="24"/>
              </w:rPr>
              <w:t>4. Тратим разумно, сберегаем и экономим</w:t>
            </w:r>
          </w:p>
        </w:tc>
      </w:tr>
      <w:tr w:rsidR="00394440" w:rsidTr="00900905">
        <w:tc>
          <w:tcPr>
            <w:tcW w:w="817" w:type="dxa"/>
          </w:tcPr>
          <w:p w:rsidR="00394440" w:rsidRPr="00900905" w:rsidRDefault="00442849"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18</w:t>
            </w:r>
          </w:p>
        </w:tc>
        <w:tc>
          <w:tcPr>
            <w:tcW w:w="3119" w:type="dxa"/>
          </w:tcPr>
          <w:p w:rsidR="00394440" w:rsidRPr="00900905" w:rsidRDefault="003375FF" w:rsidP="003375FF">
            <w:pPr>
              <w:tabs>
                <w:tab w:val="left" w:pos="620"/>
                <w:tab w:val="left" w:pos="1808"/>
              </w:tabs>
              <w:rPr>
                <w:rFonts w:ascii="Times New Roman" w:hAnsi="Times New Roman" w:cs="Times New Roman"/>
                <w:b/>
                <w:sz w:val="24"/>
                <w:szCs w:val="24"/>
              </w:rPr>
            </w:pPr>
            <w:r w:rsidRPr="00900905">
              <w:rPr>
                <w:rFonts w:ascii="Times New Roman" w:hAnsi="Times New Roman" w:cs="Times New Roman"/>
                <w:sz w:val="24"/>
                <w:szCs w:val="24"/>
              </w:rPr>
              <w:t>Тратим разумно, экономим</w:t>
            </w:r>
            <w:r w:rsidRPr="00900905">
              <w:rPr>
                <w:rFonts w:ascii="Times New Roman" w:hAnsi="Times New Roman" w:cs="Times New Roman"/>
                <w:b/>
                <w:sz w:val="24"/>
                <w:szCs w:val="24"/>
              </w:rPr>
              <w:tab/>
            </w:r>
          </w:p>
        </w:tc>
        <w:tc>
          <w:tcPr>
            <w:tcW w:w="3402" w:type="dxa"/>
          </w:tcPr>
          <w:p w:rsidR="00394440" w:rsidRPr="00900905" w:rsidRDefault="003375FF" w:rsidP="003375FF">
            <w:pPr>
              <w:tabs>
                <w:tab w:val="left" w:pos="352"/>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Деньги зарабатываются трудом, и поэтому тратить их необходимо только с пользой, относиться к ним бережливо. Бережливый человек всегда богаче. Воспитываем бережное отношение к труду и деньгам</w:t>
            </w:r>
          </w:p>
        </w:tc>
        <w:tc>
          <w:tcPr>
            <w:tcW w:w="2969" w:type="dxa"/>
          </w:tcPr>
          <w:p w:rsidR="00394440" w:rsidRPr="00900905" w:rsidRDefault="003375FF" w:rsidP="003375FF">
            <w:pPr>
              <w:tabs>
                <w:tab w:val="left" w:pos="1808"/>
              </w:tabs>
              <w:rPr>
                <w:rFonts w:ascii="Times New Roman" w:hAnsi="Times New Roman" w:cs="Times New Roman"/>
                <w:b/>
                <w:sz w:val="24"/>
                <w:szCs w:val="24"/>
              </w:rPr>
            </w:pPr>
            <w:r w:rsidRPr="00900905">
              <w:rPr>
                <w:rFonts w:ascii="Times New Roman" w:hAnsi="Times New Roman" w:cs="Times New Roman"/>
                <w:sz w:val="24"/>
                <w:szCs w:val="24"/>
              </w:rPr>
              <w:t>Беседа, чтение, игра «Деньги получил - ерунды накупил», викторина «Разумные траты сказочных героев», загадки: «Угадай, кто это?», игра «Открываем бутербродную, закупаем товар»</w:t>
            </w:r>
          </w:p>
        </w:tc>
      </w:tr>
      <w:tr w:rsidR="00394440" w:rsidTr="00900905">
        <w:tc>
          <w:tcPr>
            <w:tcW w:w="817" w:type="dxa"/>
          </w:tcPr>
          <w:p w:rsidR="00394440" w:rsidRPr="00900905" w:rsidRDefault="00442849"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19</w:t>
            </w:r>
          </w:p>
        </w:tc>
        <w:tc>
          <w:tcPr>
            <w:tcW w:w="3119" w:type="dxa"/>
          </w:tcPr>
          <w:p w:rsidR="00394440" w:rsidRPr="00900905" w:rsidRDefault="001E07B8" w:rsidP="001E07B8">
            <w:pPr>
              <w:tabs>
                <w:tab w:val="left" w:pos="670"/>
                <w:tab w:val="left" w:pos="1808"/>
              </w:tabs>
              <w:rPr>
                <w:rFonts w:ascii="Times New Roman" w:hAnsi="Times New Roman" w:cs="Times New Roman"/>
                <w:b/>
                <w:sz w:val="24"/>
                <w:szCs w:val="24"/>
              </w:rPr>
            </w:pPr>
            <w:r w:rsidRPr="00900905">
              <w:rPr>
                <w:rFonts w:ascii="Times New Roman" w:hAnsi="Times New Roman" w:cs="Times New Roman"/>
                <w:sz w:val="24"/>
                <w:szCs w:val="24"/>
              </w:rPr>
              <w:t>Мини-спектакль «Хочу и могу»</w:t>
            </w:r>
            <w:r w:rsidRPr="00900905">
              <w:rPr>
                <w:rFonts w:ascii="Times New Roman" w:hAnsi="Times New Roman" w:cs="Times New Roman"/>
                <w:b/>
                <w:sz w:val="24"/>
                <w:szCs w:val="24"/>
              </w:rPr>
              <w:tab/>
            </w:r>
          </w:p>
        </w:tc>
        <w:tc>
          <w:tcPr>
            <w:tcW w:w="3402" w:type="dxa"/>
          </w:tcPr>
          <w:p w:rsidR="00394440" w:rsidRPr="00900905" w:rsidRDefault="001E07B8"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 xml:space="preserve">Учимся различать понятия: хочу и могу. Наши желания «Хочу», а наши возможности и ресурсы «Могу». Формируем ответственное отношение к принятию решения, которое проявляется </w:t>
            </w:r>
            <w:r w:rsidRPr="00900905">
              <w:rPr>
                <w:rFonts w:ascii="Times New Roman" w:hAnsi="Times New Roman" w:cs="Times New Roman"/>
                <w:sz w:val="24"/>
                <w:szCs w:val="24"/>
              </w:rPr>
              <w:lastRenderedPageBreak/>
              <w:t>в тесной взаимосвязи желаний и реальных возможностей по их осуществлению</w:t>
            </w:r>
          </w:p>
        </w:tc>
        <w:tc>
          <w:tcPr>
            <w:tcW w:w="2969" w:type="dxa"/>
          </w:tcPr>
          <w:p w:rsidR="00394440" w:rsidRPr="00900905" w:rsidRDefault="001E07B8" w:rsidP="001E07B8">
            <w:pPr>
              <w:tabs>
                <w:tab w:val="left" w:pos="184"/>
                <w:tab w:val="left" w:pos="1808"/>
              </w:tabs>
              <w:rPr>
                <w:rFonts w:ascii="Times New Roman" w:hAnsi="Times New Roman" w:cs="Times New Roman"/>
                <w:b/>
                <w:sz w:val="24"/>
                <w:szCs w:val="24"/>
              </w:rPr>
            </w:pPr>
            <w:r w:rsidRPr="00900905">
              <w:rPr>
                <w:rFonts w:ascii="Times New Roman" w:hAnsi="Times New Roman" w:cs="Times New Roman"/>
                <w:b/>
                <w:sz w:val="24"/>
                <w:szCs w:val="24"/>
              </w:rPr>
              <w:lastRenderedPageBreak/>
              <w:tab/>
            </w:r>
            <w:r w:rsidRPr="00900905">
              <w:rPr>
                <w:rFonts w:ascii="Times New Roman" w:hAnsi="Times New Roman" w:cs="Times New Roman"/>
                <w:sz w:val="24"/>
                <w:szCs w:val="24"/>
              </w:rPr>
              <w:t>Интерактивный мини-спектакль</w:t>
            </w:r>
          </w:p>
        </w:tc>
      </w:tr>
      <w:tr w:rsidR="00394440" w:rsidTr="00900905">
        <w:tc>
          <w:tcPr>
            <w:tcW w:w="817" w:type="dxa"/>
          </w:tcPr>
          <w:p w:rsidR="00394440" w:rsidRPr="00900905" w:rsidRDefault="00442849"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lastRenderedPageBreak/>
              <w:t>20</w:t>
            </w:r>
          </w:p>
        </w:tc>
        <w:tc>
          <w:tcPr>
            <w:tcW w:w="3119" w:type="dxa"/>
          </w:tcPr>
          <w:p w:rsidR="00394440" w:rsidRPr="00900905" w:rsidRDefault="001E07B8" w:rsidP="001E07B8">
            <w:pPr>
              <w:tabs>
                <w:tab w:val="left" w:pos="1055"/>
                <w:tab w:val="left" w:pos="1808"/>
              </w:tabs>
              <w:rPr>
                <w:rFonts w:ascii="Times New Roman" w:hAnsi="Times New Roman" w:cs="Times New Roman"/>
                <w:b/>
                <w:sz w:val="24"/>
                <w:szCs w:val="24"/>
              </w:rPr>
            </w:pPr>
            <w:r w:rsidRPr="00900905">
              <w:rPr>
                <w:rFonts w:ascii="Times New Roman" w:hAnsi="Times New Roman" w:cs="Times New Roman"/>
                <w:sz w:val="24"/>
                <w:szCs w:val="24"/>
              </w:rPr>
              <w:t>Копим и сберегаем</w:t>
            </w:r>
            <w:r w:rsidRPr="00900905">
              <w:rPr>
                <w:rFonts w:ascii="Times New Roman" w:hAnsi="Times New Roman" w:cs="Times New Roman"/>
                <w:b/>
                <w:sz w:val="24"/>
                <w:szCs w:val="24"/>
              </w:rPr>
              <w:tab/>
            </w:r>
          </w:p>
        </w:tc>
        <w:tc>
          <w:tcPr>
            <w:tcW w:w="3402" w:type="dxa"/>
          </w:tcPr>
          <w:p w:rsidR="00394440" w:rsidRPr="00900905" w:rsidRDefault="001E07B8"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Уясняем: зачем надо копить и сберегать, как можно копить, копить непросто, но полезно, ответственно и важно</w:t>
            </w:r>
          </w:p>
        </w:tc>
        <w:tc>
          <w:tcPr>
            <w:tcW w:w="2969" w:type="dxa"/>
          </w:tcPr>
          <w:p w:rsidR="00394440" w:rsidRPr="00900905" w:rsidRDefault="001E07B8"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Ситуационные задачи, папка-передвижка «Мы копим», обсуждение, игра «Копим и сберегаем»</w:t>
            </w:r>
          </w:p>
        </w:tc>
      </w:tr>
      <w:tr w:rsidR="00394440" w:rsidTr="00900905">
        <w:tc>
          <w:tcPr>
            <w:tcW w:w="817" w:type="dxa"/>
          </w:tcPr>
          <w:p w:rsidR="00394440" w:rsidRPr="00900905" w:rsidRDefault="00442849"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21</w:t>
            </w:r>
          </w:p>
        </w:tc>
        <w:tc>
          <w:tcPr>
            <w:tcW w:w="3119" w:type="dxa"/>
          </w:tcPr>
          <w:p w:rsidR="00394440" w:rsidRPr="00900905" w:rsidRDefault="00554F48"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Мини-спектакль «Мишкина копилка»</w:t>
            </w:r>
          </w:p>
        </w:tc>
        <w:tc>
          <w:tcPr>
            <w:tcW w:w="3402" w:type="dxa"/>
          </w:tcPr>
          <w:p w:rsidR="00394440" w:rsidRPr="00900905" w:rsidRDefault="00554F48"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Закрепляем понятия: откладывать, копить, сберегать. Обыкновенная копилка поможет понять, как важно прилагать усилия к тому, чтобы обрести желаемую вещь, научит экономить и даст возможность распоряжаться личными деньгами</w:t>
            </w:r>
          </w:p>
        </w:tc>
        <w:tc>
          <w:tcPr>
            <w:tcW w:w="2969" w:type="dxa"/>
          </w:tcPr>
          <w:p w:rsidR="00394440" w:rsidRPr="00900905" w:rsidRDefault="00554F48"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Интерактивный мини-спектакль</w:t>
            </w:r>
          </w:p>
        </w:tc>
      </w:tr>
      <w:tr w:rsidR="00394440" w:rsidTr="00900905">
        <w:tc>
          <w:tcPr>
            <w:tcW w:w="817" w:type="dxa"/>
          </w:tcPr>
          <w:p w:rsidR="00394440" w:rsidRPr="00900905" w:rsidRDefault="00442849"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22</w:t>
            </w:r>
          </w:p>
        </w:tc>
        <w:tc>
          <w:tcPr>
            <w:tcW w:w="3119" w:type="dxa"/>
          </w:tcPr>
          <w:p w:rsidR="00394440" w:rsidRPr="00900905" w:rsidRDefault="00554F48"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Творческое занятие «Наша мастерская»</w:t>
            </w:r>
          </w:p>
        </w:tc>
        <w:tc>
          <w:tcPr>
            <w:tcW w:w="3402" w:type="dxa"/>
          </w:tcPr>
          <w:p w:rsidR="00394440" w:rsidRPr="00900905" w:rsidRDefault="00554F48"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Развивать у детей потребность радовать близких добрыми делами, экономить, беречь свои вещи</w:t>
            </w:r>
          </w:p>
        </w:tc>
        <w:tc>
          <w:tcPr>
            <w:tcW w:w="2969" w:type="dxa"/>
          </w:tcPr>
          <w:p w:rsidR="00394440" w:rsidRPr="00900905" w:rsidRDefault="00554F48"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Дети занимаются посильным ремонтом игрушек и пр., в том числе принесённых из дома. Делают поделки и экономят материал: бумагу, краски, пластилин и пр.</w:t>
            </w:r>
          </w:p>
        </w:tc>
      </w:tr>
      <w:tr w:rsidR="00394440" w:rsidTr="00900905">
        <w:tc>
          <w:tcPr>
            <w:tcW w:w="817" w:type="dxa"/>
          </w:tcPr>
          <w:p w:rsidR="00394440" w:rsidRPr="00900905" w:rsidRDefault="00442849"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23</w:t>
            </w:r>
          </w:p>
        </w:tc>
        <w:tc>
          <w:tcPr>
            <w:tcW w:w="3119" w:type="dxa"/>
          </w:tcPr>
          <w:p w:rsidR="00394440" w:rsidRPr="00900905" w:rsidRDefault="00554F48"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Мини-спектакль «День рождения»</w:t>
            </w:r>
          </w:p>
        </w:tc>
        <w:tc>
          <w:tcPr>
            <w:tcW w:w="3402" w:type="dxa"/>
          </w:tcPr>
          <w:p w:rsidR="00394440" w:rsidRPr="00900905" w:rsidRDefault="00554F48"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Узнаём, что о подарках надо думать заранее, подарки надо подбирать или мастерить с умом. Бережливость, экономия - это разумное отношение к расходам (они не бессмысленны, а направлены на достижение конкретных целей), результатам труда; забота, умение делиться и отдавать, в случае острой необходимости прийти на помощь ближнему, поделиться своими сбережениями, порой абсолютно бескорыстно</w:t>
            </w:r>
          </w:p>
        </w:tc>
        <w:tc>
          <w:tcPr>
            <w:tcW w:w="2969" w:type="dxa"/>
          </w:tcPr>
          <w:p w:rsidR="00394440" w:rsidRPr="00900905" w:rsidRDefault="00554F48"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Интерактивный мини-спектакль</w:t>
            </w:r>
          </w:p>
        </w:tc>
      </w:tr>
      <w:tr w:rsidR="00554F48" w:rsidTr="000E4BF2">
        <w:tc>
          <w:tcPr>
            <w:tcW w:w="10307" w:type="dxa"/>
            <w:gridSpan w:val="4"/>
          </w:tcPr>
          <w:p w:rsidR="00554F48" w:rsidRPr="00900905" w:rsidRDefault="00554F48" w:rsidP="00554F48">
            <w:pPr>
              <w:tabs>
                <w:tab w:val="left" w:pos="1808"/>
                <w:tab w:val="left" w:pos="4136"/>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b/>
                <w:sz w:val="24"/>
                <w:szCs w:val="24"/>
              </w:rPr>
              <w:tab/>
              <w:t>5. Учимся занимать и отдавать долги</w:t>
            </w:r>
          </w:p>
        </w:tc>
      </w:tr>
      <w:tr w:rsidR="00394440" w:rsidTr="00900905">
        <w:tc>
          <w:tcPr>
            <w:tcW w:w="817" w:type="dxa"/>
          </w:tcPr>
          <w:p w:rsidR="00394440" w:rsidRPr="00900905" w:rsidRDefault="00442849"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24</w:t>
            </w:r>
          </w:p>
        </w:tc>
        <w:tc>
          <w:tcPr>
            <w:tcW w:w="3119" w:type="dxa"/>
          </w:tcPr>
          <w:p w:rsidR="00394440" w:rsidRPr="00900905" w:rsidRDefault="00442849" w:rsidP="00442849">
            <w:pPr>
              <w:tabs>
                <w:tab w:val="left" w:pos="1574"/>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Занимаем и одалживаем</w:t>
            </w:r>
            <w:r w:rsidRPr="00900905">
              <w:rPr>
                <w:rFonts w:ascii="Times New Roman" w:hAnsi="Times New Roman" w:cs="Times New Roman"/>
                <w:b/>
                <w:sz w:val="24"/>
                <w:szCs w:val="24"/>
              </w:rPr>
              <w:tab/>
            </w:r>
          </w:p>
        </w:tc>
        <w:tc>
          <w:tcPr>
            <w:tcW w:w="3402" w:type="dxa"/>
          </w:tcPr>
          <w:p w:rsidR="00394440" w:rsidRPr="00900905" w:rsidRDefault="00442849" w:rsidP="00442849">
            <w:pPr>
              <w:tabs>
                <w:tab w:val="left" w:pos="318"/>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 xml:space="preserve">Знакомимся с понятиями: одалживать, занимать. Занять - взять что-то взаймы на время, одолжить - дать </w:t>
            </w:r>
            <w:proofErr w:type="spellStart"/>
            <w:r w:rsidRPr="00900905">
              <w:rPr>
                <w:rFonts w:ascii="Times New Roman" w:hAnsi="Times New Roman" w:cs="Times New Roman"/>
                <w:sz w:val="24"/>
                <w:szCs w:val="24"/>
              </w:rPr>
              <w:t>чтото</w:t>
            </w:r>
            <w:proofErr w:type="spellEnd"/>
            <w:r w:rsidRPr="00900905">
              <w:rPr>
                <w:rFonts w:ascii="Times New Roman" w:hAnsi="Times New Roman" w:cs="Times New Roman"/>
                <w:sz w:val="24"/>
                <w:szCs w:val="24"/>
              </w:rPr>
              <w:t xml:space="preserve"> взаймы на время</w:t>
            </w:r>
          </w:p>
        </w:tc>
        <w:tc>
          <w:tcPr>
            <w:tcW w:w="2969" w:type="dxa"/>
          </w:tcPr>
          <w:p w:rsidR="00394440" w:rsidRPr="00900905" w:rsidRDefault="00442849"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 xml:space="preserve">Беседа, ситуационные задачи, игра «Занять и одолжить», </w:t>
            </w:r>
            <w:proofErr w:type="spellStart"/>
            <w:r w:rsidRPr="00900905">
              <w:rPr>
                <w:rFonts w:ascii="Times New Roman" w:hAnsi="Times New Roman" w:cs="Times New Roman"/>
                <w:sz w:val="24"/>
                <w:szCs w:val="24"/>
              </w:rPr>
              <w:t>папкапередвижка</w:t>
            </w:r>
            <w:proofErr w:type="spellEnd"/>
            <w:r w:rsidRPr="00900905">
              <w:rPr>
                <w:rFonts w:ascii="Times New Roman" w:hAnsi="Times New Roman" w:cs="Times New Roman"/>
                <w:sz w:val="24"/>
                <w:szCs w:val="24"/>
              </w:rPr>
              <w:t xml:space="preserve"> «Занимаем и одалживаем»</w:t>
            </w:r>
          </w:p>
        </w:tc>
      </w:tr>
      <w:tr w:rsidR="00394440" w:rsidTr="00900905">
        <w:tc>
          <w:tcPr>
            <w:tcW w:w="817" w:type="dxa"/>
          </w:tcPr>
          <w:p w:rsidR="00394440" w:rsidRPr="00900905" w:rsidRDefault="00CF48A4"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25</w:t>
            </w:r>
          </w:p>
        </w:tc>
        <w:tc>
          <w:tcPr>
            <w:tcW w:w="3119" w:type="dxa"/>
          </w:tcPr>
          <w:p w:rsidR="00394440" w:rsidRPr="00900905" w:rsidRDefault="00CF48A4" w:rsidP="00CF48A4">
            <w:pPr>
              <w:tabs>
                <w:tab w:val="left" w:pos="753"/>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Долги</w:t>
            </w:r>
            <w:r w:rsidRPr="00900905">
              <w:rPr>
                <w:rFonts w:ascii="Times New Roman" w:hAnsi="Times New Roman" w:cs="Times New Roman"/>
                <w:b/>
                <w:sz w:val="24"/>
                <w:szCs w:val="24"/>
              </w:rPr>
              <w:tab/>
            </w:r>
          </w:p>
        </w:tc>
        <w:tc>
          <w:tcPr>
            <w:tcW w:w="3402" w:type="dxa"/>
          </w:tcPr>
          <w:p w:rsidR="00394440" w:rsidRPr="00900905" w:rsidRDefault="00CF48A4" w:rsidP="00CF48A4">
            <w:pPr>
              <w:tabs>
                <w:tab w:val="left" w:pos="268"/>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 xml:space="preserve">Знакомимся с рассказом Валентины Осеевой «Долг» и русской поговоркой «Долги к земле придавили». Выясняем, что долг может быть не только </w:t>
            </w:r>
            <w:r w:rsidRPr="00900905">
              <w:rPr>
                <w:rFonts w:ascii="Times New Roman" w:hAnsi="Times New Roman" w:cs="Times New Roman"/>
                <w:sz w:val="24"/>
                <w:szCs w:val="24"/>
              </w:rPr>
              <w:lastRenderedPageBreak/>
              <w:t>денежным, невыполненные обещания - это тоже долг</w:t>
            </w:r>
          </w:p>
        </w:tc>
        <w:tc>
          <w:tcPr>
            <w:tcW w:w="2969" w:type="dxa"/>
          </w:tcPr>
          <w:p w:rsidR="00CF48A4" w:rsidRPr="00900905" w:rsidRDefault="00CF48A4" w:rsidP="003C7DD2">
            <w:pPr>
              <w:tabs>
                <w:tab w:val="left" w:pos="1808"/>
              </w:tabs>
              <w:jc w:val="center"/>
              <w:rPr>
                <w:rFonts w:ascii="Times New Roman" w:hAnsi="Times New Roman" w:cs="Times New Roman"/>
                <w:b/>
                <w:sz w:val="24"/>
                <w:szCs w:val="24"/>
              </w:rPr>
            </w:pPr>
          </w:p>
          <w:p w:rsidR="00394440" w:rsidRPr="00900905" w:rsidRDefault="00CF48A4" w:rsidP="00CF48A4">
            <w:pPr>
              <w:rPr>
                <w:rFonts w:ascii="Times New Roman" w:hAnsi="Times New Roman" w:cs="Times New Roman"/>
                <w:sz w:val="24"/>
                <w:szCs w:val="24"/>
              </w:rPr>
            </w:pPr>
            <w:r w:rsidRPr="00900905">
              <w:rPr>
                <w:rFonts w:ascii="Times New Roman" w:hAnsi="Times New Roman" w:cs="Times New Roman"/>
                <w:sz w:val="24"/>
                <w:szCs w:val="24"/>
              </w:rPr>
              <w:t>Чтение, обсуждение, читаем рассказ «Долг», обсуждаем рассказ и русскую поговорку</w:t>
            </w:r>
          </w:p>
        </w:tc>
      </w:tr>
      <w:tr w:rsidR="00CF48A4" w:rsidTr="00900905">
        <w:tc>
          <w:tcPr>
            <w:tcW w:w="817" w:type="dxa"/>
          </w:tcPr>
          <w:p w:rsidR="00CF48A4" w:rsidRPr="00900905" w:rsidRDefault="00CF48A4"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lastRenderedPageBreak/>
              <w:t>26</w:t>
            </w:r>
          </w:p>
        </w:tc>
        <w:tc>
          <w:tcPr>
            <w:tcW w:w="3119" w:type="dxa"/>
          </w:tcPr>
          <w:p w:rsidR="00CF48A4" w:rsidRPr="00900905" w:rsidRDefault="00CF48A4"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Заплатить долг скорее, так будет веселее</w:t>
            </w:r>
          </w:p>
        </w:tc>
        <w:tc>
          <w:tcPr>
            <w:tcW w:w="3402" w:type="dxa"/>
          </w:tcPr>
          <w:p w:rsidR="00CF48A4" w:rsidRPr="00900905" w:rsidRDefault="00CF48A4" w:rsidP="00CF48A4">
            <w:pPr>
              <w:tabs>
                <w:tab w:val="left" w:pos="620"/>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Осознаём, что если взял что</w:t>
            </w:r>
            <w:r w:rsidR="00796537">
              <w:rPr>
                <w:rFonts w:ascii="Times New Roman" w:hAnsi="Times New Roman" w:cs="Times New Roman"/>
                <w:sz w:val="24"/>
                <w:szCs w:val="24"/>
              </w:rPr>
              <w:t>-</w:t>
            </w:r>
            <w:r w:rsidRPr="00900905">
              <w:rPr>
                <w:rFonts w:ascii="Times New Roman" w:hAnsi="Times New Roman" w:cs="Times New Roman"/>
                <w:sz w:val="24"/>
                <w:szCs w:val="24"/>
              </w:rPr>
              <w:t>то в долг на время, обязан вовремя вернуть (возвратить). Воспитываем ответственность: если не уверен, что это получится, лучше не обещать и не занимать. Долг - это серьёзное обязательство</w:t>
            </w:r>
          </w:p>
        </w:tc>
        <w:tc>
          <w:tcPr>
            <w:tcW w:w="2969" w:type="dxa"/>
          </w:tcPr>
          <w:p w:rsidR="00CF48A4" w:rsidRPr="00900905" w:rsidRDefault="00CF48A4" w:rsidP="003C7DD2">
            <w:pPr>
              <w:tabs>
                <w:tab w:val="left" w:pos="1808"/>
              </w:tabs>
              <w:jc w:val="center"/>
              <w:rPr>
                <w:rFonts w:ascii="Times New Roman" w:hAnsi="Times New Roman" w:cs="Times New Roman"/>
                <w:b/>
                <w:sz w:val="24"/>
                <w:szCs w:val="24"/>
              </w:rPr>
            </w:pPr>
          </w:p>
          <w:p w:rsidR="00CF48A4" w:rsidRPr="00900905" w:rsidRDefault="00CF48A4" w:rsidP="00CF48A4">
            <w:pPr>
              <w:rPr>
                <w:rFonts w:ascii="Times New Roman" w:hAnsi="Times New Roman" w:cs="Times New Roman"/>
                <w:sz w:val="24"/>
                <w:szCs w:val="24"/>
              </w:rPr>
            </w:pPr>
            <w:r w:rsidRPr="00900905">
              <w:rPr>
                <w:rFonts w:ascii="Times New Roman" w:hAnsi="Times New Roman" w:cs="Times New Roman"/>
                <w:sz w:val="24"/>
                <w:szCs w:val="24"/>
              </w:rPr>
              <w:t>Обсуждаем русские пословицы: - Умей взять, умей и отдать! - Бери да помни! Не штука занять, штука отдать. - В долг брать легко, а отдавать тяжело</w:t>
            </w:r>
          </w:p>
        </w:tc>
      </w:tr>
      <w:tr w:rsidR="00CF48A4" w:rsidTr="00900905">
        <w:trPr>
          <w:trHeight w:val="1221"/>
        </w:trPr>
        <w:tc>
          <w:tcPr>
            <w:tcW w:w="817" w:type="dxa"/>
          </w:tcPr>
          <w:p w:rsidR="00CF48A4" w:rsidRPr="00900905" w:rsidRDefault="00CF48A4"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27</w:t>
            </w:r>
          </w:p>
        </w:tc>
        <w:tc>
          <w:tcPr>
            <w:tcW w:w="3119" w:type="dxa"/>
          </w:tcPr>
          <w:p w:rsidR="00CF48A4" w:rsidRPr="00900905" w:rsidRDefault="00CF48A4" w:rsidP="00CF48A4">
            <w:pPr>
              <w:tabs>
                <w:tab w:val="left" w:pos="1139"/>
                <w:tab w:val="left" w:pos="1808"/>
              </w:tabs>
              <w:rPr>
                <w:rFonts w:ascii="Times New Roman" w:hAnsi="Times New Roman" w:cs="Times New Roman"/>
                <w:b/>
                <w:sz w:val="24"/>
                <w:szCs w:val="24"/>
              </w:rPr>
            </w:pPr>
            <w:r w:rsidRPr="00900905">
              <w:rPr>
                <w:rFonts w:ascii="Times New Roman" w:hAnsi="Times New Roman" w:cs="Times New Roman"/>
                <w:sz w:val="24"/>
                <w:szCs w:val="24"/>
              </w:rPr>
              <w:t>Мини-спектакль «Долг платежом красен»</w:t>
            </w:r>
            <w:r w:rsidRPr="00900905">
              <w:rPr>
                <w:rFonts w:ascii="Times New Roman" w:hAnsi="Times New Roman" w:cs="Times New Roman"/>
                <w:b/>
                <w:sz w:val="24"/>
                <w:szCs w:val="24"/>
              </w:rPr>
              <w:tab/>
            </w:r>
          </w:p>
        </w:tc>
        <w:tc>
          <w:tcPr>
            <w:tcW w:w="3402" w:type="dxa"/>
          </w:tcPr>
          <w:p w:rsidR="00CF48A4" w:rsidRPr="00900905" w:rsidRDefault="00CF48A4" w:rsidP="00CF48A4">
            <w:pPr>
              <w:tabs>
                <w:tab w:val="left" w:pos="452"/>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Закрепляем понятия: занимать, одалживать, долг, должник</w:t>
            </w:r>
          </w:p>
        </w:tc>
        <w:tc>
          <w:tcPr>
            <w:tcW w:w="2969" w:type="dxa"/>
          </w:tcPr>
          <w:p w:rsidR="00CF48A4" w:rsidRPr="00900905" w:rsidRDefault="00CF48A4" w:rsidP="00CF48A4">
            <w:pPr>
              <w:tabs>
                <w:tab w:val="left" w:pos="1808"/>
              </w:tabs>
              <w:rPr>
                <w:rFonts w:ascii="Times New Roman" w:hAnsi="Times New Roman" w:cs="Times New Roman"/>
                <w:b/>
                <w:sz w:val="24"/>
                <w:szCs w:val="24"/>
              </w:rPr>
            </w:pPr>
            <w:r w:rsidRPr="00900905">
              <w:rPr>
                <w:rFonts w:ascii="Times New Roman" w:hAnsi="Times New Roman" w:cs="Times New Roman"/>
                <w:sz w:val="24"/>
                <w:szCs w:val="24"/>
              </w:rPr>
              <w:t>Интерактивный мини-спектакль</w:t>
            </w:r>
          </w:p>
        </w:tc>
      </w:tr>
      <w:tr w:rsidR="008856AB" w:rsidTr="000E4BF2">
        <w:tc>
          <w:tcPr>
            <w:tcW w:w="10307" w:type="dxa"/>
            <w:gridSpan w:val="4"/>
          </w:tcPr>
          <w:p w:rsidR="008856AB" w:rsidRPr="00900905" w:rsidRDefault="008856AB"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b/>
                <w:sz w:val="24"/>
                <w:szCs w:val="24"/>
              </w:rPr>
              <w:t>6. Учимся планировать</w:t>
            </w:r>
          </w:p>
        </w:tc>
      </w:tr>
      <w:tr w:rsidR="00CF48A4" w:rsidTr="00900905">
        <w:tc>
          <w:tcPr>
            <w:tcW w:w="817" w:type="dxa"/>
          </w:tcPr>
          <w:p w:rsidR="00CF48A4" w:rsidRPr="00900905" w:rsidRDefault="007C70EC"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28</w:t>
            </w:r>
          </w:p>
        </w:tc>
        <w:tc>
          <w:tcPr>
            <w:tcW w:w="3119" w:type="dxa"/>
          </w:tcPr>
          <w:p w:rsidR="00CF48A4" w:rsidRPr="00900905" w:rsidRDefault="008856AB" w:rsidP="008856AB">
            <w:pPr>
              <w:tabs>
                <w:tab w:val="left" w:pos="1340"/>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Всё по плану!</w:t>
            </w:r>
            <w:r w:rsidRPr="00900905">
              <w:rPr>
                <w:rFonts w:ascii="Times New Roman" w:hAnsi="Times New Roman" w:cs="Times New Roman"/>
                <w:b/>
                <w:sz w:val="24"/>
                <w:szCs w:val="24"/>
              </w:rPr>
              <w:tab/>
            </w:r>
          </w:p>
        </w:tc>
        <w:tc>
          <w:tcPr>
            <w:tcW w:w="3402" w:type="dxa"/>
          </w:tcPr>
          <w:p w:rsidR="00CF48A4" w:rsidRPr="00900905" w:rsidRDefault="008856AB" w:rsidP="008856AB">
            <w:pPr>
              <w:tabs>
                <w:tab w:val="left" w:pos="670"/>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Знакомим с понятием план. Объясняем важность составления планов. Закладываем основы планирования. Начинаем с планирования своего дня. Учимся организовывать своё время</w:t>
            </w:r>
          </w:p>
        </w:tc>
        <w:tc>
          <w:tcPr>
            <w:tcW w:w="2969" w:type="dxa"/>
          </w:tcPr>
          <w:p w:rsidR="00CF48A4" w:rsidRPr="00900905" w:rsidRDefault="008856AB"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Игра «План на следующий день», папка-передвижка «Мы планируем», беседа</w:t>
            </w:r>
          </w:p>
        </w:tc>
      </w:tr>
      <w:tr w:rsidR="00CF48A4" w:rsidTr="00900905">
        <w:tc>
          <w:tcPr>
            <w:tcW w:w="817" w:type="dxa"/>
          </w:tcPr>
          <w:p w:rsidR="00CF48A4" w:rsidRPr="00900905" w:rsidRDefault="007C70EC"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29</w:t>
            </w:r>
          </w:p>
        </w:tc>
        <w:tc>
          <w:tcPr>
            <w:tcW w:w="3119" w:type="dxa"/>
          </w:tcPr>
          <w:p w:rsidR="00CF48A4" w:rsidRPr="00900905" w:rsidRDefault="008856AB"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Ставим цели</w:t>
            </w:r>
          </w:p>
        </w:tc>
        <w:tc>
          <w:tcPr>
            <w:tcW w:w="3402" w:type="dxa"/>
          </w:tcPr>
          <w:p w:rsidR="00CF48A4" w:rsidRPr="00900905" w:rsidRDefault="008856AB" w:rsidP="008856AB">
            <w:pPr>
              <w:tabs>
                <w:tab w:val="left" w:pos="553"/>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Воспитываем желание и умение ставить перед собой цели, строить планы, действовать по плану и достигать цели</w:t>
            </w:r>
          </w:p>
        </w:tc>
        <w:tc>
          <w:tcPr>
            <w:tcW w:w="2969" w:type="dxa"/>
          </w:tcPr>
          <w:p w:rsidR="00CF48A4" w:rsidRPr="00900905" w:rsidRDefault="008856AB"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Ситуационные задачи, игра «Наши цели», тематический стенд</w:t>
            </w:r>
          </w:p>
        </w:tc>
      </w:tr>
      <w:tr w:rsidR="00CF48A4" w:rsidTr="00900905">
        <w:tc>
          <w:tcPr>
            <w:tcW w:w="817" w:type="dxa"/>
          </w:tcPr>
          <w:p w:rsidR="00CF48A4" w:rsidRPr="00900905" w:rsidRDefault="007C70EC"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30</w:t>
            </w:r>
          </w:p>
        </w:tc>
        <w:tc>
          <w:tcPr>
            <w:tcW w:w="3119" w:type="dxa"/>
          </w:tcPr>
          <w:p w:rsidR="00CF48A4" w:rsidRPr="00900905" w:rsidRDefault="008856AB"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Сделал дело - гуляй смело</w:t>
            </w:r>
          </w:p>
        </w:tc>
        <w:tc>
          <w:tcPr>
            <w:tcW w:w="3402" w:type="dxa"/>
          </w:tcPr>
          <w:p w:rsidR="00CF48A4" w:rsidRPr="00900905" w:rsidRDefault="008856AB" w:rsidP="008856AB">
            <w:pPr>
              <w:tabs>
                <w:tab w:val="left" w:pos="536"/>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Учимся подводить итоги всего, что делали и планировали, анализировать поступки, искать эффективные решения, думать сообща</w:t>
            </w:r>
          </w:p>
        </w:tc>
        <w:tc>
          <w:tcPr>
            <w:tcW w:w="2969" w:type="dxa"/>
          </w:tcPr>
          <w:p w:rsidR="00CF48A4" w:rsidRPr="00900905" w:rsidRDefault="008856AB" w:rsidP="008856AB">
            <w:pPr>
              <w:tabs>
                <w:tab w:val="left" w:pos="636"/>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Игра «Сделал дело - гуляй смело», исследование, ситуационные задачи, обсуждение</w:t>
            </w:r>
          </w:p>
        </w:tc>
      </w:tr>
      <w:tr w:rsidR="00CF48A4" w:rsidTr="00900905">
        <w:tc>
          <w:tcPr>
            <w:tcW w:w="817" w:type="dxa"/>
          </w:tcPr>
          <w:p w:rsidR="00CF48A4" w:rsidRPr="00900905" w:rsidRDefault="007C70EC" w:rsidP="003C7DD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31</w:t>
            </w:r>
          </w:p>
        </w:tc>
        <w:tc>
          <w:tcPr>
            <w:tcW w:w="3119" w:type="dxa"/>
          </w:tcPr>
          <w:p w:rsidR="00CF48A4" w:rsidRPr="00900905" w:rsidRDefault="008856AB" w:rsidP="008856AB">
            <w:pPr>
              <w:tabs>
                <w:tab w:val="left" w:pos="653"/>
                <w:tab w:val="left" w:pos="1808"/>
              </w:tabs>
              <w:rPr>
                <w:rFonts w:ascii="Times New Roman" w:hAnsi="Times New Roman" w:cs="Times New Roman"/>
                <w:b/>
                <w:sz w:val="24"/>
                <w:szCs w:val="24"/>
              </w:rPr>
            </w:pPr>
            <w:r w:rsidRPr="00900905">
              <w:rPr>
                <w:rFonts w:ascii="Times New Roman" w:hAnsi="Times New Roman" w:cs="Times New Roman"/>
                <w:sz w:val="24"/>
                <w:szCs w:val="24"/>
              </w:rPr>
              <w:t>Мини-спектакль «Всё по плану!»</w:t>
            </w:r>
            <w:r w:rsidRPr="00900905">
              <w:rPr>
                <w:rFonts w:ascii="Times New Roman" w:hAnsi="Times New Roman" w:cs="Times New Roman"/>
                <w:b/>
                <w:sz w:val="24"/>
                <w:szCs w:val="24"/>
              </w:rPr>
              <w:tab/>
            </w:r>
          </w:p>
        </w:tc>
        <w:tc>
          <w:tcPr>
            <w:tcW w:w="3402" w:type="dxa"/>
          </w:tcPr>
          <w:p w:rsidR="00CF48A4" w:rsidRPr="00900905" w:rsidRDefault="008856AB" w:rsidP="008856AB">
            <w:pPr>
              <w:tabs>
                <w:tab w:val="left" w:pos="1808"/>
              </w:tabs>
              <w:rPr>
                <w:rFonts w:ascii="Times New Roman" w:hAnsi="Times New Roman" w:cs="Times New Roman"/>
                <w:b/>
                <w:sz w:val="24"/>
                <w:szCs w:val="24"/>
              </w:rPr>
            </w:pPr>
            <w:r w:rsidRPr="00900905">
              <w:rPr>
                <w:rFonts w:ascii="Times New Roman" w:hAnsi="Times New Roman" w:cs="Times New Roman"/>
                <w:sz w:val="24"/>
                <w:szCs w:val="24"/>
              </w:rPr>
              <w:t>Закрепляем понятия: план, планировать</w:t>
            </w:r>
          </w:p>
        </w:tc>
        <w:tc>
          <w:tcPr>
            <w:tcW w:w="2969" w:type="dxa"/>
          </w:tcPr>
          <w:p w:rsidR="00CF48A4" w:rsidRPr="00900905" w:rsidRDefault="008856AB"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Интерактивный мини-спектакль</w:t>
            </w:r>
          </w:p>
        </w:tc>
      </w:tr>
      <w:tr w:rsidR="00927C36" w:rsidTr="000E4BF2">
        <w:tc>
          <w:tcPr>
            <w:tcW w:w="10307" w:type="dxa"/>
            <w:gridSpan w:val="4"/>
          </w:tcPr>
          <w:p w:rsidR="00927C36" w:rsidRPr="00900905" w:rsidRDefault="00927C36"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b/>
                <w:sz w:val="24"/>
                <w:szCs w:val="24"/>
              </w:rPr>
              <w:t>7. Богатство и бедность</w:t>
            </w:r>
          </w:p>
        </w:tc>
      </w:tr>
      <w:tr w:rsidR="00CF48A4" w:rsidTr="00900905">
        <w:tc>
          <w:tcPr>
            <w:tcW w:w="817" w:type="dxa"/>
          </w:tcPr>
          <w:p w:rsidR="00CF48A4" w:rsidRPr="00900905" w:rsidRDefault="00900905" w:rsidP="003C7DD2">
            <w:pPr>
              <w:tabs>
                <w:tab w:val="left" w:pos="1808"/>
              </w:tabs>
              <w:jc w:val="center"/>
              <w:rPr>
                <w:rFonts w:ascii="Times New Roman" w:hAnsi="Times New Roman" w:cs="Times New Roman"/>
                <w:sz w:val="24"/>
                <w:szCs w:val="24"/>
              </w:rPr>
            </w:pPr>
            <w:r>
              <w:rPr>
                <w:rFonts w:ascii="Times New Roman" w:hAnsi="Times New Roman" w:cs="Times New Roman"/>
                <w:sz w:val="24"/>
                <w:szCs w:val="24"/>
              </w:rPr>
              <w:t>32</w:t>
            </w:r>
          </w:p>
        </w:tc>
        <w:tc>
          <w:tcPr>
            <w:tcW w:w="3119" w:type="dxa"/>
          </w:tcPr>
          <w:p w:rsidR="00CF48A4" w:rsidRPr="00900905" w:rsidRDefault="00927C36"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Хочу купить всё!</w:t>
            </w:r>
          </w:p>
        </w:tc>
        <w:tc>
          <w:tcPr>
            <w:tcW w:w="3402" w:type="dxa"/>
          </w:tcPr>
          <w:p w:rsidR="00CF48A4" w:rsidRPr="00900905" w:rsidRDefault="00927C36" w:rsidP="00927C36">
            <w:pPr>
              <w:tabs>
                <w:tab w:val="left" w:pos="1808"/>
              </w:tabs>
              <w:rPr>
                <w:rFonts w:ascii="Times New Roman" w:hAnsi="Times New Roman" w:cs="Times New Roman"/>
                <w:b/>
                <w:sz w:val="24"/>
                <w:szCs w:val="24"/>
              </w:rPr>
            </w:pPr>
            <w:r w:rsidRPr="00900905">
              <w:rPr>
                <w:rFonts w:ascii="Times New Roman" w:hAnsi="Times New Roman" w:cs="Times New Roman"/>
                <w:sz w:val="24"/>
                <w:szCs w:val="24"/>
              </w:rPr>
              <w:t>Выясняем, что не всё продаётся и покупается, главные ценности (жизнь, мир, друзья, солнце, близкие люди и пр.) за деньги не купишь</w:t>
            </w:r>
          </w:p>
        </w:tc>
        <w:tc>
          <w:tcPr>
            <w:tcW w:w="2969" w:type="dxa"/>
          </w:tcPr>
          <w:p w:rsidR="00CF48A4" w:rsidRPr="00900905" w:rsidRDefault="00927C36" w:rsidP="00927C36">
            <w:pPr>
              <w:tabs>
                <w:tab w:val="left" w:pos="385"/>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Беседа, ситуационные задачи, игра «Что нельзя купить?», читаем и обсуждаем рассказ «Как Валюта бабушке сон покупала»</w:t>
            </w:r>
          </w:p>
        </w:tc>
      </w:tr>
      <w:tr w:rsidR="00CF48A4" w:rsidTr="00900905">
        <w:tc>
          <w:tcPr>
            <w:tcW w:w="817" w:type="dxa"/>
          </w:tcPr>
          <w:p w:rsidR="00CF48A4" w:rsidRPr="00900905" w:rsidRDefault="00900905" w:rsidP="003C7DD2">
            <w:pPr>
              <w:tabs>
                <w:tab w:val="left" w:pos="1808"/>
              </w:tabs>
              <w:jc w:val="center"/>
              <w:rPr>
                <w:rFonts w:ascii="Times New Roman" w:hAnsi="Times New Roman" w:cs="Times New Roman"/>
                <w:sz w:val="24"/>
                <w:szCs w:val="24"/>
              </w:rPr>
            </w:pPr>
            <w:r>
              <w:rPr>
                <w:rFonts w:ascii="Times New Roman" w:hAnsi="Times New Roman" w:cs="Times New Roman"/>
                <w:sz w:val="24"/>
                <w:szCs w:val="24"/>
              </w:rPr>
              <w:t>33</w:t>
            </w:r>
          </w:p>
        </w:tc>
        <w:tc>
          <w:tcPr>
            <w:tcW w:w="3119" w:type="dxa"/>
          </w:tcPr>
          <w:p w:rsidR="00CF48A4" w:rsidRPr="00900905" w:rsidRDefault="00927C36"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Наше богатство</w:t>
            </w:r>
          </w:p>
        </w:tc>
        <w:tc>
          <w:tcPr>
            <w:tcW w:w="3402" w:type="dxa"/>
          </w:tcPr>
          <w:p w:rsidR="00CF48A4" w:rsidRPr="00900905" w:rsidRDefault="00927C36"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Формируем представление о вечных ценностях: любви, доброжелательности, милосердии, взаимопомощи, которые наряду с денежным благополучием позволяют воспитать целостную гармоничную личность</w:t>
            </w:r>
          </w:p>
        </w:tc>
        <w:tc>
          <w:tcPr>
            <w:tcW w:w="2969" w:type="dxa"/>
          </w:tcPr>
          <w:p w:rsidR="00CF48A4" w:rsidRPr="00900905" w:rsidRDefault="00927C36"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Читаем и обсуждаем сказки «Бедные богатые», «Ум и богатство» (абазинская народная сказка), конкурс проектов «Наше богатство», беседа, ситуационные задачи</w:t>
            </w:r>
          </w:p>
        </w:tc>
      </w:tr>
      <w:tr w:rsidR="00CF48A4" w:rsidTr="00900905">
        <w:tc>
          <w:tcPr>
            <w:tcW w:w="817" w:type="dxa"/>
          </w:tcPr>
          <w:p w:rsidR="00CF48A4" w:rsidRPr="00900905" w:rsidRDefault="00900905" w:rsidP="003C7DD2">
            <w:pPr>
              <w:tabs>
                <w:tab w:val="left" w:pos="1808"/>
              </w:tabs>
              <w:jc w:val="center"/>
              <w:rPr>
                <w:rFonts w:ascii="Times New Roman" w:hAnsi="Times New Roman" w:cs="Times New Roman"/>
                <w:sz w:val="24"/>
                <w:szCs w:val="24"/>
              </w:rPr>
            </w:pPr>
            <w:r>
              <w:rPr>
                <w:rFonts w:ascii="Times New Roman" w:hAnsi="Times New Roman" w:cs="Times New Roman"/>
                <w:sz w:val="24"/>
                <w:szCs w:val="24"/>
              </w:rPr>
              <w:lastRenderedPageBreak/>
              <w:t>34</w:t>
            </w:r>
          </w:p>
        </w:tc>
        <w:tc>
          <w:tcPr>
            <w:tcW w:w="3119" w:type="dxa"/>
          </w:tcPr>
          <w:p w:rsidR="00CF48A4" w:rsidRPr="00900905" w:rsidRDefault="00927C36" w:rsidP="003C7DD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Жадность</w:t>
            </w:r>
          </w:p>
        </w:tc>
        <w:tc>
          <w:tcPr>
            <w:tcW w:w="3402" w:type="dxa"/>
          </w:tcPr>
          <w:p w:rsidR="00CF48A4" w:rsidRPr="00900905" w:rsidRDefault="00927C36" w:rsidP="00927C36">
            <w:pPr>
              <w:tabs>
                <w:tab w:val="left" w:pos="385"/>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Разбираемся, что такое жадность и почему это плохо для человека. Жадность бессмысленна, жадному человеку всегда всего мало</w:t>
            </w:r>
          </w:p>
        </w:tc>
        <w:tc>
          <w:tcPr>
            <w:tcW w:w="2969" w:type="dxa"/>
          </w:tcPr>
          <w:p w:rsidR="00CF48A4" w:rsidRPr="00900905" w:rsidRDefault="00927C36" w:rsidP="00927C36">
            <w:pPr>
              <w:tabs>
                <w:tab w:val="left" w:pos="502"/>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Читаем и обсуждаем рассказ В. Сухомлинского «Жадный мальчик», ситуационные задачи, обсуждаем поговорки: - Всех конфет не переешь, всех одежд не переносишь. - Сам потонет, а воды не даст. - Щедрый бедности не знает. - Щедрому весь мир родня. Можно провести мини-спектакль «Щедрый бедности не знает»</w:t>
            </w:r>
          </w:p>
        </w:tc>
      </w:tr>
      <w:tr w:rsidR="00CF48A4" w:rsidTr="00900905">
        <w:tc>
          <w:tcPr>
            <w:tcW w:w="817" w:type="dxa"/>
          </w:tcPr>
          <w:p w:rsidR="00CF48A4" w:rsidRPr="00900905" w:rsidRDefault="00900905" w:rsidP="003C7DD2">
            <w:pPr>
              <w:tabs>
                <w:tab w:val="left" w:pos="1808"/>
              </w:tabs>
              <w:jc w:val="center"/>
              <w:rPr>
                <w:rFonts w:ascii="Times New Roman" w:hAnsi="Times New Roman" w:cs="Times New Roman"/>
                <w:sz w:val="24"/>
                <w:szCs w:val="24"/>
              </w:rPr>
            </w:pPr>
            <w:r>
              <w:rPr>
                <w:rFonts w:ascii="Times New Roman" w:hAnsi="Times New Roman" w:cs="Times New Roman"/>
                <w:sz w:val="24"/>
                <w:szCs w:val="24"/>
              </w:rPr>
              <w:t>35</w:t>
            </w:r>
          </w:p>
        </w:tc>
        <w:tc>
          <w:tcPr>
            <w:tcW w:w="3119" w:type="dxa"/>
          </w:tcPr>
          <w:p w:rsidR="00CF48A4" w:rsidRPr="00900905" w:rsidRDefault="006F3EAE" w:rsidP="006F3EAE">
            <w:pPr>
              <w:tabs>
                <w:tab w:val="left" w:pos="1072"/>
                <w:tab w:val="left" w:pos="1808"/>
              </w:tabs>
              <w:rPr>
                <w:rFonts w:ascii="Times New Roman" w:hAnsi="Times New Roman" w:cs="Times New Roman"/>
                <w:b/>
                <w:sz w:val="24"/>
                <w:szCs w:val="24"/>
              </w:rPr>
            </w:pPr>
            <w:r w:rsidRPr="00900905">
              <w:rPr>
                <w:rFonts w:ascii="Times New Roman" w:hAnsi="Times New Roman" w:cs="Times New Roman"/>
                <w:sz w:val="24"/>
                <w:szCs w:val="24"/>
              </w:rPr>
              <w:t>Творческое занятие: изображаем щедрость и жадность</w:t>
            </w:r>
            <w:r w:rsidRPr="00900905">
              <w:rPr>
                <w:rFonts w:ascii="Times New Roman" w:hAnsi="Times New Roman" w:cs="Times New Roman"/>
                <w:b/>
                <w:sz w:val="24"/>
                <w:szCs w:val="24"/>
              </w:rPr>
              <w:tab/>
            </w:r>
          </w:p>
        </w:tc>
        <w:tc>
          <w:tcPr>
            <w:tcW w:w="3402" w:type="dxa"/>
          </w:tcPr>
          <w:p w:rsidR="00CF48A4" w:rsidRPr="00900905" w:rsidRDefault="006F3EAE" w:rsidP="006F3EAE">
            <w:pPr>
              <w:tabs>
                <w:tab w:val="left" w:pos="368"/>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Читаем стихи о жадности, обсуждаем такое качество человека, как щедрость, изображаем при помощи художественных приёмов: рисунков, лепки из пластилина</w:t>
            </w:r>
          </w:p>
        </w:tc>
        <w:tc>
          <w:tcPr>
            <w:tcW w:w="2969" w:type="dxa"/>
          </w:tcPr>
          <w:p w:rsidR="00CF48A4" w:rsidRPr="00900905" w:rsidRDefault="006F3EAE" w:rsidP="006F3EAE">
            <w:pPr>
              <w:tabs>
                <w:tab w:val="left" w:pos="301"/>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 xml:space="preserve">Читаем о щедрости и жадности и изображаем щедрость и жадность: «Жадина» Аким Яков, «Жадина» Татьяна </w:t>
            </w:r>
            <w:proofErr w:type="spellStart"/>
            <w:r w:rsidRPr="00900905">
              <w:rPr>
                <w:rFonts w:ascii="Times New Roman" w:hAnsi="Times New Roman" w:cs="Times New Roman"/>
                <w:sz w:val="24"/>
                <w:szCs w:val="24"/>
              </w:rPr>
              <w:t>Казырина</w:t>
            </w:r>
            <w:proofErr w:type="spellEnd"/>
            <w:r w:rsidRPr="00900905">
              <w:rPr>
                <w:rFonts w:ascii="Times New Roman" w:hAnsi="Times New Roman" w:cs="Times New Roman"/>
                <w:sz w:val="24"/>
                <w:szCs w:val="24"/>
              </w:rPr>
              <w:t xml:space="preserve">, «Жадина» Эмма </w:t>
            </w:r>
            <w:proofErr w:type="spellStart"/>
            <w:r w:rsidRPr="00900905">
              <w:rPr>
                <w:rFonts w:ascii="Times New Roman" w:hAnsi="Times New Roman" w:cs="Times New Roman"/>
                <w:sz w:val="24"/>
                <w:szCs w:val="24"/>
              </w:rPr>
              <w:t>Мошковская</w:t>
            </w:r>
            <w:proofErr w:type="spellEnd"/>
          </w:p>
        </w:tc>
      </w:tr>
      <w:tr w:rsidR="00CF48A4" w:rsidTr="00900905">
        <w:tc>
          <w:tcPr>
            <w:tcW w:w="817" w:type="dxa"/>
          </w:tcPr>
          <w:p w:rsidR="00CF48A4" w:rsidRPr="00900905" w:rsidRDefault="00900905" w:rsidP="003C7DD2">
            <w:pPr>
              <w:tabs>
                <w:tab w:val="left" w:pos="1808"/>
              </w:tabs>
              <w:jc w:val="center"/>
              <w:rPr>
                <w:rFonts w:ascii="Times New Roman" w:hAnsi="Times New Roman" w:cs="Times New Roman"/>
                <w:sz w:val="24"/>
                <w:szCs w:val="24"/>
              </w:rPr>
            </w:pPr>
            <w:r>
              <w:rPr>
                <w:rFonts w:ascii="Times New Roman" w:hAnsi="Times New Roman" w:cs="Times New Roman"/>
                <w:sz w:val="24"/>
                <w:szCs w:val="24"/>
              </w:rPr>
              <w:t>36</w:t>
            </w:r>
          </w:p>
        </w:tc>
        <w:tc>
          <w:tcPr>
            <w:tcW w:w="3119" w:type="dxa"/>
          </w:tcPr>
          <w:p w:rsidR="00CF48A4" w:rsidRPr="00900905" w:rsidRDefault="008900AF" w:rsidP="008900AF">
            <w:pPr>
              <w:tabs>
                <w:tab w:val="left" w:pos="402"/>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Мини-спектакль «Бережливые друзья»</w:t>
            </w:r>
            <w:r w:rsidRPr="00900905">
              <w:rPr>
                <w:rFonts w:ascii="Times New Roman" w:hAnsi="Times New Roman" w:cs="Times New Roman"/>
                <w:b/>
                <w:sz w:val="24"/>
                <w:szCs w:val="24"/>
              </w:rPr>
              <w:tab/>
            </w:r>
          </w:p>
        </w:tc>
        <w:tc>
          <w:tcPr>
            <w:tcW w:w="3402" w:type="dxa"/>
          </w:tcPr>
          <w:p w:rsidR="00CF48A4" w:rsidRPr="00900905" w:rsidRDefault="008900AF" w:rsidP="008900AF">
            <w:pPr>
              <w:tabs>
                <w:tab w:val="left" w:pos="335"/>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Осознаём, что бережливый человек всегда умеет трудиться, мастерить своими руками и получать удовлетворение от того, что сделал что-то самостоятельно. Он всегда увлечён процессом творчества и новыми ощущениями, занят генерацией новых идей, их реализацией, приготовлением новых блюд, исследованием новых возможностей экономии. Ему открыт простой, честный, весёлый мир. Бережливость, трудолюбие, щедрость, честность, милосердие - качества человека со здоровым отношением к деньгам</w:t>
            </w:r>
          </w:p>
        </w:tc>
        <w:tc>
          <w:tcPr>
            <w:tcW w:w="2969" w:type="dxa"/>
          </w:tcPr>
          <w:p w:rsidR="00CF48A4" w:rsidRPr="00900905" w:rsidRDefault="008900AF" w:rsidP="008900AF">
            <w:pPr>
              <w:tabs>
                <w:tab w:val="left" w:pos="251"/>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Интерактивный мини-спектакль</w:t>
            </w:r>
          </w:p>
        </w:tc>
      </w:tr>
    </w:tbl>
    <w:p w:rsidR="003C7DD2" w:rsidRDefault="003C7DD2" w:rsidP="003C7DD2">
      <w:pPr>
        <w:tabs>
          <w:tab w:val="left" w:pos="1808"/>
        </w:tabs>
        <w:jc w:val="center"/>
        <w:rPr>
          <w:rFonts w:ascii="Times New Roman" w:hAnsi="Times New Roman" w:cs="Times New Roman"/>
          <w:b/>
          <w:sz w:val="28"/>
          <w:szCs w:val="28"/>
        </w:rPr>
      </w:pPr>
    </w:p>
    <w:p w:rsidR="00796537" w:rsidRDefault="00796537" w:rsidP="00796537">
      <w:pPr>
        <w:tabs>
          <w:tab w:val="left" w:pos="1808"/>
        </w:tabs>
        <w:spacing w:after="0" w:line="240" w:lineRule="auto"/>
        <w:jc w:val="center"/>
        <w:rPr>
          <w:rFonts w:ascii="Times New Roman" w:hAnsi="Times New Roman" w:cs="Times New Roman"/>
          <w:b/>
          <w:sz w:val="28"/>
          <w:szCs w:val="28"/>
        </w:rPr>
      </w:pPr>
    </w:p>
    <w:p w:rsidR="00796537" w:rsidRDefault="00796537" w:rsidP="00796537">
      <w:pPr>
        <w:tabs>
          <w:tab w:val="left" w:pos="1808"/>
        </w:tabs>
        <w:spacing w:after="0" w:line="240" w:lineRule="auto"/>
        <w:jc w:val="center"/>
        <w:rPr>
          <w:rFonts w:ascii="Times New Roman" w:hAnsi="Times New Roman" w:cs="Times New Roman"/>
          <w:b/>
          <w:sz w:val="28"/>
          <w:szCs w:val="28"/>
        </w:rPr>
      </w:pPr>
    </w:p>
    <w:p w:rsidR="00796537" w:rsidRDefault="00796537" w:rsidP="00796537">
      <w:pPr>
        <w:tabs>
          <w:tab w:val="left" w:pos="1808"/>
        </w:tabs>
        <w:spacing w:after="0" w:line="240" w:lineRule="auto"/>
        <w:jc w:val="center"/>
        <w:rPr>
          <w:rFonts w:ascii="Times New Roman" w:hAnsi="Times New Roman" w:cs="Times New Roman"/>
          <w:b/>
          <w:sz w:val="28"/>
          <w:szCs w:val="28"/>
        </w:rPr>
      </w:pPr>
    </w:p>
    <w:p w:rsidR="00796537" w:rsidRDefault="00796537" w:rsidP="00796537">
      <w:pPr>
        <w:tabs>
          <w:tab w:val="left" w:pos="1808"/>
        </w:tabs>
        <w:spacing w:after="0" w:line="240" w:lineRule="auto"/>
        <w:jc w:val="center"/>
        <w:rPr>
          <w:rFonts w:ascii="Times New Roman" w:hAnsi="Times New Roman" w:cs="Times New Roman"/>
          <w:b/>
          <w:sz w:val="28"/>
          <w:szCs w:val="28"/>
        </w:rPr>
      </w:pPr>
    </w:p>
    <w:p w:rsidR="00796537" w:rsidRPr="00796537" w:rsidRDefault="00796537" w:rsidP="00796537">
      <w:pPr>
        <w:tabs>
          <w:tab w:val="left" w:pos="1808"/>
        </w:tabs>
        <w:spacing w:after="0" w:line="240" w:lineRule="auto"/>
        <w:jc w:val="center"/>
        <w:rPr>
          <w:rFonts w:ascii="Times New Roman" w:hAnsi="Times New Roman" w:cs="Times New Roman"/>
          <w:b/>
          <w:sz w:val="28"/>
          <w:szCs w:val="28"/>
        </w:rPr>
      </w:pPr>
    </w:p>
    <w:p w:rsidR="00796537" w:rsidRDefault="00796537" w:rsidP="00796537">
      <w:pPr>
        <w:pStyle w:val="a3"/>
        <w:tabs>
          <w:tab w:val="left" w:pos="1808"/>
        </w:tabs>
        <w:spacing w:after="0" w:line="240" w:lineRule="auto"/>
        <w:rPr>
          <w:rFonts w:ascii="Times New Roman" w:hAnsi="Times New Roman" w:cs="Times New Roman"/>
          <w:b/>
          <w:sz w:val="28"/>
          <w:szCs w:val="28"/>
        </w:rPr>
      </w:pPr>
    </w:p>
    <w:p w:rsidR="00796537" w:rsidRPr="00796537" w:rsidRDefault="00796537" w:rsidP="00796537">
      <w:pPr>
        <w:tabs>
          <w:tab w:val="left" w:pos="1808"/>
        </w:tabs>
        <w:spacing w:after="0" w:line="240" w:lineRule="auto"/>
        <w:rPr>
          <w:rFonts w:ascii="Times New Roman" w:hAnsi="Times New Roman" w:cs="Times New Roman"/>
          <w:b/>
          <w:sz w:val="28"/>
          <w:szCs w:val="28"/>
        </w:rPr>
      </w:pPr>
    </w:p>
    <w:p w:rsidR="00796537" w:rsidRDefault="00796537" w:rsidP="00796537">
      <w:pPr>
        <w:pStyle w:val="a3"/>
        <w:tabs>
          <w:tab w:val="left" w:pos="1808"/>
        </w:tabs>
        <w:spacing w:after="0" w:line="240" w:lineRule="auto"/>
        <w:rPr>
          <w:rFonts w:ascii="Times New Roman" w:hAnsi="Times New Roman" w:cs="Times New Roman"/>
          <w:b/>
          <w:sz w:val="28"/>
          <w:szCs w:val="28"/>
        </w:rPr>
      </w:pPr>
    </w:p>
    <w:p w:rsidR="00E33285" w:rsidRPr="00796537" w:rsidRDefault="00796537" w:rsidP="00796537">
      <w:pPr>
        <w:tabs>
          <w:tab w:val="left" w:pos="1808"/>
        </w:tabs>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3.</w:t>
      </w:r>
      <w:r w:rsidR="00E33285" w:rsidRPr="00796537">
        <w:rPr>
          <w:rFonts w:ascii="Times New Roman" w:hAnsi="Times New Roman" w:cs="Times New Roman"/>
          <w:b/>
          <w:sz w:val="28"/>
          <w:szCs w:val="28"/>
        </w:rPr>
        <w:t>ОРГАНИЗАЦИОННЫЙ РАЗДЕЛ</w:t>
      </w:r>
    </w:p>
    <w:p w:rsidR="00E33285" w:rsidRPr="00E222AD" w:rsidRDefault="00E33285" w:rsidP="00E33285">
      <w:pPr>
        <w:tabs>
          <w:tab w:val="left" w:pos="1808"/>
        </w:tabs>
        <w:spacing w:after="0" w:line="240" w:lineRule="auto"/>
        <w:jc w:val="center"/>
        <w:rPr>
          <w:rFonts w:ascii="Times New Roman" w:hAnsi="Times New Roman" w:cs="Times New Roman"/>
          <w:b/>
          <w:sz w:val="28"/>
          <w:szCs w:val="28"/>
        </w:rPr>
      </w:pPr>
    </w:p>
    <w:p w:rsidR="00E33285" w:rsidRPr="00E222AD" w:rsidRDefault="00E33285" w:rsidP="00E33285">
      <w:pPr>
        <w:tabs>
          <w:tab w:val="left" w:pos="1808"/>
        </w:tabs>
        <w:spacing w:after="0" w:line="240" w:lineRule="auto"/>
        <w:jc w:val="center"/>
        <w:rPr>
          <w:rFonts w:ascii="Times New Roman" w:hAnsi="Times New Roman" w:cs="Times New Roman"/>
          <w:b/>
          <w:sz w:val="28"/>
          <w:szCs w:val="28"/>
        </w:rPr>
      </w:pPr>
      <w:r w:rsidRPr="00E222AD">
        <w:rPr>
          <w:rFonts w:ascii="Times New Roman" w:hAnsi="Times New Roman" w:cs="Times New Roman"/>
          <w:b/>
          <w:sz w:val="28"/>
          <w:szCs w:val="28"/>
        </w:rPr>
        <w:t>3.1. Организация занятий по Программе</w:t>
      </w:r>
    </w:p>
    <w:p w:rsidR="00E33285" w:rsidRPr="00E222AD" w:rsidRDefault="00E33285" w:rsidP="00E33285">
      <w:pPr>
        <w:tabs>
          <w:tab w:val="left" w:pos="1808"/>
        </w:tabs>
        <w:spacing w:after="0" w:line="240" w:lineRule="auto"/>
        <w:jc w:val="center"/>
        <w:rPr>
          <w:rFonts w:ascii="Times New Roman" w:hAnsi="Times New Roman" w:cs="Times New Roman"/>
          <w:sz w:val="28"/>
          <w:szCs w:val="28"/>
        </w:rPr>
      </w:pPr>
    </w:p>
    <w:p w:rsidR="00E33285"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E222AD">
        <w:rPr>
          <w:rFonts w:ascii="Times New Roman" w:hAnsi="Times New Roman" w:cs="Times New Roman"/>
          <w:sz w:val="28"/>
          <w:szCs w:val="28"/>
        </w:rPr>
        <w:t xml:space="preserve">Программа реализуется в течение года (сентябрь - июнь), состоит из 36 занятий, периодичность занятий 1-2 занятия в неделю, продолжительность занятий </w:t>
      </w:r>
    </w:p>
    <w:p w:rsidR="00E33285" w:rsidRPr="00E222AD" w:rsidRDefault="00E33285" w:rsidP="00E33285">
      <w:pPr>
        <w:tabs>
          <w:tab w:val="left" w:pos="851"/>
        </w:tabs>
        <w:spacing w:after="0" w:line="240" w:lineRule="auto"/>
        <w:rPr>
          <w:rFonts w:ascii="Times New Roman" w:hAnsi="Times New Roman" w:cs="Times New Roman"/>
          <w:sz w:val="28"/>
          <w:szCs w:val="28"/>
        </w:rPr>
      </w:pPr>
      <w:r w:rsidRPr="00E222AD">
        <w:rPr>
          <w:rFonts w:ascii="Times New Roman" w:hAnsi="Times New Roman" w:cs="Times New Roman"/>
          <w:sz w:val="28"/>
          <w:szCs w:val="28"/>
        </w:rPr>
        <w:t>20-30 минут.</w:t>
      </w:r>
    </w:p>
    <w:p w:rsidR="00E33285" w:rsidRPr="00E222AD" w:rsidRDefault="00E33285" w:rsidP="00E33285">
      <w:pPr>
        <w:tabs>
          <w:tab w:val="left" w:pos="851"/>
        </w:tabs>
        <w:spacing w:after="0" w:line="240" w:lineRule="auto"/>
        <w:rPr>
          <w:rFonts w:ascii="Times New Roman" w:hAnsi="Times New Roman" w:cs="Times New Roman"/>
          <w:sz w:val="28"/>
          <w:szCs w:val="28"/>
        </w:rPr>
      </w:pPr>
      <w:r w:rsidRPr="00E222AD">
        <w:rPr>
          <w:rFonts w:ascii="Times New Roman" w:hAnsi="Times New Roman" w:cs="Times New Roman"/>
          <w:sz w:val="28"/>
          <w:szCs w:val="28"/>
        </w:rPr>
        <w:t>Принципы организации воспитательно-образовательного процесса Программы:</w:t>
      </w:r>
    </w:p>
    <w:p w:rsidR="00E33285" w:rsidRPr="00E222AD" w:rsidRDefault="00E33285" w:rsidP="00E33285">
      <w:pPr>
        <w:tabs>
          <w:tab w:val="left" w:pos="851"/>
        </w:tabs>
        <w:spacing w:after="0" w:line="240" w:lineRule="auto"/>
        <w:rPr>
          <w:rFonts w:ascii="Times New Roman" w:hAnsi="Times New Roman" w:cs="Times New Roman"/>
          <w:sz w:val="28"/>
          <w:szCs w:val="28"/>
        </w:rPr>
      </w:pPr>
      <w:r w:rsidRPr="00E222AD">
        <w:rPr>
          <w:rFonts w:ascii="Times New Roman" w:hAnsi="Times New Roman" w:cs="Times New Roman"/>
          <w:sz w:val="28"/>
          <w:szCs w:val="28"/>
        </w:rPr>
        <w:t>- учёт возрастных и индивидуальных особенностей дошкольников;</w:t>
      </w:r>
    </w:p>
    <w:p w:rsidR="00E33285" w:rsidRPr="00E222AD" w:rsidRDefault="00E33285" w:rsidP="00E33285">
      <w:pPr>
        <w:tabs>
          <w:tab w:val="left" w:pos="851"/>
        </w:tabs>
        <w:spacing w:after="0" w:line="240" w:lineRule="auto"/>
        <w:rPr>
          <w:rFonts w:ascii="Times New Roman" w:hAnsi="Times New Roman" w:cs="Times New Roman"/>
          <w:sz w:val="28"/>
          <w:szCs w:val="28"/>
        </w:rPr>
      </w:pPr>
      <w:r w:rsidRPr="00E222AD">
        <w:rPr>
          <w:rFonts w:ascii="Times New Roman" w:hAnsi="Times New Roman" w:cs="Times New Roman"/>
          <w:sz w:val="28"/>
          <w:szCs w:val="28"/>
        </w:rPr>
        <w:t>- психологический и эмоциональный комфорт как условие самореализации дошкольника;</w:t>
      </w:r>
    </w:p>
    <w:p w:rsidR="00E33285" w:rsidRDefault="00E33285" w:rsidP="00E33285">
      <w:pPr>
        <w:tabs>
          <w:tab w:val="left" w:pos="851"/>
        </w:tabs>
        <w:spacing w:after="0" w:line="240" w:lineRule="auto"/>
        <w:rPr>
          <w:rFonts w:ascii="Times New Roman" w:hAnsi="Times New Roman" w:cs="Times New Roman"/>
          <w:sz w:val="28"/>
          <w:szCs w:val="28"/>
        </w:rPr>
      </w:pPr>
      <w:r w:rsidRPr="00E222AD">
        <w:rPr>
          <w:rFonts w:ascii="Times New Roman" w:hAnsi="Times New Roman" w:cs="Times New Roman"/>
          <w:sz w:val="28"/>
          <w:szCs w:val="28"/>
        </w:rPr>
        <w:t>- доверие и поддержка активности, инициативности и устремлений к самоутверждению.</w:t>
      </w:r>
    </w:p>
    <w:p w:rsidR="00E33285" w:rsidRDefault="00E33285" w:rsidP="00E33285">
      <w:pPr>
        <w:tabs>
          <w:tab w:val="left" w:pos="851"/>
        </w:tabs>
        <w:spacing w:after="0" w:line="240" w:lineRule="auto"/>
        <w:rPr>
          <w:rFonts w:ascii="Times New Roman" w:hAnsi="Times New Roman" w:cs="Times New Roman"/>
          <w:sz w:val="28"/>
          <w:szCs w:val="28"/>
        </w:rPr>
      </w:pPr>
    </w:p>
    <w:p w:rsidR="00E33285" w:rsidRPr="00B45464" w:rsidRDefault="00E33285" w:rsidP="00E33285">
      <w:pPr>
        <w:tabs>
          <w:tab w:val="left" w:pos="851"/>
        </w:tabs>
        <w:spacing w:after="0" w:line="240" w:lineRule="auto"/>
        <w:rPr>
          <w:rFonts w:ascii="Times New Roman" w:hAnsi="Times New Roman" w:cs="Times New Roman"/>
          <w:b/>
          <w:sz w:val="28"/>
          <w:szCs w:val="28"/>
        </w:rPr>
      </w:pPr>
      <w:r w:rsidRPr="00B45464">
        <w:rPr>
          <w:rFonts w:ascii="Times New Roman" w:hAnsi="Times New Roman" w:cs="Times New Roman"/>
          <w:b/>
          <w:sz w:val="28"/>
          <w:szCs w:val="28"/>
        </w:rPr>
        <w:t>Способы реализации Программы</w:t>
      </w:r>
    </w:p>
    <w:p w:rsidR="00E33285"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Программа может быть реализована следующим образом:</w:t>
      </w:r>
    </w:p>
    <w:p w:rsidR="00E33285"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t>1.В течение 2-х лет, начиная со старшей группы и заканчивая подготовительной группой.</w:t>
      </w:r>
    </w:p>
    <w:p w:rsidR="00E33285" w:rsidRDefault="00E33285" w:rsidP="00E33285">
      <w:pPr>
        <w:tabs>
          <w:tab w:val="left" w:pos="851"/>
        </w:tabs>
        <w:spacing w:after="0" w:line="240" w:lineRule="auto"/>
        <w:rPr>
          <w:rFonts w:ascii="Times New Roman" w:hAnsi="Times New Roman" w:cs="Times New Roman"/>
          <w:sz w:val="28"/>
          <w:szCs w:val="28"/>
        </w:rPr>
      </w:pPr>
      <w:r w:rsidRPr="00B45464">
        <w:rPr>
          <w:rFonts w:ascii="Times New Roman" w:hAnsi="Times New Roman" w:cs="Times New Roman"/>
          <w:sz w:val="28"/>
          <w:szCs w:val="28"/>
        </w:rPr>
        <w:t xml:space="preserve">В первый </w:t>
      </w:r>
      <w:r>
        <w:rPr>
          <w:rFonts w:ascii="Times New Roman" w:hAnsi="Times New Roman" w:cs="Times New Roman"/>
          <w:sz w:val="28"/>
          <w:szCs w:val="28"/>
        </w:rPr>
        <w:t>год реализации Программы в старшей группе дошкольники знакомятся с первыми четырьмя темами:</w:t>
      </w:r>
    </w:p>
    <w:p w:rsidR="00E33285"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t>- Без труда нет жизни на земле.</w:t>
      </w:r>
    </w:p>
    <w:p w:rsidR="00E33285"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t>- Что такое деньги, откуда они берутся и зачем они нужны.</w:t>
      </w:r>
    </w:p>
    <w:p w:rsidR="00E33285"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t>- Покупаем, продаем и обмениваем.</w:t>
      </w:r>
    </w:p>
    <w:p w:rsidR="00E33285"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t>- Тратим разумно, сберегаем и экономим.</w:t>
      </w:r>
    </w:p>
    <w:p w:rsidR="00E33285" w:rsidRPr="00B45464"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 второй год реализации Программы (подготовительная группа) повторяется и закрепляется информация по первым четырем темам и рассматриваются оставшиеся три темы: </w:t>
      </w:r>
    </w:p>
    <w:p w:rsidR="00E33285" w:rsidRPr="00B45464"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B45464">
        <w:rPr>
          <w:rFonts w:ascii="Times New Roman" w:hAnsi="Times New Roman" w:cs="Times New Roman"/>
          <w:sz w:val="28"/>
          <w:szCs w:val="28"/>
        </w:rPr>
        <w:t>- Учимся занимать и отдавать долги</w:t>
      </w:r>
    </w:p>
    <w:p w:rsidR="00E33285" w:rsidRPr="00B45464"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B45464">
        <w:rPr>
          <w:rFonts w:ascii="Times New Roman" w:hAnsi="Times New Roman" w:cs="Times New Roman"/>
          <w:sz w:val="28"/>
          <w:szCs w:val="28"/>
        </w:rPr>
        <w:t>- Учимся планировать</w:t>
      </w:r>
    </w:p>
    <w:p w:rsidR="00E33285"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B45464">
        <w:rPr>
          <w:rFonts w:ascii="Times New Roman" w:hAnsi="Times New Roman" w:cs="Times New Roman"/>
          <w:sz w:val="28"/>
          <w:szCs w:val="28"/>
        </w:rPr>
        <w:t>- Богатство и бедность</w:t>
      </w:r>
      <w:r>
        <w:rPr>
          <w:rFonts w:ascii="Times New Roman" w:hAnsi="Times New Roman" w:cs="Times New Roman"/>
          <w:sz w:val="28"/>
          <w:szCs w:val="28"/>
        </w:rPr>
        <w:t>.</w:t>
      </w:r>
    </w:p>
    <w:p w:rsidR="00E33285"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2. В течение одного года в подготовительной группе рассматриваются все семь тем Программы.</w:t>
      </w:r>
    </w:p>
    <w:p w:rsidR="00E33285" w:rsidRPr="00B45464" w:rsidRDefault="00E33285" w:rsidP="00E33285">
      <w:pPr>
        <w:tabs>
          <w:tab w:val="left" w:pos="851"/>
        </w:tabs>
        <w:spacing w:after="0" w:line="240" w:lineRule="auto"/>
        <w:rPr>
          <w:rFonts w:ascii="Times New Roman" w:hAnsi="Times New Roman" w:cs="Times New Roman"/>
          <w:sz w:val="28"/>
          <w:szCs w:val="28"/>
        </w:rPr>
      </w:pPr>
    </w:p>
    <w:p w:rsidR="00E33285" w:rsidRDefault="00E33285" w:rsidP="00E33285">
      <w:pPr>
        <w:tabs>
          <w:tab w:val="left" w:pos="851"/>
        </w:tabs>
        <w:spacing w:after="0" w:line="240" w:lineRule="auto"/>
        <w:jc w:val="center"/>
        <w:rPr>
          <w:rFonts w:ascii="Times New Roman" w:hAnsi="Times New Roman" w:cs="Times New Roman"/>
          <w:b/>
          <w:sz w:val="28"/>
          <w:szCs w:val="28"/>
        </w:rPr>
      </w:pPr>
      <w:r w:rsidRPr="00E222AD">
        <w:rPr>
          <w:rFonts w:ascii="Times New Roman" w:hAnsi="Times New Roman" w:cs="Times New Roman"/>
          <w:b/>
          <w:sz w:val="28"/>
          <w:szCs w:val="28"/>
        </w:rPr>
        <w:t>3.2. Материально-техническое обеспечение реализации Программы</w:t>
      </w:r>
    </w:p>
    <w:p w:rsidR="00E33285" w:rsidRPr="00E222AD" w:rsidRDefault="00E33285" w:rsidP="00E33285">
      <w:pPr>
        <w:tabs>
          <w:tab w:val="left" w:pos="851"/>
        </w:tabs>
        <w:spacing w:after="0" w:line="240" w:lineRule="auto"/>
        <w:jc w:val="center"/>
        <w:rPr>
          <w:rFonts w:ascii="Times New Roman" w:hAnsi="Times New Roman" w:cs="Times New Roman"/>
          <w:b/>
          <w:sz w:val="28"/>
          <w:szCs w:val="28"/>
        </w:rPr>
      </w:pPr>
    </w:p>
    <w:p w:rsidR="00E33285" w:rsidRPr="00E222AD"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222AD">
        <w:rPr>
          <w:rFonts w:ascii="Times New Roman" w:hAnsi="Times New Roman" w:cs="Times New Roman"/>
          <w:sz w:val="28"/>
          <w:szCs w:val="28"/>
        </w:rPr>
        <w:t>Требования к зданиям, водоснабжению, канализации и отоплению, к набору и площадям образовательных помещений, их отделке и оборудованию, к искусственному и естественному освещению образовательных помещений, к санитарному состоянию и содержанию помещений, как и многие другие требования, определяются со</w:t>
      </w:r>
      <w:r>
        <w:rPr>
          <w:rFonts w:ascii="Times New Roman" w:hAnsi="Times New Roman" w:cs="Times New Roman"/>
          <w:sz w:val="28"/>
          <w:szCs w:val="28"/>
        </w:rPr>
        <w:t>ответствующими ГОСТами и СНиПом</w:t>
      </w:r>
      <w:r w:rsidRPr="00E222AD">
        <w:rPr>
          <w:rFonts w:ascii="Times New Roman" w:hAnsi="Times New Roman" w:cs="Times New Roman"/>
          <w:sz w:val="28"/>
          <w:szCs w:val="28"/>
        </w:rPr>
        <w:t>. Специальных требований, отличных от общепринятых, Программа не предъявляет.</w:t>
      </w:r>
    </w:p>
    <w:p w:rsidR="00E33285"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222AD">
        <w:rPr>
          <w:rFonts w:ascii="Times New Roman" w:hAnsi="Times New Roman" w:cs="Times New Roman"/>
          <w:sz w:val="28"/>
          <w:szCs w:val="28"/>
        </w:rPr>
        <w:t xml:space="preserve">Программа предполагает обеспечение групп необходимой мебелью, играми и пособиями, соответствующими возрасту детей. Для занятий театрализованной деятельностью необходимо наличие зала. </w:t>
      </w:r>
    </w:p>
    <w:p w:rsidR="00E33285"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E222AD">
        <w:rPr>
          <w:rFonts w:ascii="Times New Roman" w:hAnsi="Times New Roman" w:cs="Times New Roman"/>
          <w:sz w:val="28"/>
          <w:szCs w:val="28"/>
        </w:rPr>
        <w:t>Предметно-пространственное и информационное окружение должно учитывать потребности и игровые интересы современного дошкольника, ориентировано на реализацию программных задач и возможности развернуть игровой сюжет как для нескольких детей, так и для всех детей группы.</w:t>
      </w:r>
    </w:p>
    <w:p w:rsidR="00E33285" w:rsidRPr="00E222AD" w:rsidRDefault="00E33285" w:rsidP="00E33285">
      <w:pPr>
        <w:tabs>
          <w:tab w:val="left" w:pos="851"/>
        </w:tabs>
        <w:spacing w:after="0" w:line="240" w:lineRule="auto"/>
        <w:jc w:val="center"/>
        <w:rPr>
          <w:rFonts w:ascii="Times New Roman" w:hAnsi="Times New Roman" w:cs="Times New Roman"/>
          <w:sz w:val="28"/>
          <w:szCs w:val="28"/>
        </w:rPr>
      </w:pPr>
    </w:p>
    <w:p w:rsidR="00E33285" w:rsidRPr="00E222AD" w:rsidRDefault="00E33285" w:rsidP="00E33285">
      <w:pPr>
        <w:pStyle w:val="a3"/>
        <w:numPr>
          <w:ilvl w:val="1"/>
          <w:numId w:val="2"/>
        </w:numPr>
        <w:tabs>
          <w:tab w:val="left" w:pos="851"/>
        </w:tabs>
        <w:spacing w:after="0" w:line="240" w:lineRule="auto"/>
        <w:jc w:val="center"/>
        <w:rPr>
          <w:rFonts w:ascii="Times New Roman" w:hAnsi="Times New Roman" w:cs="Times New Roman"/>
          <w:b/>
          <w:sz w:val="28"/>
          <w:szCs w:val="28"/>
        </w:rPr>
      </w:pPr>
      <w:r w:rsidRPr="00E222AD">
        <w:rPr>
          <w:rFonts w:ascii="Times New Roman" w:hAnsi="Times New Roman" w:cs="Times New Roman"/>
          <w:b/>
          <w:sz w:val="28"/>
          <w:szCs w:val="28"/>
        </w:rPr>
        <w:t>Методическое обеспечение Программы</w:t>
      </w:r>
    </w:p>
    <w:p w:rsidR="00E33285" w:rsidRPr="00E222AD" w:rsidRDefault="00E33285" w:rsidP="00E33285">
      <w:pPr>
        <w:pStyle w:val="a3"/>
        <w:tabs>
          <w:tab w:val="left" w:pos="851"/>
        </w:tabs>
        <w:spacing w:after="0" w:line="240" w:lineRule="auto"/>
        <w:ind w:left="1080"/>
        <w:jc w:val="center"/>
        <w:rPr>
          <w:rFonts w:ascii="Times New Roman" w:hAnsi="Times New Roman" w:cs="Times New Roman"/>
          <w:b/>
          <w:sz w:val="28"/>
          <w:szCs w:val="28"/>
        </w:rPr>
      </w:pPr>
    </w:p>
    <w:p w:rsidR="00E33285" w:rsidRPr="00E222AD"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222AD">
        <w:rPr>
          <w:rFonts w:ascii="Times New Roman" w:hAnsi="Times New Roman" w:cs="Times New Roman"/>
          <w:sz w:val="28"/>
          <w:szCs w:val="28"/>
        </w:rPr>
        <w:t>Программа реализуется с методическим сопровождением:</w:t>
      </w:r>
    </w:p>
    <w:p w:rsidR="00E33285" w:rsidRPr="00E222AD"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222AD">
        <w:rPr>
          <w:rFonts w:ascii="Times New Roman" w:hAnsi="Times New Roman" w:cs="Times New Roman"/>
          <w:sz w:val="28"/>
          <w:szCs w:val="28"/>
        </w:rPr>
        <w:t>- методические рекомендации для воспитателя (с темами и рекомендациями по организации и проведению занятий);</w:t>
      </w:r>
    </w:p>
    <w:p w:rsidR="00E33285" w:rsidRPr="00E222AD"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222AD">
        <w:rPr>
          <w:rFonts w:ascii="Times New Roman" w:hAnsi="Times New Roman" w:cs="Times New Roman"/>
          <w:sz w:val="28"/>
          <w:szCs w:val="28"/>
        </w:rPr>
        <w:t>- пособие для родителей «Советы родителям: о чём и как говорить с ребёнком»;</w:t>
      </w:r>
    </w:p>
    <w:p w:rsidR="00E33285" w:rsidRPr="00E222AD"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222AD">
        <w:rPr>
          <w:rFonts w:ascii="Times New Roman" w:hAnsi="Times New Roman" w:cs="Times New Roman"/>
          <w:sz w:val="28"/>
          <w:szCs w:val="28"/>
        </w:rPr>
        <w:t>- сборник мини-спектаклей по финансовой грамотности для дошкольников (обучающих сказок для знакомства с основами финансовой грамотности и формирования финансовой культуры детей в возрасте 5 - 8 лет);</w:t>
      </w:r>
    </w:p>
    <w:p w:rsidR="00E33285" w:rsidRPr="00E222AD"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222AD">
        <w:rPr>
          <w:rFonts w:ascii="Times New Roman" w:hAnsi="Times New Roman" w:cs="Times New Roman"/>
          <w:sz w:val="28"/>
          <w:szCs w:val="28"/>
        </w:rPr>
        <w:t>- сборник ситуационных задач по финансовой грамотности для дошкольников;</w:t>
      </w:r>
    </w:p>
    <w:p w:rsidR="00E33285" w:rsidRPr="00E222AD"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222AD">
        <w:rPr>
          <w:rFonts w:ascii="Times New Roman" w:hAnsi="Times New Roman" w:cs="Times New Roman"/>
          <w:sz w:val="28"/>
          <w:szCs w:val="28"/>
        </w:rPr>
        <w:t>- сборник игр для детей дошкольного возраста «Азы финансовой культуры»;</w:t>
      </w:r>
    </w:p>
    <w:p w:rsidR="00E33285" w:rsidRPr="00E222AD"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222AD">
        <w:rPr>
          <w:rFonts w:ascii="Times New Roman" w:hAnsi="Times New Roman" w:cs="Times New Roman"/>
          <w:sz w:val="28"/>
          <w:szCs w:val="28"/>
        </w:rPr>
        <w:t>- раздаточные и дидактические материалы по финансовой грамотности для организации обучения и воспитания дошкольников;</w:t>
      </w:r>
    </w:p>
    <w:p w:rsidR="00E33285"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222AD">
        <w:rPr>
          <w:rFonts w:ascii="Times New Roman" w:hAnsi="Times New Roman" w:cs="Times New Roman"/>
          <w:sz w:val="28"/>
          <w:szCs w:val="28"/>
        </w:rPr>
        <w:t>- художественная литература для организации занятий по финансовой грамотности в дошкольных учреждениях.</w:t>
      </w:r>
    </w:p>
    <w:p w:rsidR="00E33285" w:rsidRDefault="00E33285" w:rsidP="00E33285">
      <w:pPr>
        <w:tabs>
          <w:tab w:val="left" w:pos="851"/>
        </w:tabs>
        <w:spacing w:after="0" w:line="240" w:lineRule="auto"/>
        <w:jc w:val="both"/>
        <w:rPr>
          <w:rFonts w:ascii="Times New Roman" w:hAnsi="Times New Roman" w:cs="Times New Roman"/>
          <w:sz w:val="28"/>
          <w:szCs w:val="28"/>
        </w:rPr>
      </w:pPr>
    </w:p>
    <w:p w:rsidR="00E33285" w:rsidRPr="00B45464" w:rsidRDefault="00E33285" w:rsidP="00E33285">
      <w:pPr>
        <w:tabs>
          <w:tab w:val="left" w:pos="851"/>
        </w:tabs>
        <w:spacing w:after="0" w:line="240" w:lineRule="auto"/>
        <w:jc w:val="center"/>
        <w:rPr>
          <w:rFonts w:ascii="Times New Roman" w:hAnsi="Times New Roman" w:cs="Times New Roman"/>
          <w:b/>
          <w:sz w:val="28"/>
          <w:szCs w:val="28"/>
        </w:rPr>
      </w:pPr>
      <w:r w:rsidRPr="00B45464">
        <w:rPr>
          <w:rFonts w:ascii="Times New Roman" w:hAnsi="Times New Roman" w:cs="Times New Roman"/>
          <w:b/>
          <w:sz w:val="28"/>
          <w:szCs w:val="28"/>
        </w:rPr>
        <w:t>Контроль</w:t>
      </w:r>
    </w:p>
    <w:p w:rsidR="00E33285" w:rsidRDefault="00E33285" w:rsidP="00E33285">
      <w:pPr>
        <w:tabs>
          <w:tab w:val="left" w:pos="851"/>
        </w:tabs>
        <w:spacing w:after="0" w:line="240" w:lineRule="auto"/>
        <w:jc w:val="both"/>
        <w:rPr>
          <w:rFonts w:ascii="Times New Roman" w:hAnsi="Times New Roman" w:cs="Times New Roman"/>
          <w:sz w:val="28"/>
          <w:szCs w:val="28"/>
        </w:rPr>
      </w:pPr>
    </w:p>
    <w:p w:rsidR="00E33285"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Фиксируем, как дети отвечают на ключевой вопрос в начале каждого занятия.</w:t>
      </w:r>
    </w:p>
    <w:p w:rsidR="00E33285"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прохождения всей темы фиксируем, как дети работают на интерактивном спектакле: оцениваем уровень их активности и грамотность ответов. Дополнительно оцениваем самостоятельную работу детей с заданиями из рабочей тетради, работу в процессе игр. Необходимо отметить, что ответ дошкольника в рабочей тетради – это творческий процесс. главное то, как ребенок обосновывает свой ответ 9 например, дерево является результатом труда человека, который его посадил, или наоборот, дерево не является результатом труда человека, так как оно выросло самостоятельно).</w:t>
      </w:r>
    </w:p>
    <w:p w:rsidR="00E33285" w:rsidRDefault="00E33285" w:rsidP="00E33285">
      <w:pPr>
        <w:tabs>
          <w:tab w:val="left" w:pos="851"/>
        </w:tabs>
        <w:spacing w:after="0" w:line="240" w:lineRule="auto"/>
        <w:jc w:val="both"/>
        <w:rPr>
          <w:rFonts w:ascii="Times New Roman" w:hAnsi="Times New Roman" w:cs="Times New Roman"/>
          <w:sz w:val="28"/>
          <w:szCs w:val="28"/>
        </w:rPr>
      </w:pPr>
    </w:p>
    <w:p w:rsidR="00E33285" w:rsidRDefault="00E33285" w:rsidP="00E33285">
      <w:pPr>
        <w:tabs>
          <w:tab w:val="left" w:pos="851"/>
        </w:tabs>
        <w:spacing w:after="0" w:line="240" w:lineRule="auto"/>
        <w:jc w:val="both"/>
        <w:rPr>
          <w:rFonts w:ascii="Times New Roman" w:hAnsi="Times New Roman" w:cs="Times New Roman"/>
          <w:sz w:val="28"/>
          <w:szCs w:val="28"/>
        </w:rPr>
      </w:pPr>
    </w:p>
    <w:p w:rsidR="00E33285" w:rsidRDefault="00E33285" w:rsidP="00E33285">
      <w:pPr>
        <w:tabs>
          <w:tab w:val="left" w:pos="851"/>
        </w:tabs>
        <w:spacing w:after="0" w:line="240" w:lineRule="auto"/>
        <w:jc w:val="both"/>
        <w:rPr>
          <w:rFonts w:ascii="Times New Roman" w:hAnsi="Times New Roman" w:cs="Times New Roman"/>
          <w:sz w:val="28"/>
          <w:szCs w:val="28"/>
        </w:rPr>
      </w:pPr>
    </w:p>
    <w:p w:rsidR="00E33285" w:rsidRDefault="00E33285" w:rsidP="00E33285">
      <w:pPr>
        <w:tabs>
          <w:tab w:val="left" w:pos="851"/>
        </w:tabs>
        <w:spacing w:after="0" w:line="240" w:lineRule="auto"/>
        <w:jc w:val="both"/>
        <w:rPr>
          <w:rFonts w:ascii="Times New Roman" w:hAnsi="Times New Roman" w:cs="Times New Roman"/>
          <w:sz w:val="28"/>
          <w:szCs w:val="28"/>
        </w:rPr>
      </w:pPr>
    </w:p>
    <w:p w:rsidR="00E33285" w:rsidRDefault="00E33285" w:rsidP="00E33285">
      <w:pPr>
        <w:tabs>
          <w:tab w:val="left" w:pos="851"/>
        </w:tabs>
        <w:spacing w:after="0" w:line="240" w:lineRule="auto"/>
        <w:jc w:val="both"/>
        <w:rPr>
          <w:rFonts w:ascii="Times New Roman" w:hAnsi="Times New Roman" w:cs="Times New Roman"/>
          <w:sz w:val="28"/>
          <w:szCs w:val="28"/>
        </w:rPr>
      </w:pPr>
    </w:p>
    <w:p w:rsidR="00E33285" w:rsidRDefault="00E33285" w:rsidP="00E33285">
      <w:pPr>
        <w:tabs>
          <w:tab w:val="left" w:pos="851"/>
        </w:tabs>
        <w:spacing w:after="0" w:line="240" w:lineRule="auto"/>
        <w:jc w:val="both"/>
        <w:rPr>
          <w:rFonts w:ascii="Times New Roman" w:hAnsi="Times New Roman" w:cs="Times New Roman"/>
          <w:sz w:val="28"/>
          <w:szCs w:val="28"/>
        </w:rPr>
      </w:pPr>
    </w:p>
    <w:p w:rsidR="00E33285" w:rsidRDefault="00E33285" w:rsidP="00E33285">
      <w:pPr>
        <w:tabs>
          <w:tab w:val="left" w:pos="851"/>
        </w:tabs>
        <w:spacing w:after="0" w:line="240" w:lineRule="auto"/>
        <w:jc w:val="both"/>
        <w:rPr>
          <w:rFonts w:ascii="Times New Roman" w:hAnsi="Times New Roman" w:cs="Times New Roman"/>
          <w:sz w:val="28"/>
          <w:szCs w:val="28"/>
        </w:rPr>
      </w:pPr>
    </w:p>
    <w:p w:rsidR="00E33285" w:rsidRDefault="00E33285" w:rsidP="00E33285">
      <w:pPr>
        <w:tabs>
          <w:tab w:val="left" w:pos="851"/>
        </w:tabs>
        <w:spacing w:after="0" w:line="240" w:lineRule="auto"/>
        <w:jc w:val="both"/>
        <w:rPr>
          <w:rFonts w:ascii="Times New Roman" w:hAnsi="Times New Roman" w:cs="Times New Roman"/>
          <w:sz w:val="28"/>
          <w:szCs w:val="28"/>
        </w:rPr>
      </w:pPr>
    </w:p>
    <w:p w:rsidR="00E33285" w:rsidRDefault="00E33285" w:rsidP="00E33285">
      <w:pPr>
        <w:tabs>
          <w:tab w:val="left" w:pos="851"/>
        </w:tabs>
        <w:spacing w:after="0" w:line="240" w:lineRule="auto"/>
        <w:jc w:val="both"/>
        <w:rPr>
          <w:rFonts w:ascii="Times New Roman" w:hAnsi="Times New Roman" w:cs="Times New Roman"/>
          <w:sz w:val="28"/>
          <w:szCs w:val="28"/>
        </w:rPr>
      </w:pPr>
    </w:p>
    <w:p w:rsidR="00E33285" w:rsidRDefault="00E33285" w:rsidP="00E33285">
      <w:pPr>
        <w:tabs>
          <w:tab w:val="left" w:pos="851"/>
        </w:tabs>
        <w:spacing w:after="0" w:line="240" w:lineRule="auto"/>
        <w:jc w:val="both"/>
        <w:rPr>
          <w:rFonts w:ascii="Times New Roman" w:hAnsi="Times New Roman" w:cs="Times New Roman"/>
          <w:sz w:val="28"/>
          <w:szCs w:val="28"/>
        </w:rPr>
      </w:pPr>
    </w:p>
    <w:p w:rsidR="00796537" w:rsidRDefault="00796537" w:rsidP="00796537">
      <w:pPr>
        <w:tabs>
          <w:tab w:val="left" w:pos="851"/>
        </w:tabs>
        <w:spacing w:after="0" w:line="240" w:lineRule="auto"/>
        <w:rPr>
          <w:rFonts w:ascii="Times New Roman" w:hAnsi="Times New Roman" w:cs="Times New Roman"/>
          <w:sz w:val="28"/>
          <w:szCs w:val="28"/>
        </w:rPr>
      </w:pPr>
    </w:p>
    <w:p w:rsidR="00E33285" w:rsidRPr="00796537" w:rsidRDefault="00796537" w:rsidP="00796537">
      <w:pPr>
        <w:pStyle w:val="a3"/>
        <w:tabs>
          <w:tab w:val="left" w:pos="851"/>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4.</w:t>
      </w:r>
      <w:r w:rsidR="00E33285" w:rsidRPr="00796537">
        <w:rPr>
          <w:rFonts w:ascii="Times New Roman" w:hAnsi="Times New Roman" w:cs="Times New Roman"/>
          <w:b/>
          <w:sz w:val="28"/>
          <w:szCs w:val="28"/>
        </w:rPr>
        <w:t xml:space="preserve">ИНФОРМАЦИОННЫЕ РЕСУРСЫ </w:t>
      </w:r>
    </w:p>
    <w:p w:rsidR="00E33285" w:rsidRDefault="00E33285" w:rsidP="00E33285">
      <w:pPr>
        <w:pStyle w:val="a3"/>
        <w:tabs>
          <w:tab w:val="left" w:pos="851"/>
        </w:tabs>
        <w:spacing w:after="0" w:line="240" w:lineRule="auto"/>
        <w:jc w:val="center"/>
        <w:rPr>
          <w:rFonts w:ascii="Times New Roman" w:hAnsi="Times New Roman" w:cs="Times New Roman"/>
          <w:b/>
          <w:sz w:val="28"/>
          <w:szCs w:val="28"/>
        </w:rPr>
      </w:pPr>
      <w:r w:rsidRPr="00455427">
        <w:rPr>
          <w:rFonts w:ascii="Times New Roman" w:hAnsi="Times New Roman" w:cs="Times New Roman"/>
          <w:b/>
          <w:sz w:val="28"/>
          <w:szCs w:val="28"/>
        </w:rPr>
        <w:t>ДЛЯ ПЕДАГОГОВ</w:t>
      </w:r>
      <w:r>
        <w:rPr>
          <w:rFonts w:ascii="Times New Roman" w:hAnsi="Times New Roman" w:cs="Times New Roman"/>
          <w:b/>
          <w:sz w:val="28"/>
          <w:szCs w:val="28"/>
        </w:rPr>
        <w:t xml:space="preserve"> </w:t>
      </w:r>
      <w:r w:rsidRPr="00455427">
        <w:rPr>
          <w:rFonts w:ascii="Times New Roman" w:hAnsi="Times New Roman" w:cs="Times New Roman"/>
          <w:b/>
          <w:sz w:val="28"/>
          <w:szCs w:val="28"/>
        </w:rPr>
        <w:t>ВОСПИТАТЕЛЕЙ И РОДИТЕЛЕЙ</w:t>
      </w:r>
    </w:p>
    <w:p w:rsidR="00E33285" w:rsidRPr="00455427" w:rsidRDefault="00E33285" w:rsidP="00E33285">
      <w:pPr>
        <w:pStyle w:val="a3"/>
        <w:tabs>
          <w:tab w:val="left" w:pos="851"/>
        </w:tabs>
        <w:spacing w:after="0" w:line="240" w:lineRule="auto"/>
        <w:jc w:val="center"/>
        <w:rPr>
          <w:rFonts w:ascii="Times New Roman" w:hAnsi="Times New Roman" w:cs="Times New Roman"/>
          <w:b/>
          <w:sz w:val="28"/>
          <w:szCs w:val="28"/>
        </w:rPr>
      </w:pPr>
    </w:p>
    <w:p w:rsidR="00E33285" w:rsidRPr="00CC43AC" w:rsidRDefault="00E33285" w:rsidP="00E33285">
      <w:pPr>
        <w:tabs>
          <w:tab w:val="left" w:pos="851"/>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 </w:t>
      </w:r>
      <w:r w:rsidRPr="00CC43AC">
        <w:rPr>
          <w:rFonts w:ascii="Times New Roman" w:hAnsi="Times New Roman" w:cs="Times New Roman"/>
          <w:b/>
          <w:sz w:val="28"/>
          <w:szCs w:val="28"/>
        </w:rPr>
        <w:t>4.1. Список литературы, рекомендуемой воспитателям</w:t>
      </w:r>
    </w:p>
    <w:p w:rsidR="00E33285" w:rsidRDefault="00E33285" w:rsidP="00E33285">
      <w:pPr>
        <w:tabs>
          <w:tab w:val="left" w:pos="851"/>
        </w:tabs>
        <w:spacing w:after="0" w:line="240" w:lineRule="auto"/>
        <w:jc w:val="both"/>
        <w:rPr>
          <w:rFonts w:ascii="Times New Roman" w:hAnsi="Times New Roman" w:cs="Times New Roman"/>
          <w:b/>
          <w:sz w:val="28"/>
          <w:szCs w:val="28"/>
        </w:rPr>
      </w:pPr>
      <w:r w:rsidRPr="00CC43AC">
        <w:rPr>
          <w:rFonts w:ascii="Times New Roman" w:hAnsi="Times New Roman" w:cs="Times New Roman"/>
          <w:b/>
          <w:sz w:val="28"/>
          <w:szCs w:val="28"/>
        </w:rPr>
        <w:t xml:space="preserve"> </w:t>
      </w:r>
      <w:r>
        <w:rPr>
          <w:rFonts w:ascii="Times New Roman" w:hAnsi="Times New Roman" w:cs="Times New Roman"/>
          <w:b/>
          <w:sz w:val="28"/>
          <w:szCs w:val="28"/>
        </w:rPr>
        <w:tab/>
      </w:r>
      <w:r w:rsidRPr="00CC43AC">
        <w:rPr>
          <w:rFonts w:ascii="Times New Roman" w:hAnsi="Times New Roman" w:cs="Times New Roman"/>
          <w:b/>
          <w:sz w:val="28"/>
          <w:szCs w:val="28"/>
        </w:rPr>
        <w:t>Учебно-методические пособия</w:t>
      </w:r>
    </w:p>
    <w:p w:rsidR="00E33285" w:rsidRPr="00CC43AC" w:rsidRDefault="00E33285" w:rsidP="00E33285">
      <w:pPr>
        <w:tabs>
          <w:tab w:val="left" w:pos="851"/>
        </w:tabs>
        <w:spacing w:after="0" w:line="240" w:lineRule="auto"/>
        <w:jc w:val="both"/>
        <w:rPr>
          <w:rFonts w:ascii="Times New Roman" w:hAnsi="Times New Roman" w:cs="Times New Roman"/>
          <w:b/>
          <w:sz w:val="28"/>
          <w:szCs w:val="28"/>
        </w:rPr>
      </w:pP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 </w:t>
      </w:r>
      <w:r>
        <w:rPr>
          <w:rFonts w:ascii="Times New Roman" w:hAnsi="Times New Roman" w:cs="Times New Roman"/>
          <w:sz w:val="28"/>
          <w:szCs w:val="28"/>
        </w:rPr>
        <w:tab/>
      </w:r>
      <w:r w:rsidRPr="00CC43AC">
        <w:rPr>
          <w:rFonts w:ascii="Times New Roman" w:hAnsi="Times New Roman" w:cs="Times New Roman"/>
          <w:sz w:val="28"/>
          <w:szCs w:val="28"/>
        </w:rPr>
        <w:t xml:space="preserve">1. Мини-спектакли / Л.В. Стахович, Е.В. </w:t>
      </w:r>
      <w:proofErr w:type="spellStart"/>
      <w:r w:rsidRPr="00CC43AC">
        <w:rPr>
          <w:rFonts w:ascii="Times New Roman" w:hAnsi="Times New Roman" w:cs="Times New Roman"/>
          <w:sz w:val="28"/>
          <w:szCs w:val="28"/>
        </w:rPr>
        <w:t>Семенкова</w:t>
      </w:r>
      <w:proofErr w:type="spellEnd"/>
      <w:r w:rsidRPr="00CC43AC">
        <w:rPr>
          <w:rFonts w:ascii="Times New Roman" w:hAnsi="Times New Roman" w:cs="Times New Roman"/>
          <w:sz w:val="28"/>
          <w:szCs w:val="28"/>
        </w:rPr>
        <w:t xml:space="preserve">, Л.Ю. </w:t>
      </w:r>
      <w:proofErr w:type="spellStart"/>
      <w:r w:rsidRPr="00CC43AC">
        <w:rPr>
          <w:rFonts w:ascii="Times New Roman" w:hAnsi="Times New Roman" w:cs="Times New Roman"/>
          <w:sz w:val="28"/>
          <w:szCs w:val="28"/>
        </w:rPr>
        <w:t>Рыжановская</w:t>
      </w:r>
      <w:proofErr w:type="spellEnd"/>
      <w:r w:rsidRPr="00CC43AC">
        <w:rPr>
          <w:rFonts w:ascii="Times New Roman" w:hAnsi="Times New Roman" w:cs="Times New Roman"/>
          <w:sz w:val="28"/>
          <w:szCs w:val="28"/>
        </w:rPr>
        <w:t>. - М.: ВИТА-ПРЕСС, 2019.</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 2. Рассуждаем и решаем / Л.В. Стахович, Е.В. </w:t>
      </w:r>
      <w:proofErr w:type="spellStart"/>
      <w:r w:rsidRPr="00CC43AC">
        <w:rPr>
          <w:rFonts w:ascii="Times New Roman" w:hAnsi="Times New Roman" w:cs="Times New Roman"/>
          <w:sz w:val="28"/>
          <w:szCs w:val="28"/>
        </w:rPr>
        <w:t>Семенкова</w:t>
      </w:r>
      <w:proofErr w:type="spellEnd"/>
      <w:r w:rsidRPr="00CC43AC">
        <w:rPr>
          <w:rFonts w:ascii="Times New Roman" w:hAnsi="Times New Roman" w:cs="Times New Roman"/>
          <w:sz w:val="28"/>
          <w:szCs w:val="28"/>
        </w:rPr>
        <w:t xml:space="preserve">, Л.Ю. </w:t>
      </w:r>
      <w:proofErr w:type="spellStart"/>
      <w:r w:rsidRPr="00CC43AC">
        <w:rPr>
          <w:rFonts w:ascii="Times New Roman" w:hAnsi="Times New Roman" w:cs="Times New Roman"/>
          <w:sz w:val="28"/>
          <w:szCs w:val="28"/>
        </w:rPr>
        <w:t>Рыжановская</w:t>
      </w:r>
      <w:proofErr w:type="spellEnd"/>
      <w:r w:rsidRPr="00CC43AC">
        <w:rPr>
          <w:rFonts w:ascii="Times New Roman" w:hAnsi="Times New Roman" w:cs="Times New Roman"/>
          <w:sz w:val="28"/>
          <w:szCs w:val="28"/>
        </w:rPr>
        <w:t xml:space="preserve">. -М.: ВИТА-ПРЕСС, 2019.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3. Играем вместе / Л.В. Стахович, Е.В. </w:t>
      </w:r>
      <w:proofErr w:type="spellStart"/>
      <w:r w:rsidRPr="00CC43AC">
        <w:rPr>
          <w:rFonts w:ascii="Times New Roman" w:hAnsi="Times New Roman" w:cs="Times New Roman"/>
          <w:sz w:val="28"/>
          <w:szCs w:val="28"/>
        </w:rPr>
        <w:t>Семенкова</w:t>
      </w:r>
      <w:proofErr w:type="spellEnd"/>
      <w:r w:rsidRPr="00CC43AC">
        <w:rPr>
          <w:rFonts w:ascii="Times New Roman" w:hAnsi="Times New Roman" w:cs="Times New Roman"/>
          <w:sz w:val="28"/>
          <w:szCs w:val="28"/>
        </w:rPr>
        <w:t xml:space="preserve">, Л.Ю. </w:t>
      </w:r>
      <w:proofErr w:type="spellStart"/>
      <w:r w:rsidRPr="00CC43AC">
        <w:rPr>
          <w:rFonts w:ascii="Times New Roman" w:hAnsi="Times New Roman" w:cs="Times New Roman"/>
          <w:sz w:val="28"/>
          <w:szCs w:val="28"/>
        </w:rPr>
        <w:t>Рыжанов</w:t>
      </w:r>
      <w:proofErr w:type="spellEnd"/>
      <w:r w:rsidRPr="00CC43AC">
        <w:rPr>
          <w:rFonts w:ascii="Times New Roman" w:hAnsi="Times New Roman" w:cs="Times New Roman"/>
          <w:sz w:val="28"/>
          <w:szCs w:val="28"/>
        </w:rPr>
        <w:t xml:space="preserve">- </w:t>
      </w:r>
      <w:proofErr w:type="spellStart"/>
      <w:r w:rsidRPr="00CC43AC">
        <w:rPr>
          <w:rFonts w:ascii="Times New Roman" w:hAnsi="Times New Roman" w:cs="Times New Roman"/>
          <w:sz w:val="28"/>
          <w:szCs w:val="28"/>
        </w:rPr>
        <w:t>ская</w:t>
      </w:r>
      <w:proofErr w:type="spellEnd"/>
      <w:r w:rsidRPr="00CC43AC">
        <w:rPr>
          <w:rFonts w:ascii="Times New Roman" w:hAnsi="Times New Roman" w:cs="Times New Roman"/>
          <w:sz w:val="28"/>
          <w:szCs w:val="28"/>
        </w:rPr>
        <w:t xml:space="preserve">. - М.: ВИТА-ПРЕСС, 2019.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4. Читаем и обсуждаем / Л.В. Стахович, Е.В. </w:t>
      </w:r>
      <w:proofErr w:type="spellStart"/>
      <w:r w:rsidRPr="00CC43AC">
        <w:rPr>
          <w:rFonts w:ascii="Times New Roman" w:hAnsi="Times New Roman" w:cs="Times New Roman"/>
          <w:sz w:val="28"/>
          <w:szCs w:val="28"/>
        </w:rPr>
        <w:t>Семенкова</w:t>
      </w:r>
      <w:proofErr w:type="spellEnd"/>
      <w:r w:rsidRPr="00CC43AC">
        <w:rPr>
          <w:rFonts w:ascii="Times New Roman" w:hAnsi="Times New Roman" w:cs="Times New Roman"/>
          <w:sz w:val="28"/>
          <w:szCs w:val="28"/>
        </w:rPr>
        <w:t xml:space="preserve">, Л.Ю. </w:t>
      </w:r>
      <w:proofErr w:type="spellStart"/>
      <w:r w:rsidRPr="00CC43AC">
        <w:rPr>
          <w:rFonts w:ascii="Times New Roman" w:hAnsi="Times New Roman" w:cs="Times New Roman"/>
          <w:sz w:val="28"/>
          <w:szCs w:val="28"/>
        </w:rPr>
        <w:t>Рыжановская</w:t>
      </w:r>
      <w:proofErr w:type="spellEnd"/>
      <w:r w:rsidRPr="00CC43AC">
        <w:rPr>
          <w:rFonts w:ascii="Times New Roman" w:hAnsi="Times New Roman" w:cs="Times New Roman"/>
          <w:sz w:val="28"/>
          <w:szCs w:val="28"/>
        </w:rPr>
        <w:t xml:space="preserve">. -М.: ВИТА-ПРЕСС, 2019.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5. Говорим с детьми о финансах / Л.В. Стахович, Е.В. </w:t>
      </w:r>
      <w:proofErr w:type="spellStart"/>
      <w:r w:rsidRPr="00CC43AC">
        <w:rPr>
          <w:rFonts w:ascii="Times New Roman" w:hAnsi="Times New Roman" w:cs="Times New Roman"/>
          <w:sz w:val="28"/>
          <w:szCs w:val="28"/>
        </w:rPr>
        <w:t>Семенкова</w:t>
      </w:r>
      <w:proofErr w:type="spellEnd"/>
      <w:r w:rsidRPr="00CC43AC">
        <w:rPr>
          <w:rFonts w:ascii="Times New Roman" w:hAnsi="Times New Roman" w:cs="Times New Roman"/>
          <w:sz w:val="28"/>
          <w:szCs w:val="28"/>
        </w:rPr>
        <w:t xml:space="preserve">, Л.Ю. </w:t>
      </w:r>
      <w:proofErr w:type="spellStart"/>
      <w:r w:rsidRPr="00CC43AC">
        <w:rPr>
          <w:rFonts w:ascii="Times New Roman" w:hAnsi="Times New Roman" w:cs="Times New Roman"/>
          <w:sz w:val="28"/>
          <w:szCs w:val="28"/>
        </w:rPr>
        <w:t>Рыжановская</w:t>
      </w:r>
      <w:proofErr w:type="spellEnd"/>
      <w:r w:rsidRPr="00CC43AC">
        <w:rPr>
          <w:rFonts w:ascii="Times New Roman" w:hAnsi="Times New Roman" w:cs="Times New Roman"/>
          <w:sz w:val="28"/>
          <w:szCs w:val="28"/>
        </w:rPr>
        <w:t xml:space="preserve">. - М.: ВИТА-ПРЕСС, 2019.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6. Методические рекомендации для воспитателя / Л.В. Стахович, Е.В. </w:t>
      </w:r>
      <w:proofErr w:type="spellStart"/>
      <w:r w:rsidRPr="00CC43AC">
        <w:rPr>
          <w:rFonts w:ascii="Times New Roman" w:hAnsi="Times New Roman" w:cs="Times New Roman"/>
          <w:sz w:val="28"/>
          <w:szCs w:val="28"/>
        </w:rPr>
        <w:t>Семенкова</w:t>
      </w:r>
      <w:proofErr w:type="spellEnd"/>
      <w:r w:rsidRPr="00CC43AC">
        <w:rPr>
          <w:rFonts w:ascii="Times New Roman" w:hAnsi="Times New Roman" w:cs="Times New Roman"/>
          <w:sz w:val="28"/>
          <w:szCs w:val="28"/>
        </w:rPr>
        <w:t xml:space="preserve">, Л.Ю. </w:t>
      </w:r>
      <w:proofErr w:type="spellStart"/>
      <w:r w:rsidRPr="00CC43AC">
        <w:rPr>
          <w:rFonts w:ascii="Times New Roman" w:hAnsi="Times New Roman" w:cs="Times New Roman"/>
          <w:sz w:val="28"/>
          <w:szCs w:val="28"/>
        </w:rPr>
        <w:t>Рыжановская</w:t>
      </w:r>
      <w:proofErr w:type="spellEnd"/>
      <w:r w:rsidRPr="00CC43AC">
        <w:rPr>
          <w:rFonts w:ascii="Times New Roman" w:hAnsi="Times New Roman" w:cs="Times New Roman"/>
          <w:sz w:val="28"/>
          <w:szCs w:val="28"/>
        </w:rPr>
        <w:t xml:space="preserve">. -М.: ВИТА-ПРЕСС, 2019.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7. Аксенова, Н.И. / Н.И. Аксенова, Ц.М. Левин, Е.А. Луговой, Л. А. Павленко. Поиграем в экономику. - Издательство Ростовское отделение общества информатики и вычислительной техники. - 38 с.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8. Галкина, Л.Н. Экономическое образование детей дошкольного возраста/ Учебно-методическое пособие. - Издательство Челябинского государственного педагогического университета, 2015. - 89 с.</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 9. Галкина, Л. Н. Формирование элементарных экономических знаний у детей старшего дошкольного возраста: учебное пособие / Л. Н. Галкина. - Челябинск, 2006. - 98 с.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10. Герасименко, С.В. / С.В. Герасименко, Е.А. </w:t>
      </w:r>
      <w:proofErr w:type="spellStart"/>
      <w:r w:rsidRPr="00CC43AC">
        <w:rPr>
          <w:rFonts w:ascii="Times New Roman" w:hAnsi="Times New Roman" w:cs="Times New Roman"/>
          <w:sz w:val="28"/>
          <w:szCs w:val="28"/>
        </w:rPr>
        <w:t>Маркушевская</w:t>
      </w:r>
      <w:proofErr w:type="spellEnd"/>
      <w:r w:rsidRPr="00CC43AC">
        <w:rPr>
          <w:rFonts w:ascii="Times New Roman" w:hAnsi="Times New Roman" w:cs="Times New Roman"/>
          <w:sz w:val="28"/>
          <w:szCs w:val="28"/>
        </w:rPr>
        <w:t xml:space="preserve">, И.П. </w:t>
      </w:r>
      <w:proofErr w:type="spellStart"/>
      <w:r w:rsidRPr="00CC43AC">
        <w:rPr>
          <w:rFonts w:ascii="Times New Roman" w:hAnsi="Times New Roman" w:cs="Times New Roman"/>
          <w:sz w:val="28"/>
          <w:szCs w:val="28"/>
        </w:rPr>
        <w:t>Шай</w:t>
      </w:r>
      <w:proofErr w:type="spellEnd"/>
      <w:r w:rsidRPr="00CC43AC">
        <w:rPr>
          <w:rFonts w:ascii="Times New Roman" w:hAnsi="Times New Roman" w:cs="Times New Roman"/>
          <w:sz w:val="28"/>
          <w:szCs w:val="28"/>
        </w:rPr>
        <w:t xml:space="preserve">- </w:t>
      </w:r>
      <w:proofErr w:type="spellStart"/>
      <w:r w:rsidRPr="00CC43AC">
        <w:rPr>
          <w:rFonts w:ascii="Times New Roman" w:hAnsi="Times New Roman" w:cs="Times New Roman"/>
          <w:sz w:val="28"/>
          <w:szCs w:val="28"/>
        </w:rPr>
        <w:t>кина</w:t>
      </w:r>
      <w:proofErr w:type="spellEnd"/>
      <w:r w:rsidRPr="00CC43AC">
        <w:rPr>
          <w:rFonts w:ascii="Times New Roman" w:hAnsi="Times New Roman" w:cs="Times New Roman"/>
          <w:sz w:val="28"/>
          <w:szCs w:val="28"/>
        </w:rPr>
        <w:t xml:space="preserve">, И.В. Назарова и др. Программа образовательного курса «Приключения кота Белобока, или Экономика для малышей». - Волгоград, 2015. - 34 с. - Электронный ресурс: </w:t>
      </w:r>
      <w:hyperlink r:id="rId7" w:history="1">
        <w:r w:rsidRPr="00CC43AC">
          <w:rPr>
            <w:rStyle w:val="a5"/>
            <w:rFonts w:ascii="Times New Roman" w:hAnsi="Times New Roman" w:cs="Times New Roman"/>
            <w:sz w:val="28"/>
            <w:szCs w:val="28"/>
          </w:rPr>
          <w:t>http://new.kiro46.ru/docs/BELOBOKA.pdf</w:t>
        </w:r>
      </w:hyperlink>
      <w:r w:rsidRPr="00CC43AC">
        <w:rPr>
          <w:rFonts w:ascii="Times New Roman" w:hAnsi="Times New Roman" w:cs="Times New Roman"/>
          <w:sz w:val="28"/>
          <w:szCs w:val="28"/>
        </w:rPr>
        <w:t xml:space="preserve">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11. Гогоберидзе, А.Г. Дошкольная педагогика с основами методик воспитания и обучения: учебник для вузов. Стандарт третьего поколения / А.Г. Гогоберидзе; под ред. А.Г. Гогоберидзе, О.В. Солнцево. - СПб.: Питер, 2013. - 464 с.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12. </w:t>
      </w:r>
      <w:proofErr w:type="spellStart"/>
      <w:r w:rsidRPr="00CC43AC">
        <w:rPr>
          <w:rFonts w:ascii="Times New Roman" w:hAnsi="Times New Roman" w:cs="Times New Roman"/>
          <w:sz w:val="28"/>
          <w:szCs w:val="28"/>
        </w:rPr>
        <w:t>Полиманская</w:t>
      </w:r>
      <w:proofErr w:type="spellEnd"/>
      <w:r w:rsidRPr="00CC43AC">
        <w:rPr>
          <w:rFonts w:ascii="Times New Roman" w:hAnsi="Times New Roman" w:cs="Times New Roman"/>
          <w:sz w:val="28"/>
          <w:szCs w:val="28"/>
        </w:rPr>
        <w:t xml:space="preserve">, Т.И. Усвоение нравственных норм старшими дошкольниками в совместной трудовой деятельности / Т.И. </w:t>
      </w:r>
      <w:proofErr w:type="spellStart"/>
      <w:r w:rsidRPr="00CC43AC">
        <w:rPr>
          <w:rFonts w:ascii="Times New Roman" w:hAnsi="Times New Roman" w:cs="Times New Roman"/>
          <w:sz w:val="28"/>
          <w:szCs w:val="28"/>
        </w:rPr>
        <w:t>Полиманская</w:t>
      </w:r>
      <w:proofErr w:type="spellEnd"/>
      <w:r w:rsidRPr="00CC43AC">
        <w:rPr>
          <w:rFonts w:ascii="Times New Roman" w:hAnsi="Times New Roman" w:cs="Times New Roman"/>
          <w:sz w:val="28"/>
          <w:szCs w:val="28"/>
        </w:rPr>
        <w:t xml:space="preserve"> // Нравственно-трудовое воспитание в детском саду / под ред. Р.С. Буре. - М.: Просвещение, 1987. - 117 с. </w:t>
      </w:r>
    </w:p>
    <w:p w:rsidR="00E33285"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13. Шатова, А.Д. Экономическое воспитание дошкольников / А.Д. Шатова. - М., 2005. - 254 с. 2.8 </w:t>
      </w:r>
    </w:p>
    <w:p w:rsidR="00E33285" w:rsidRDefault="00E33285" w:rsidP="00E33285">
      <w:pPr>
        <w:tabs>
          <w:tab w:val="left" w:pos="851"/>
        </w:tabs>
        <w:spacing w:after="0" w:line="240" w:lineRule="auto"/>
        <w:jc w:val="both"/>
        <w:rPr>
          <w:rFonts w:ascii="Times New Roman" w:hAnsi="Times New Roman" w:cs="Times New Roman"/>
          <w:sz w:val="28"/>
          <w:szCs w:val="28"/>
        </w:rPr>
      </w:pPr>
    </w:p>
    <w:p w:rsidR="00E33285" w:rsidRDefault="00E33285" w:rsidP="00E33285">
      <w:pPr>
        <w:tabs>
          <w:tab w:val="left" w:pos="851"/>
        </w:tabs>
        <w:spacing w:after="0" w:line="240" w:lineRule="auto"/>
        <w:jc w:val="both"/>
        <w:rPr>
          <w:rFonts w:ascii="Times New Roman" w:hAnsi="Times New Roman" w:cs="Times New Roman"/>
          <w:sz w:val="28"/>
          <w:szCs w:val="28"/>
        </w:rPr>
      </w:pPr>
    </w:p>
    <w:p w:rsidR="00E33285" w:rsidRDefault="00E33285" w:rsidP="00E33285">
      <w:pPr>
        <w:tabs>
          <w:tab w:val="left" w:pos="851"/>
        </w:tabs>
        <w:spacing w:after="0" w:line="240" w:lineRule="auto"/>
        <w:jc w:val="both"/>
        <w:rPr>
          <w:rFonts w:ascii="Times New Roman" w:hAnsi="Times New Roman" w:cs="Times New Roman"/>
          <w:sz w:val="28"/>
          <w:szCs w:val="28"/>
        </w:rPr>
      </w:pP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p>
    <w:p w:rsidR="00E33285" w:rsidRDefault="00E33285" w:rsidP="00E33285">
      <w:pPr>
        <w:tabs>
          <w:tab w:val="left" w:pos="851"/>
        </w:tabs>
        <w:spacing w:after="0" w:line="240" w:lineRule="auto"/>
        <w:jc w:val="center"/>
        <w:rPr>
          <w:rFonts w:ascii="Times New Roman" w:hAnsi="Times New Roman" w:cs="Times New Roman"/>
          <w:b/>
          <w:sz w:val="28"/>
          <w:szCs w:val="28"/>
        </w:rPr>
      </w:pPr>
      <w:r w:rsidRPr="00CC43AC">
        <w:rPr>
          <w:rFonts w:ascii="Times New Roman" w:hAnsi="Times New Roman" w:cs="Times New Roman"/>
          <w:b/>
          <w:sz w:val="28"/>
          <w:szCs w:val="28"/>
        </w:rPr>
        <w:lastRenderedPageBreak/>
        <w:t>Сказки, рассказы</w:t>
      </w:r>
    </w:p>
    <w:p w:rsidR="00E33285" w:rsidRPr="00CC43AC" w:rsidRDefault="00E33285" w:rsidP="00E33285">
      <w:pPr>
        <w:tabs>
          <w:tab w:val="left" w:pos="851"/>
        </w:tabs>
        <w:spacing w:after="0" w:line="240" w:lineRule="auto"/>
        <w:jc w:val="both"/>
        <w:rPr>
          <w:rFonts w:ascii="Times New Roman" w:hAnsi="Times New Roman" w:cs="Times New Roman"/>
          <w:b/>
          <w:sz w:val="28"/>
          <w:szCs w:val="28"/>
        </w:rPr>
      </w:pP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1. «Кем быть и кем не быть?» По Я. </w:t>
      </w:r>
      <w:proofErr w:type="spellStart"/>
      <w:r w:rsidRPr="00CC43AC">
        <w:rPr>
          <w:rFonts w:ascii="Times New Roman" w:hAnsi="Times New Roman" w:cs="Times New Roman"/>
          <w:sz w:val="28"/>
          <w:szCs w:val="28"/>
        </w:rPr>
        <w:t>Пинясову</w:t>
      </w:r>
      <w:proofErr w:type="spellEnd"/>
      <w:r w:rsidRPr="00CC43AC">
        <w:rPr>
          <w:rFonts w:ascii="Times New Roman" w:hAnsi="Times New Roman" w:cs="Times New Roman"/>
          <w:sz w:val="28"/>
          <w:szCs w:val="28"/>
        </w:rPr>
        <w:t xml:space="preserve">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2. «Сами виноваты» По С. Михалкову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3. П. </w:t>
      </w:r>
      <w:proofErr w:type="spellStart"/>
      <w:r w:rsidRPr="00CC43AC">
        <w:rPr>
          <w:rFonts w:ascii="Times New Roman" w:hAnsi="Times New Roman" w:cs="Times New Roman"/>
          <w:sz w:val="28"/>
          <w:szCs w:val="28"/>
        </w:rPr>
        <w:t>Дудочкин</w:t>
      </w:r>
      <w:proofErr w:type="spellEnd"/>
      <w:r w:rsidRPr="00CC43AC">
        <w:rPr>
          <w:rFonts w:ascii="Times New Roman" w:hAnsi="Times New Roman" w:cs="Times New Roman"/>
          <w:sz w:val="28"/>
          <w:szCs w:val="28"/>
        </w:rPr>
        <w:t xml:space="preserve"> «Почему хорошо на свете»</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4. В. Сухомлинский «Жадный мальчик»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5. Сказка «Хранители бюджета»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6. Аким Яков «Жадина»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7. Татьяна </w:t>
      </w:r>
      <w:proofErr w:type="spellStart"/>
      <w:r w:rsidRPr="00CC43AC">
        <w:rPr>
          <w:rFonts w:ascii="Times New Roman" w:hAnsi="Times New Roman" w:cs="Times New Roman"/>
          <w:sz w:val="28"/>
          <w:szCs w:val="28"/>
        </w:rPr>
        <w:t>Казырина</w:t>
      </w:r>
      <w:proofErr w:type="spellEnd"/>
      <w:r w:rsidRPr="00CC43AC">
        <w:rPr>
          <w:rFonts w:ascii="Times New Roman" w:hAnsi="Times New Roman" w:cs="Times New Roman"/>
          <w:sz w:val="28"/>
          <w:szCs w:val="28"/>
        </w:rPr>
        <w:t xml:space="preserve"> «Жадина»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8. Эмма </w:t>
      </w:r>
      <w:proofErr w:type="spellStart"/>
      <w:r w:rsidRPr="00CC43AC">
        <w:rPr>
          <w:rFonts w:ascii="Times New Roman" w:hAnsi="Times New Roman" w:cs="Times New Roman"/>
          <w:sz w:val="28"/>
          <w:szCs w:val="28"/>
        </w:rPr>
        <w:t>Мошковская«Жадина</w:t>
      </w:r>
      <w:proofErr w:type="spellEnd"/>
      <w:r w:rsidRPr="00CC43AC">
        <w:rPr>
          <w:rFonts w:ascii="Times New Roman" w:hAnsi="Times New Roman" w:cs="Times New Roman"/>
          <w:sz w:val="28"/>
          <w:szCs w:val="28"/>
        </w:rPr>
        <w:t xml:space="preserve">» </w:t>
      </w:r>
    </w:p>
    <w:p w:rsidR="00E33285"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9. К.И. Чуковский «Муха-цокотуха»</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10. А.С. Пушкин «Сказка о попе и работнике его </w:t>
      </w:r>
      <w:proofErr w:type="spellStart"/>
      <w:r w:rsidRPr="00CC43AC">
        <w:rPr>
          <w:rFonts w:ascii="Times New Roman" w:hAnsi="Times New Roman" w:cs="Times New Roman"/>
          <w:sz w:val="28"/>
          <w:szCs w:val="28"/>
        </w:rPr>
        <w:t>Балде</w:t>
      </w:r>
      <w:proofErr w:type="spellEnd"/>
      <w:r w:rsidRPr="00CC43AC">
        <w:rPr>
          <w:rFonts w:ascii="Times New Roman" w:hAnsi="Times New Roman" w:cs="Times New Roman"/>
          <w:sz w:val="28"/>
          <w:szCs w:val="28"/>
        </w:rPr>
        <w:t xml:space="preserve">» </w:t>
      </w:r>
    </w:p>
    <w:p w:rsidR="00E33285"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11. Рассказ «Как Валюта бабушке сон покупала»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p>
    <w:p w:rsidR="00E33285" w:rsidRDefault="00E33285" w:rsidP="00E33285">
      <w:pPr>
        <w:tabs>
          <w:tab w:val="left" w:pos="851"/>
        </w:tabs>
        <w:spacing w:after="0" w:line="240" w:lineRule="auto"/>
        <w:jc w:val="center"/>
        <w:rPr>
          <w:rFonts w:ascii="Times New Roman" w:hAnsi="Times New Roman" w:cs="Times New Roman"/>
          <w:b/>
          <w:sz w:val="28"/>
          <w:szCs w:val="28"/>
        </w:rPr>
      </w:pPr>
      <w:r w:rsidRPr="00CC43AC">
        <w:rPr>
          <w:rFonts w:ascii="Times New Roman" w:hAnsi="Times New Roman" w:cs="Times New Roman"/>
          <w:b/>
          <w:sz w:val="28"/>
          <w:szCs w:val="28"/>
        </w:rPr>
        <w:t>Игры, дополнительный раздаточный материал</w:t>
      </w:r>
    </w:p>
    <w:p w:rsidR="00E33285" w:rsidRPr="00CC43AC" w:rsidRDefault="00E33285" w:rsidP="00E33285">
      <w:pPr>
        <w:tabs>
          <w:tab w:val="left" w:pos="851"/>
        </w:tabs>
        <w:spacing w:after="0" w:line="240" w:lineRule="auto"/>
        <w:jc w:val="both"/>
        <w:rPr>
          <w:rFonts w:ascii="Times New Roman" w:hAnsi="Times New Roman" w:cs="Times New Roman"/>
          <w:b/>
          <w:sz w:val="28"/>
          <w:szCs w:val="28"/>
        </w:rPr>
      </w:pPr>
    </w:p>
    <w:p w:rsidR="00E33285"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Картинки «Профессии» - онлайн-доступ: http://dochkiisinochki.ru/ kartinki-professii-dlya-detej.html Раскраски «Деньги» - онлайн-доступ: http://detskie-raskraski.ru/ </w:t>
      </w:r>
      <w:proofErr w:type="spellStart"/>
      <w:r w:rsidRPr="00CC43AC">
        <w:rPr>
          <w:rFonts w:ascii="Times New Roman" w:hAnsi="Times New Roman" w:cs="Times New Roman"/>
          <w:sz w:val="28"/>
          <w:szCs w:val="28"/>
        </w:rPr>
        <w:t>detskieraskraski</w:t>
      </w:r>
      <w:proofErr w:type="spellEnd"/>
      <w:r w:rsidRPr="00CC43AC">
        <w:rPr>
          <w:rFonts w:ascii="Times New Roman" w:hAnsi="Times New Roman" w:cs="Times New Roman"/>
          <w:sz w:val="28"/>
          <w:szCs w:val="28"/>
        </w:rPr>
        <w:t>/</w:t>
      </w:r>
      <w:proofErr w:type="spellStart"/>
      <w:r w:rsidRPr="00CC43AC">
        <w:rPr>
          <w:rFonts w:ascii="Times New Roman" w:hAnsi="Times New Roman" w:cs="Times New Roman"/>
          <w:sz w:val="28"/>
          <w:szCs w:val="28"/>
        </w:rPr>
        <w:t>raskraska-dengi</w:t>
      </w:r>
      <w:proofErr w:type="spellEnd"/>
      <w:r w:rsidRPr="00CC43AC">
        <w:rPr>
          <w:rFonts w:ascii="Times New Roman" w:hAnsi="Times New Roman" w:cs="Times New Roman"/>
          <w:sz w:val="28"/>
          <w:szCs w:val="28"/>
        </w:rPr>
        <w:t xml:space="preserve"> </w:t>
      </w:r>
    </w:p>
    <w:p w:rsidR="00E33285" w:rsidRDefault="00E33285" w:rsidP="00E33285">
      <w:pPr>
        <w:tabs>
          <w:tab w:val="left" w:pos="851"/>
        </w:tabs>
        <w:spacing w:after="0" w:line="240" w:lineRule="auto"/>
        <w:jc w:val="both"/>
        <w:rPr>
          <w:rFonts w:ascii="Times New Roman" w:hAnsi="Times New Roman" w:cs="Times New Roman"/>
          <w:sz w:val="28"/>
          <w:szCs w:val="28"/>
        </w:rPr>
      </w:pPr>
    </w:p>
    <w:p w:rsidR="00E33285" w:rsidRPr="00D32A43" w:rsidRDefault="00E33285" w:rsidP="00E33285">
      <w:pPr>
        <w:tabs>
          <w:tab w:val="left" w:pos="851"/>
        </w:tabs>
        <w:spacing w:after="0" w:line="240" w:lineRule="auto"/>
        <w:jc w:val="center"/>
        <w:rPr>
          <w:rFonts w:ascii="Times New Roman" w:hAnsi="Times New Roman" w:cs="Times New Roman"/>
          <w:b/>
          <w:sz w:val="28"/>
          <w:szCs w:val="28"/>
        </w:rPr>
      </w:pPr>
      <w:r w:rsidRPr="00D32A43">
        <w:rPr>
          <w:rFonts w:ascii="Times New Roman" w:hAnsi="Times New Roman" w:cs="Times New Roman"/>
          <w:b/>
          <w:sz w:val="28"/>
          <w:szCs w:val="28"/>
        </w:rPr>
        <w:t>Электронные ресурсы:</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1. Методические материалы по финансовой грамотности для дошкольников Министерства финансов Калининградской области [Электронный ресурс]. - </w:t>
      </w:r>
      <w:hyperlink r:id="rId8" w:history="1">
        <w:r w:rsidRPr="00CC43AC">
          <w:rPr>
            <w:rStyle w:val="a5"/>
            <w:rFonts w:ascii="Times New Roman" w:hAnsi="Times New Roman" w:cs="Times New Roman"/>
            <w:sz w:val="28"/>
            <w:szCs w:val="28"/>
          </w:rPr>
          <w:t>https://www.fingram39.ru/materials/ma:er;aly-dlyadoshkolnikov</w:t>
        </w:r>
      </w:hyperlink>
      <w:r w:rsidRPr="00CC43AC">
        <w:rPr>
          <w:rFonts w:ascii="Times New Roman" w:hAnsi="Times New Roman" w:cs="Times New Roman"/>
          <w:sz w:val="28"/>
          <w:szCs w:val="28"/>
        </w:rPr>
        <w:t xml:space="preserve">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2. Фестиваль педагогических идей «Открытый урок» [Электронный ресурс]. - Режим доступа: </w:t>
      </w:r>
      <w:hyperlink r:id="rId9" w:history="1">
        <w:r w:rsidRPr="00CC43AC">
          <w:rPr>
            <w:rStyle w:val="a5"/>
            <w:rFonts w:ascii="Times New Roman" w:hAnsi="Times New Roman" w:cs="Times New Roman"/>
            <w:sz w:val="28"/>
            <w:szCs w:val="28"/>
          </w:rPr>
          <w:t>www.festival.lseptember.ru</w:t>
        </w:r>
      </w:hyperlink>
      <w:r w:rsidRPr="00CC43AC">
        <w:rPr>
          <w:rFonts w:ascii="Times New Roman" w:hAnsi="Times New Roman" w:cs="Times New Roman"/>
          <w:sz w:val="28"/>
          <w:szCs w:val="28"/>
        </w:rPr>
        <w:t xml:space="preserve">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Дети и деньги [Электронный ресурс]. - Режим доступа: </w:t>
      </w:r>
      <w:proofErr w:type="spellStart"/>
      <w:r w:rsidRPr="00CC43AC">
        <w:rPr>
          <w:rFonts w:ascii="Times New Roman" w:hAnsi="Times New Roman" w:cs="Times New Roman"/>
          <w:sz w:val="28"/>
          <w:szCs w:val="28"/>
        </w:rPr>
        <w:t>www</w:t>
      </w:r>
      <w:proofErr w:type="spellEnd"/>
      <w:r w:rsidRPr="00CC43AC">
        <w:rPr>
          <w:rFonts w:ascii="Times New Roman" w:hAnsi="Times New Roman" w:cs="Times New Roman"/>
          <w:sz w:val="28"/>
          <w:szCs w:val="28"/>
        </w:rPr>
        <w:t>. fsmcapital.ru/</w:t>
      </w:r>
      <w:proofErr w:type="spellStart"/>
      <w:r w:rsidRPr="00CC43AC">
        <w:rPr>
          <w:rFonts w:ascii="Times New Roman" w:hAnsi="Times New Roman" w:cs="Times New Roman"/>
          <w:sz w:val="28"/>
          <w:szCs w:val="28"/>
        </w:rPr>
        <w:t>uspeh</w:t>
      </w:r>
      <w:proofErr w:type="spellEnd"/>
      <w:r w:rsidRPr="00CC43AC">
        <w:rPr>
          <w:rFonts w:ascii="Times New Roman" w:hAnsi="Times New Roman" w:cs="Times New Roman"/>
          <w:sz w:val="28"/>
          <w:szCs w:val="28"/>
        </w:rPr>
        <w:t xml:space="preserve">/mykinder.shtml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Ребенок и его мир [Электронный ресурс]. - Режим доступа: </w:t>
      </w:r>
      <w:proofErr w:type="spellStart"/>
      <w:r w:rsidRPr="00CC43AC">
        <w:rPr>
          <w:rFonts w:ascii="Times New Roman" w:hAnsi="Times New Roman" w:cs="Times New Roman"/>
          <w:sz w:val="28"/>
          <w:szCs w:val="28"/>
        </w:rPr>
        <w:t>www</w:t>
      </w:r>
      <w:proofErr w:type="spellEnd"/>
      <w:r w:rsidRPr="00CC43AC">
        <w:rPr>
          <w:rFonts w:ascii="Times New Roman" w:hAnsi="Times New Roman" w:cs="Times New Roman"/>
          <w:sz w:val="28"/>
          <w:szCs w:val="28"/>
        </w:rPr>
        <w:t xml:space="preserve">. worldofchildren.ru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Интеллектуальный клуб [Электронный ресурс]. - Режим доступа: </w:t>
      </w:r>
      <w:hyperlink r:id="rId10" w:history="1">
        <w:r w:rsidRPr="00CC43AC">
          <w:rPr>
            <w:rStyle w:val="a5"/>
            <w:rFonts w:ascii="Times New Roman" w:hAnsi="Times New Roman" w:cs="Times New Roman"/>
            <w:sz w:val="28"/>
            <w:szCs w:val="28"/>
          </w:rPr>
          <w:t>www.klubkontakt.net</w:t>
        </w:r>
      </w:hyperlink>
      <w:r w:rsidRPr="00CC43AC">
        <w:rPr>
          <w:rFonts w:ascii="Times New Roman" w:hAnsi="Times New Roman" w:cs="Times New Roman"/>
          <w:sz w:val="28"/>
          <w:szCs w:val="28"/>
        </w:rPr>
        <w:t xml:space="preserve"> </w:t>
      </w:r>
    </w:p>
    <w:p w:rsidR="00E33285" w:rsidRDefault="00E33285" w:rsidP="00E33285">
      <w:pPr>
        <w:tabs>
          <w:tab w:val="left" w:pos="851"/>
        </w:tabs>
        <w:spacing w:after="0" w:line="240" w:lineRule="auto"/>
        <w:jc w:val="both"/>
        <w:rPr>
          <w:rFonts w:ascii="Times New Roman" w:hAnsi="Times New Roman" w:cs="Times New Roman"/>
          <w:sz w:val="28"/>
          <w:szCs w:val="28"/>
        </w:rPr>
      </w:pPr>
      <w:r w:rsidRPr="00CC43AC">
        <w:rPr>
          <w:rFonts w:ascii="Times New Roman" w:hAnsi="Times New Roman" w:cs="Times New Roman"/>
          <w:sz w:val="28"/>
          <w:szCs w:val="28"/>
        </w:rPr>
        <w:t xml:space="preserve">Подготовка к школе [Электронный ресурс].-Режим доступа: http:// vscolu.ru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p>
    <w:p w:rsidR="00E33285" w:rsidRPr="00CC43AC" w:rsidRDefault="00E33285" w:rsidP="00E33285">
      <w:pPr>
        <w:tabs>
          <w:tab w:val="left" w:pos="851"/>
        </w:tabs>
        <w:spacing w:after="0" w:line="240" w:lineRule="auto"/>
        <w:jc w:val="center"/>
        <w:rPr>
          <w:rFonts w:ascii="Times New Roman" w:hAnsi="Times New Roman" w:cs="Times New Roman"/>
          <w:b/>
          <w:sz w:val="28"/>
          <w:szCs w:val="28"/>
        </w:rPr>
      </w:pPr>
      <w:r w:rsidRPr="00CC43AC">
        <w:rPr>
          <w:rFonts w:ascii="Times New Roman" w:hAnsi="Times New Roman" w:cs="Times New Roman"/>
          <w:b/>
          <w:sz w:val="28"/>
          <w:szCs w:val="28"/>
        </w:rPr>
        <w:t>4.2. Список литературы, рекомендуемой родителям</w:t>
      </w:r>
    </w:p>
    <w:p w:rsidR="00E33285" w:rsidRDefault="00E33285" w:rsidP="00E33285">
      <w:pPr>
        <w:tabs>
          <w:tab w:val="left" w:pos="851"/>
        </w:tabs>
        <w:spacing w:after="0" w:line="240" w:lineRule="auto"/>
        <w:jc w:val="center"/>
        <w:rPr>
          <w:rFonts w:ascii="Times New Roman" w:hAnsi="Times New Roman" w:cs="Times New Roman"/>
          <w:b/>
          <w:sz w:val="28"/>
          <w:szCs w:val="28"/>
        </w:rPr>
      </w:pPr>
      <w:r w:rsidRPr="00CC43AC">
        <w:rPr>
          <w:rFonts w:ascii="Times New Roman" w:hAnsi="Times New Roman" w:cs="Times New Roman"/>
          <w:b/>
          <w:sz w:val="28"/>
          <w:szCs w:val="28"/>
        </w:rPr>
        <w:t>Учебно-методические пособия</w:t>
      </w:r>
    </w:p>
    <w:p w:rsidR="00E33285" w:rsidRPr="00CC43AC" w:rsidRDefault="00E33285" w:rsidP="00E33285">
      <w:pPr>
        <w:tabs>
          <w:tab w:val="left" w:pos="851"/>
        </w:tabs>
        <w:spacing w:after="0" w:line="240" w:lineRule="auto"/>
        <w:jc w:val="both"/>
        <w:rPr>
          <w:rFonts w:ascii="Times New Roman" w:hAnsi="Times New Roman" w:cs="Times New Roman"/>
          <w:b/>
          <w:sz w:val="28"/>
          <w:szCs w:val="28"/>
        </w:rPr>
      </w:pP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1. Александров, И. Большая иллюстрированная энциклопедия для дошкольников. </w:t>
      </w:r>
      <w:proofErr w:type="spellStart"/>
      <w:r w:rsidRPr="00CC43AC">
        <w:rPr>
          <w:rFonts w:ascii="Times New Roman" w:hAnsi="Times New Roman" w:cs="Times New Roman"/>
          <w:sz w:val="28"/>
          <w:szCs w:val="28"/>
        </w:rPr>
        <w:t>Litres</w:t>
      </w:r>
      <w:proofErr w:type="spellEnd"/>
      <w:r w:rsidRPr="00CC43AC">
        <w:rPr>
          <w:rFonts w:ascii="Times New Roman" w:hAnsi="Times New Roman" w:cs="Times New Roman"/>
          <w:sz w:val="28"/>
          <w:szCs w:val="28"/>
        </w:rPr>
        <w:t xml:space="preserve">, 2018.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2. Арефьева, Т.А. Дети и деньги / Т.А. Арефьева. - СПб.: Речь, 2006. - 246 с. - (Детская психология).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3. </w:t>
      </w:r>
      <w:proofErr w:type="spellStart"/>
      <w:r w:rsidRPr="00CC43AC">
        <w:rPr>
          <w:rFonts w:ascii="Times New Roman" w:hAnsi="Times New Roman" w:cs="Times New Roman"/>
          <w:sz w:val="28"/>
          <w:szCs w:val="28"/>
        </w:rPr>
        <w:t>Блискавка</w:t>
      </w:r>
      <w:proofErr w:type="spellEnd"/>
      <w:r w:rsidRPr="00CC43AC">
        <w:rPr>
          <w:rFonts w:ascii="Times New Roman" w:hAnsi="Times New Roman" w:cs="Times New Roman"/>
          <w:sz w:val="28"/>
          <w:szCs w:val="28"/>
        </w:rPr>
        <w:t xml:space="preserve">, Е. Дети и деньги. Самоучитель семейных финансов для детей / Е. </w:t>
      </w:r>
      <w:proofErr w:type="spellStart"/>
      <w:r w:rsidRPr="00CC43AC">
        <w:rPr>
          <w:rFonts w:ascii="Times New Roman" w:hAnsi="Times New Roman" w:cs="Times New Roman"/>
          <w:sz w:val="28"/>
          <w:szCs w:val="28"/>
        </w:rPr>
        <w:t>Блискавка</w:t>
      </w:r>
      <w:proofErr w:type="spellEnd"/>
      <w:r w:rsidRPr="00CC43AC">
        <w:rPr>
          <w:rFonts w:ascii="Times New Roman" w:hAnsi="Times New Roman" w:cs="Times New Roman"/>
          <w:sz w:val="28"/>
          <w:szCs w:val="28"/>
        </w:rPr>
        <w:t>. - М.: Манн, Иванов и Фербер, 2014. - 80 с.</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 4. Бодо, Ш. Мани, или Азбука денег // Б. </w:t>
      </w:r>
      <w:proofErr w:type="spellStart"/>
      <w:r w:rsidRPr="00CC43AC">
        <w:rPr>
          <w:rFonts w:ascii="Times New Roman" w:hAnsi="Times New Roman" w:cs="Times New Roman"/>
          <w:sz w:val="28"/>
          <w:szCs w:val="28"/>
        </w:rPr>
        <w:t>Шефер</w:t>
      </w:r>
      <w:proofErr w:type="spellEnd"/>
      <w:r w:rsidRPr="00CC43AC">
        <w:rPr>
          <w:rFonts w:ascii="Times New Roman" w:hAnsi="Times New Roman" w:cs="Times New Roman"/>
          <w:sz w:val="28"/>
          <w:szCs w:val="28"/>
        </w:rPr>
        <w:t xml:space="preserve">. - Попурри, 2006. - 60 с.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5. </w:t>
      </w:r>
      <w:proofErr w:type="spellStart"/>
      <w:r w:rsidRPr="00CC43AC">
        <w:rPr>
          <w:rFonts w:ascii="Times New Roman" w:hAnsi="Times New Roman" w:cs="Times New Roman"/>
          <w:sz w:val="28"/>
          <w:szCs w:val="28"/>
        </w:rPr>
        <w:t>Бродникова</w:t>
      </w:r>
      <w:proofErr w:type="spellEnd"/>
      <w:r w:rsidRPr="00CC43AC">
        <w:rPr>
          <w:rFonts w:ascii="Times New Roman" w:hAnsi="Times New Roman" w:cs="Times New Roman"/>
          <w:sz w:val="28"/>
          <w:szCs w:val="28"/>
        </w:rPr>
        <w:t xml:space="preserve">, Е. Дети и деньги. Растим миллионера / Е. </w:t>
      </w:r>
      <w:proofErr w:type="spellStart"/>
      <w:r w:rsidRPr="00CC43AC">
        <w:rPr>
          <w:rFonts w:ascii="Times New Roman" w:hAnsi="Times New Roman" w:cs="Times New Roman"/>
          <w:sz w:val="28"/>
          <w:szCs w:val="28"/>
        </w:rPr>
        <w:t>Броднико</w:t>
      </w:r>
      <w:proofErr w:type="spellEnd"/>
      <w:r w:rsidRPr="00CC43AC">
        <w:rPr>
          <w:rFonts w:ascii="Times New Roman" w:hAnsi="Times New Roman" w:cs="Times New Roman"/>
          <w:sz w:val="28"/>
          <w:szCs w:val="28"/>
        </w:rPr>
        <w:t xml:space="preserve">- </w:t>
      </w:r>
      <w:proofErr w:type="spellStart"/>
      <w:r w:rsidRPr="00CC43AC">
        <w:rPr>
          <w:rFonts w:ascii="Times New Roman" w:hAnsi="Times New Roman" w:cs="Times New Roman"/>
          <w:sz w:val="28"/>
          <w:szCs w:val="28"/>
        </w:rPr>
        <w:t>ва</w:t>
      </w:r>
      <w:proofErr w:type="spellEnd"/>
      <w:r w:rsidRPr="00CC43AC">
        <w:rPr>
          <w:rFonts w:ascii="Times New Roman" w:hAnsi="Times New Roman" w:cs="Times New Roman"/>
          <w:sz w:val="28"/>
          <w:szCs w:val="28"/>
        </w:rPr>
        <w:t xml:space="preserve">, Е. Красавина. - СПб.: Питер, 2013. - 256 с.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CC43AC">
        <w:rPr>
          <w:rFonts w:ascii="Times New Roman" w:hAnsi="Times New Roman" w:cs="Times New Roman"/>
          <w:sz w:val="28"/>
          <w:szCs w:val="28"/>
        </w:rPr>
        <w:t xml:space="preserve">6. Годфри, </w:t>
      </w:r>
      <w:proofErr w:type="spellStart"/>
      <w:r w:rsidRPr="00CC43AC">
        <w:rPr>
          <w:rFonts w:ascii="Times New Roman" w:hAnsi="Times New Roman" w:cs="Times New Roman"/>
          <w:sz w:val="28"/>
          <w:szCs w:val="28"/>
        </w:rPr>
        <w:t>Джолайн</w:t>
      </w:r>
      <w:proofErr w:type="spellEnd"/>
      <w:r w:rsidRPr="00CC43AC">
        <w:rPr>
          <w:rFonts w:ascii="Times New Roman" w:hAnsi="Times New Roman" w:cs="Times New Roman"/>
          <w:sz w:val="28"/>
          <w:szCs w:val="28"/>
        </w:rPr>
        <w:t xml:space="preserve">. Как научить ребёнка обращаться с деньгами / </w:t>
      </w:r>
      <w:proofErr w:type="spellStart"/>
      <w:r w:rsidRPr="00CC43AC">
        <w:rPr>
          <w:rFonts w:ascii="Times New Roman" w:hAnsi="Times New Roman" w:cs="Times New Roman"/>
          <w:sz w:val="28"/>
          <w:szCs w:val="28"/>
        </w:rPr>
        <w:t>Джолайн</w:t>
      </w:r>
      <w:proofErr w:type="spellEnd"/>
      <w:r w:rsidRPr="00CC43AC">
        <w:rPr>
          <w:rFonts w:ascii="Times New Roman" w:hAnsi="Times New Roman" w:cs="Times New Roman"/>
          <w:sz w:val="28"/>
          <w:szCs w:val="28"/>
        </w:rPr>
        <w:t xml:space="preserve"> Годфри. - М.: Добрая книга, 2006. - 224 с.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7. Денежные сказки: альбом для детского художественного творчества из комплекта «Финансовый грамотей: Пособие для воспитания финансовой грамотности от 5 до 99 / Иркутск: Альмира, 2012. - 28 с. ил. - Электронный ресурс: http://fincult.ru/trenings/file_profolog/KursKids/ Denegnie_skazki_Raskraska.pdf</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 8. Детские деньги: полезная информация для детей и родителей о деньгах и управлении ими/ Сбербанк для детей и родителей. - Электронный ресурс: http://niKona-6aHKHpa^/wp-content/uploads/2016/02/ Detskie-dengi.pdf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9. Иванова, Н. Г. Что такое «экономика»? Проект для детей старшего дошкольного возраста / Н. Г. Иванова // Дошкольное воспитание. - 2000,-№2.- С.12-14.</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 10. </w:t>
      </w:r>
      <w:proofErr w:type="spellStart"/>
      <w:r w:rsidRPr="00CC43AC">
        <w:rPr>
          <w:rFonts w:ascii="Times New Roman" w:hAnsi="Times New Roman" w:cs="Times New Roman"/>
          <w:sz w:val="28"/>
          <w:szCs w:val="28"/>
        </w:rPr>
        <w:t>Йулли</w:t>
      </w:r>
      <w:proofErr w:type="spellEnd"/>
      <w:r w:rsidRPr="00CC43AC">
        <w:rPr>
          <w:rFonts w:ascii="Times New Roman" w:hAnsi="Times New Roman" w:cs="Times New Roman"/>
          <w:sz w:val="28"/>
          <w:szCs w:val="28"/>
        </w:rPr>
        <w:t xml:space="preserve">, Б. Как воспитать правильное отношение к деньгам / Б. </w:t>
      </w:r>
      <w:proofErr w:type="spellStart"/>
      <w:r w:rsidRPr="00CC43AC">
        <w:rPr>
          <w:rFonts w:ascii="Times New Roman" w:hAnsi="Times New Roman" w:cs="Times New Roman"/>
          <w:sz w:val="28"/>
          <w:szCs w:val="28"/>
        </w:rPr>
        <w:t>Йулли</w:t>
      </w:r>
      <w:proofErr w:type="spellEnd"/>
      <w:r w:rsidRPr="00CC43AC">
        <w:rPr>
          <w:rFonts w:ascii="Times New Roman" w:hAnsi="Times New Roman" w:cs="Times New Roman"/>
          <w:sz w:val="28"/>
          <w:szCs w:val="28"/>
        </w:rPr>
        <w:t xml:space="preserve"> // Семья и школа. - 2007. - № 6. - С.10-14.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11. Кнышова, Л.В. Экономика для малышей, или Как Миша стал бизнесменом / Л.В. Кнышова, О.И. Меньшикова, О.В. Попова. - М.: Педагогика-Пресс, 1996. - 125 с.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12. </w:t>
      </w:r>
      <w:proofErr w:type="spellStart"/>
      <w:r w:rsidRPr="00CC43AC">
        <w:rPr>
          <w:rFonts w:ascii="Times New Roman" w:hAnsi="Times New Roman" w:cs="Times New Roman"/>
          <w:sz w:val="28"/>
          <w:szCs w:val="28"/>
        </w:rPr>
        <w:t>Курак</w:t>
      </w:r>
      <w:proofErr w:type="spellEnd"/>
      <w:r w:rsidRPr="00CC43AC">
        <w:rPr>
          <w:rFonts w:ascii="Times New Roman" w:hAnsi="Times New Roman" w:cs="Times New Roman"/>
          <w:sz w:val="28"/>
          <w:szCs w:val="28"/>
        </w:rPr>
        <w:t xml:space="preserve">, Е. А. Экономическое воспитание дошкольников / Е. А. </w:t>
      </w:r>
      <w:proofErr w:type="spellStart"/>
      <w:r w:rsidRPr="00CC43AC">
        <w:rPr>
          <w:rFonts w:ascii="Times New Roman" w:hAnsi="Times New Roman" w:cs="Times New Roman"/>
          <w:sz w:val="28"/>
          <w:szCs w:val="28"/>
        </w:rPr>
        <w:t>Курак</w:t>
      </w:r>
      <w:proofErr w:type="spellEnd"/>
      <w:r w:rsidRPr="00CC43AC">
        <w:rPr>
          <w:rFonts w:ascii="Times New Roman" w:hAnsi="Times New Roman" w:cs="Times New Roman"/>
          <w:sz w:val="28"/>
          <w:szCs w:val="28"/>
        </w:rPr>
        <w:t xml:space="preserve">. - М.: СФЕРА, 2002. - 80 с.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13. </w:t>
      </w:r>
      <w:proofErr w:type="spellStart"/>
      <w:r w:rsidRPr="00CC43AC">
        <w:rPr>
          <w:rFonts w:ascii="Times New Roman" w:hAnsi="Times New Roman" w:cs="Times New Roman"/>
          <w:sz w:val="28"/>
          <w:szCs w:val="28"/>
        </w:rPr>
        <w:t>Липсиц</w:t>
      </w:r>
      <w:proofErr w:type="spellEnd"/>
      <w:r w:rsidRPr="00CC43AC">
        <w:rPr>
          <w:rFonts w:ascii="Times New Roman" w:hAnsi="Times New Roman" w:cs="Times New Roman"/>
          <w:sz w:val="28"/>
          <w:szCs w:val="28"/>
        </w:rPr>
        <w:t xml:space="preserve">, И. В. Удивительные приключения в стране Экономика / И.В. </w:t>
      </w:r>
      <w:proofErr w:type="spellStart"/>
      <w:r w:rsidRPr="00CC43AC">
        <w:rPr>
          <w:rFonts w:ascii="Times New Roman" w:hAnsi="Times New Roman" w:cs="Times New Roman"/>
          <w:sz w:val="28"/>
          <w:szCs w:val="28"/>
        </w:rPr>
        <w:t>Липсиц</w:t>
      </w:r>
      <w:proofErr w:type="spellEnd"/>
      <w:r w:rsidRPr="00CC43AC">
        <w:rPr>
          <w:rFonts w:ascii="Times New Roman" w:hAnsi="Times New Roman" w:cs="Times New Roman"/>
          <w:sz w:val="28"/>
          <w:szCs w:val="28"/>
        </w:rPr>
        <w:t xml:space="preserve">. - М.:ВИТА-ПРЕСС, 2011. - 336 с. </w:t>
      </w:r>
    </w:p>
    <w:p w:rsidR="00E33285"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14. Макаренко, А. С. О воспитании / А. С. Макаренко. - М.: Изд-во политической литературы, 1990. - 416 с. </w:t>
      </w:r>
    </w:p>
    <w:p w:rsidR="00E33285"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15. Матвеев, Э. Лесная биржа. Поучительная сказка о финансах / Э. Матвеев. - Пермь : Янус, 2012. - 305 с.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16. Поляков, С. Д. Технологии воспитания: учебно-методическое пособие / С. Д. Поляков. - М.: ВЛАДОС, 2003. - 144 с. </w:t>
      </w:r>
    </w:p>
    <w:p w:rsidR="00E33285" w:rsidRPr="00CC43AC" w:rsidRDefault="00E33285" w:rsidP="00E33285">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17. </w:t>
      </w:r>
      <w:proofErr w:type="spellStart"/>
      <w:r w:rsidRPr="00CC43AC">
        <w:rPr>
          <w:rFonts w:ascii="Times New Roman" w:hAnsi="Times New Roman" w:cs="Times New Roman"/>
          <w:sz w:val="28"/>
          <w:szCs w:val="28"/>
        </w:rPr>
        <w:t>Прусенкова</w:t>
      </w:r>
      <w:proofErr w:type="spellEnd"/>
      <w:r w:rsidRPr="00CC43AC">
        <w:rPr>
          <w:rFonts w:ascii="Times New Roman" w:hAnsi="Times New Roman" w:cs="Times New Roman"/>
          <w:sz w:val="28"/>
          <w:szCs w:val="28"/>
        </w:rPr>
        <w:t xml:space="preserve">, Н. Рекламные крошки. Дети воспринимают рекламу совсем не так, как хочет заказчик / Н. </w:t>
      </w:r>
      <w:proofErr w:type="spellStart"/>
      <w:r w:rsidRPr="00CC43AC">
        <w:rPr>
          <w:rFonts w:ascii="Times New Roman" w:hAnsi="Times New Roman" w:cs="Times New Roman"/>
          <w:sz w:val="28"/>
          <w:szCs w:val="28"/>
        </w:rPr>
        <w:t>Прусенкова</w:t>
      </w:r>
      <w:proofErr w:type="spellEnd"/>
      <w:r w:rsidRPr="00CC43AC">
        <w:rPr>
          <w:rFonts w:ascii="Times New Roman" w:hAnsi="Times New Roman" w:cs="Times New Roman"/>
          <w:sz w:val="28"/>
          <w:szCs w:val="28"/>
        </w:rPr>
        <w:t xml:space="preserve"> // Новая газета. - 09.03.2006. </w:t>
      </w:r>
    </w:p>
    <w:p w:rsidR="00E33285" w:rsidRPr="00610C0D" w:rsidRDefault="00E33285" w:rsidP="00E33285">
      <w:pPr>
        <w:tabs>
          <w:tab w:val="left" w:pos="851"/>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CC43AC">
        <w:rPr>
          <w:rFonts w:ascii="Times New Roman" w:hAnsi="Times New Roman" w:cs="Times New Roman"/>
          <w:sz w:val="28"/>
          <w:szCs w:val="28"/>
        </w:rPr>
        <w:t xml:space="preserve">18. Рубе В. А. Зачем нужны налоги: учебное пособие для начальной школы / В.А. </w:t>
      </w:r>
      <w:r w:rsidRPr="00610C0D">
        <w:rPr>
          <w:rFonts w:ascii="Times New Roman" w:hAnsi="Times New Roman" w:cs="Times New Roman"/>
          <w:sz w:val="28"/>
          <w:szCs w:val="28"/>
        </w:rPr>
        <w:t xml:space="preserve">Рубе, Е.С. </w:t>
      </w:r>
      <w:proofErr w:type="spellStart"/>
      <w:r w:rsidRPr="00610C0D">
        <w:rPr>
          <w:rFonts w:ascii="Times New Roman" w:hAnsi="Times New Roman" w:cs="Times New Roman"/>
          <w:sz w:val="28"/>
          <w:szCs w:val="28"/>
        </w:rPr>
        <w:t>Шабельник</w:t>
      </w:r>
      <w:proofErr w:type="spellEnd"/>
      <w:r w:rsidRPr="00610C0D">
        <w:rPr>
          <w:rFonts w:ascii="Times New Roman" w:hAnsi="Times New Roman" w:cs="Times New Roman"/>
          <w:sz w:val="28"/>
          <w:szCs w:val="28"/>
        </w:rPr>
        <w:t>. - М.: ВИТА-ПРЕСС, 1999. - 104 с.</w:t>
      </w:r>
    </w:p>
    <w:p w:rsidR="00E33285" w:rsidRPr="00610C0D" w:rsidRDefault="00E33285" w:rsidP="00E33285">
      <w:pPr>
        <w:tabs>
          <w:tab w:val="left" w:pos="851"/>
        </w:tabs>
        <w:spacing w:after="0" w:line="240" w:lineRule="auto"/>
        <w:rPr>
          <w:rFonts w:ascii="Times New Roman" w:hAnsi="Times New Roman" w:cs="Times New Roman"/>
          <w:sz w:val="28"/>
          <w:szCs w:val="28"/>
        </w:rPr>
      </w:pPr>
      <w:r w:rsidRPr="00610C0D">
        <w:rPr>
          <w:rFonts w:ascii="Times New Roman" w:hAnsi="Times New Roman" w:cs="Times New Roman"/>
          <w:sz w:val="28"/>
          <w:szCs w:val="28"/>
        </w:rPr>
        <w:tab/>
        <w:t>19. Руль, А. Экономим с удовольствием, или Как накопить на яхту / А. Руль. - СПб.: ИГ «Весь», 2013. - 224 с.</w:t>
      </w:r>
    </w:p>
    <w:p w:rsidR="00E33285" w:rsidRPr="00610C0D" w:rsidRDefault="00E33285" w:rsidP="00E33285">
      <w:pPr>
        <w:tabs>
          <w:tab w:val="left" w:pos="851"/>
        </w:tabs>
        <w:spacing w:after="0" w:line="240" w:lineRule="auto"/>
        <w:rPr>
          <w:rFonts w:ascii="Times New Roman" w:hAnsi="Times New Roman" w:cs="Times New Roman"/>
          <w:sz w:val="28"/>
          <w:szCs w:val="28"/>
        </w:rPr>
      </w:pPr>
      <w:r w:rsidRPr="00610C0D">
        <w:rPr>
          <w:rFonts w:ascii="Times New Roman" w:hAnsi="Times New Roman" w:cs="Times New Roman"/>
          <w:sz w:val="28"/>
          <w:szCs w:val="28"/>
        </w:rPr>
        <w:t xml:space="preserve"> 20. Сасова, И.А. Экономическое воспитание детей в семье / И.А. Сасова. - М., 1989. - 45 с. </w:t>
      </w:r>
    </w:p>
    <w:p w:rsidR="00E33285" w:rsidRPr="00610C0D"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610C0D">
        <w:rPr>
          <w:rFonts w:ascii="Times New Roman" w:hAnsi="Times New Roman" w:cs="Times New Roman"/>
          <w:sz w:val="28"/>
          <w:szCs w:val="28"/>
        </w:rPr>
        <w:t xml:space="preserve">21. Сахаровская, Ю. Куда уходят деньги? Как грамотно управлять семейным бюджетом / Ю. Сахаровская. - Альпина Бизнес Букс, 2000. - 272 с. </w:t>
      </w:r>
    </w:p>
    <w:p w:rsidR="00E33285" w:rsidRPr="00610C0D"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610C0D">
        <w:rPr>
          <w:rFonts w:ascii="Times New Roman" w:hAnsi="Times New Roman" w:cs="Times New Roman"/>
          <w:sz w:val="28"/>
          <w:szCs w:val="28"/>
        </w:rPr>
        <w:t xml:space="preserve">22. Светлова, М. Деньги в твоей жизни / М. Светлова. - СПб.: ИГ «Весь», 2013. - 304 с. </w:t>
      </w:r>
    </w:p>
    <w:p w:rsidR="00E33285" w:rsidRPr="00610C0D"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610C0D">
        <w:rPr>
          <w:rFonts w:ascii="Times New Roman" w:hAnsi="Times New Roman" w:cs="Times New Roman"/>
          <w:sz w:val="28"/>
          <w:szCs w:val="28"/>
        </w:rPr>
        <w:t xml:space="preserve">23. Смоленцева, А. А. Введение в мир экономики, или Как мы играем в экономику / А. А. Смоленцева. - М.: Детство-пресс, 2008. - 120 с. </w:t>
      </w:r>
    </w:p>
    <w:p w:rsidR="00E33285" w:rsidRPr="00610C0D"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610C0D">
        <w:rPr>
          <w:rFonts w:ascii="Times New Roman" w:hAnsi="Times New Roman" w:cs="Times New Roman"/>
          <w:sz w:val="28"/>
          <w:szCs w:val="28"/>
        </w:rPr>
        <w:t xml:space="preserve">24. Спецкурс «Азбука рынка» 2-4 </w:t>
      </w:r>
      <w:proofErr w:type="spellStart"/>
      <w:r w:rsidRPr="00610C0D">
        <w:rPr>
          <w:rFonts w:ascii="Times New Roman" w:hAnsi="Times New Roman" w:cs="Times New Roman"/>
          <w:sz w:val="28"/>
          <w:szCs w:val="28"/>
        </w:rPr>
        <w:t>кл</w:t>
      </w:r>
      <w:proofErr w:type="spellEnd"/>
      <w:r w:rsidRPr="00610C0D">
        <w:rPr>
          <w:rFonts w:ascii="Times New Roman" w:hAnsi="Times New Roman" w:cs="Times New Roman"/>
          <w:sz w:val="28"/>
          <w:szCs w:val="28"/>
        </w:rPr>
        <w:t xml:space="preserve">., Дубровина Р.С., Теряева Л.Д. // Справочник заместителя директора школы №11. - Ноябрь, 2008. </w:t>
      </w:r>
    </w:p>
    <w:p w:rsidR="00E33285" w:rsidRPr="00610C0D"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610C0D">
        <w:rPr>
          <w:rFonts w:ascii="Times New Roman" w:hAnsi="Times New Roman" w:cs="Times New Roman"/>
          <w:sz w:val="28"/>
          <w:szCs w:val="28"/>
        </w:rPr>
        <w:t xml:space="preserve">25. Фенько, А. Б. Дети и деньги: особенности экономической социализации / А. Б. Фенько // Вопросы психологии. - 2000. - № 2. - С.46-52. </w:t>
      </w:r>
    </w:p>
    <w:p w:rsidR="00E33285" w:rsidRPr="00610C0D"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r>
      <w:r w:rsidRPr="00610C0D">
        <w:rPr>
          <w:rFonts w:ascii="Times New Roman" w:hAnsi="Times New Roman" w:cs="Times New Roman"/>
          <w:sz w:val="28"/>
          <w:szCs w:val="28"/>
        </w:rPr>
        <w:t xml:space="preserve">26. Хоменко, И. Дети и деньги: какой должна быть финансовая свобода ребенка? / И. Хоменко // Первое сентября. - 2005. - № 67. </w:t>
      </w:r>
    </w:p>
    <w:p w:rsidR="00E33285" w:rsidRPr="00610C0D"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610C0D">
        <w:rPr>
          <w:rFonts w:ascii="Times New Roman" w:hAnsi="Times New Roman" w:cs="Times New Roman"/>
          <w:sz w:val="28"/>
          <w:szCs w:val="28"/>
        </w:rPr>
        <w:t xml:space="preserve">27. </w:t>
      </w:r>
      <w:proofErr w:type="spellStart"/>
      <w:r w:rsidRPr="00610C0D">
        <w:rPr>
          <w:rFonts w:ascii="Times New Roman" w:hAnsi="Times New Roman" w:cs="Times New Roman"/>
          <w:sz w:val="28"/>
          <w:szCs w:val="28"/>
        </w:rPr>
        <w:t>Чернер</w:t>
      </w:r>
      <w:proofErr w:type="spellEnd"/>
      <w:r w:rsidRPr="00610C0D">
        <w:rPr>
          <w:rFonts w:ascii="Times New Roman" w:hAnsi="Times New Roman" w:cs="Times New Roman"/>
          <w:sz w:val="28"/>
          <w:szCs w:val="28"/>
        </w:rPr>
        <w:t xml:space="preserve">, С.Л. Азбука экономики / С.Л. </w:t>
      </w:r>
      <w:proofErr w:type="spellStart"/>
      <w:r w:rsidRPr="00610C0D">
        <w:rPr>
          <w:rFonts w:ascii="Times New Roman" w:hAnsi="Times New Roman" w:cs="Times New Roman"/>
          <w:sz w:val="28"/>
          <w:szCs w:val="28"/>
        </w:rPr>
        <w:t>Чернер</w:t>
      </w:r>
      <w:proofErr w:type="spellEnd"/>
      <w:r w:rsidRPr="00610C0D">
        <w:rPr>
          <w:rFonts w:ascii="Times New Roman" w:hAnsi="Times New Roman" w:cs="Times New Roman"/>
          <w:sz w:val="28"/>
          <w:szCs w:val="28"/>
        </w:rPr>
        <w:t xml:space="preserve">, И.И. </w:t>
      </w:r>
      <w:proofErr w:type="spellStart"/>
      <w:r w:rsidRPr="00610C0D">
        <w:rPr>
          <w:rFonts w:ascii="Times New Roman" w:hAnsi="Times New Roman" w:cs="Times New Roman"/>
          <w:sz w:val="28"/>
          <w:szCs w:val="28"/>
        </w:rPr>
        <w:t>Нагумнова</w:t>
      </w:r>
      <w:proofErr w:type="spellEnd"/>
      <w:r w:rsidRPr="00610C0D">
        <w:rPr>
          <w:rFonts w:ascii="Times New Roman" w:hAnsi="Times New Roman" w:cs="Times New Roman"/>
          <w:sz w:val="28"/>
          <w:szCs w:val="28"/>
        </w:rPr>
        <w:t xml:space="preserve">, М.Н. Чуйкова. - М., 1997. </w:t>
      </w:r>
    </w:p>
    <w:p w:rsidR="00E33285" w:rsidRPr="00610C0D"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610C0D">
        <w:rPr>
          <w:rFonts w:ascii="Times New Roman" w:hAnsi="Times New Roman" w:cs="Times New Roman"/>
          <w:sz w:val="28"/>
          <w:szCs w:val="28"/>
        </w:rPr>
        <w:t xml:space="preserve">28. </w:t>
      </w:r>
      <w:proofErr w:type="spellStart"/>
      <w:r w:rsidRPr="00610C0D">
        <w:rPr>
          <w:rFonts w:ascii="Times New Roman" w:hAnsi="Times New Roman" w:cs="Times New Roman"/>
          <w:sz w:val="28"/>
          <w:szCs w:val="28"/>
        </w:rPr>
        <w:t>Шурманова</w:t>
      </w:r>
      <w:proofErr w:type="spellEnd"/>
      <w:r w:rsidRPr="00610C0D">
        <w:rPr>
          <w:rFonts w:ascii="Times New Roman" w:hAnsi="Times New Roman" w:cs="Times New Roman"/>
          <w:sz w:val="28"/>
          <w:szCs w:val="28"/>
        </w:rPr>
        <w:t xml:space="preserve">, С. Н. Экономические игры / С. Н. </w:t>
      </w:r>
      <w:proofErr w:type="spellStart"/>
      <w:r w:rsidRPr="00610C0D">
        <w:rPr>
          <w:rFonts w:ascii="Times New Roman" w:hAnsi="Times New Roman" w:cs="Times New Roman"/>
          <w:sz w:val="28"/>
          <w:szCs w:val="28"/>
        </w:rPr>
        <w:t>Шурманова</w:t>
      </w:r>
      <w:proofErr w:type="spellEnd"/>
      <w:r w:rsidRPr="00610C0D">
        <w:rPr>
          <w:rFonts w:ascii="Times New Roman" w:hAnsi="Times New Roman" w:cs="Times New Roman"/>
          <w:sz w:val="28"/>
          <w:szCs w:val="28"/>
        </w:rPr>
        <w:t xml:space="preserve"> // Первое сентября. - 2006. - № 4. 32 </w:t>
      </w:r>
    </w:p>
    <w:p w:rsidR="00E33285"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610C0D">
        <w:rPr>
          <w:rFonts w:ascii="Times New Roman" w:hAnsi="Times New Roman" w:cs="Times New Roman"/>
          <w:sz w:val="28"/>
          <w:szCs w:val="28"/>
        </w:rPr>
        <w:t xml:space="preserve">29. </w:t>
      </w:r>
      <w:proofErr w:type="spellStart"/>
      <w:r w:rsidRPr="00610C0D">
        <w:rPr>
          <w:rFonts w:ascii="Times New Roman" w:hAnsi="Times New Roman" w:cs="Times New Roman"/>
          <w:sz w:val="28"/>
          <w:szCs w:val="28"/>
        </w:rPr>
        <w:t>Эггерт</w:t>
      </w:r>
      <w:proofErr w:type="spellEnd"/>
      <w:r w:rsidRPr="00610C0D">
        <w:rPr>
          <w:rFonts w:ascii="Times New Roman" w:hAnsi="Times New Roman" w:cs="Times New Roman"/>
          <w:sz w:val="28"/>
          <w:szCs w:val="28"/>
        </w:rPr>
        <w:t xml:space="preserve">, Дж. Записки экономиста о счастье, успехе, процветании / Дж. </w:t>
      </w:r>
      <w:proofErr w:type="spellStart"/>
      <w:r w:rsidRPr="00610C0D">
        <w:rPr>
          <w:rFonts w:ascii="Times New Roman" w:hAnsi="Times New Roman" w:cs="Times New Roman"/>
          <w:sz w:val="28"/>
          <w:szCs w:val="28"/>
        </w:rPr>
        <w:t>Эггерт</w:t>
      </w:r>
      <w:proofErr w:type="spellEnd"/>
      <w:r w:rsidRPr="00610C0D">
        <w:rPr>
          <w:rFonts w:ascii="Times New Roman" w:hAnsi="Times New Roman" w:cs="Times New Roman"/>
          <w:sz w:val="28"/>
          <w:szCs w:val="28"/>
        </w:rPr>
        <w:t>. - СПб.: ИГ «Весь», 2013. - 112 с.</w:t>
      </w:r>
    </w:p>
    <w:p w:rsidR="00E33285" w:rsidRDefault="00E33285" w:rsidP="00E33285">
      <w:pPr>
        <w:tabs>
          <w:tab w:val="left" w:pos="851"/>
        </w:tabs>
        <w:spacing w:after="0" w:line="240" w:lineRule="auto"/>
        <w:rPr>
          <w:rFonts w:ascii="Times New Roman" w:hAnsi="Times New Roman" w:cs="Times New Roman"/>
          <w:sz w:val="28"/>
          <w:szCs w:val="28"/>
        </w:rPr>
      </w:pPr>
    </w:p>
    <w:p w:rsidR="00E33285" w:rsidRPr="00CC567D" w:rsidRDefault="00E33285" w:rsidP="00E33285">
      <w:pPr>
        <w:tabs>
          <w:tab w:val="left" w:pos="851"/>
        </w:tabs>
        <w:rPr>
          <w:rFonts w:ascii="Times New Roman" w:hAnsi="Times New Roman" w:cs="Times New Roman"/>
          <w:b/>
          <w:sz w:val="28"/>
          <w:szCs w:val="28"/>
        </w:rPr>
      </w:pPr>
      <w:r w:rsidRPr="00CC567D">
        <w:rPr>
          <w:rFonts w:ascii="Times New Roman" w:hAnsi="Times New Roman" w:cs="Times New Roman"/>
          <w:b/>
          <w:sz w:val="28"/>
          <w:szCs w:val="28"/>
        </w:rPr>
        <w:t>Сказки,</w:t>
      </w:r>
      <w:r>
        <w:rPr>
          <w:rFonts w:ascii="Times New Roman" w:hAnsi="Times New Roman" w:cs="Times New Roman"/>
          <w:b/>
          <w:sz w:val="28"/>
          <w:szCs w:val="28"/>
        </w:rPr>
        <w:t xml:space="preserve"> </w:t>
      </w:r>
      <w:r w:rsidRPr="00CC567D">
        <w:rPr>
          <w:rFonts w:ascii="Times New Roman" w:hAnsi="Times New Roman" w:cs="Times New Roman"/>
          <w:b/>
          <w:sz w:val="28"/>
          <w:szCs w:val="28"/>
        </w:rPr>
        <w:t xml:space="preserve">рассказы </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Два жадных медвежонка (Венгерская сказка) </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С. Михалков «Как старик корову продавал» </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Х.-К. Андерсен «Новое платье короля» </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Х.-К. Андерсен «Огниво»</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 В.Катаев «Дудочка и кувшинчик» Народная сказка «Мена» </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К.И. Чуковский «</w:t>
      </w:r>
      <w:proofErr w:type="spellStart"/>
      <w:r w:rsidRPr="00CC567D">
        <w:rPr>
          <w:rFonts w:ascii="Times New Roman" w:hAnsi="Times New Roman" w:cs="Times New Roman"/>
          <w:sz w:val="28"/>
          <w:szCs w:val="28"/>
        </w:rPr>
        <w:t>Федорино</w:t>
      </w:r>
      <w:proofErr w:type="spellEnd"/>
      <w:r w:rsidRPr="00CC567D">
        <w:rPr>
          <w:rFonts w:ascii="Times New Roman" w:hAnsi="Times New Roman" w:cs="Times New Roman"/>
          <w:sz w:val="28"/>
          <w:szCs w:val="28"/>
        </w:rPr>
        <w:t xml:space="preserve"> горе» </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К.Д. Ушинский «Петушок и бобовое зёрнышко» </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А.С. Пушкин «Сказка о рыбаке и рыбке» </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Народная сказка «Жадная старуха» </w:t>
      </w:r>
    </w:p>
    <w:p w:rsidR="00E33285"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Народная сказка «Чудесная рубашка»</w:t>
      </w:r>
    </w:p>
    <w:p w:rsidR="00E33285" w:rsidRPr="00CC567D" w:rsidRDefault="00E33285" w:rsidP="00E33285">
      <w:pPr>
        <w:tabs>
          <w:tab w:val="left" w:pos="851"/>
        </w:tabs>
        <w:spacing w:after="0" w:line="240" w:lineRule="auto"/>
        <w:rPr>
          <w:rFonts w:ascii="Times New Roman" w:hAnsi="Times New Roman" w:cs="Times New Roman"/>
          <w:sz w:val="28"/>
          <w:szCs w:val="28"/>
        </w:rPr>
      </w:pPr>
    </w:p>
    <w:p w:rsidR="00E33285" w:rsidRPr="00CC567D" w:rsidRDefault="00E33285" w:rsidP="00E33285">
      <w:pPr>
        <w:tabs>
          <w:tab w:val="left" w:pos="851"/>
        </w:tabs>
        <w:spacing w:after="0"/>
        <w:rPr>
          <w:rFonts w:ascii="Times New Roman" w:hAnsi="Times New Roman" w:cs="Times New Roman"/>
          <w:b/>
          <w:sz w:val="28"/>
          <w:szCs w:val="28"/>
        </w:rPr>
      </w:pPr>
      <w:r w:rsidRPr="00CC567D">
        <w:rPr>
          <w:rFonts w:ascii="Times New Roman" w:hAnsi="Times New Roman" w:cs="Times New Roman"/>
          <w:b/>
          <w:sz w:val="28"/>
          <w:szCs w:val="28"/>
        </w:rPr>
        <w:t xml:space="preserve"> Видео </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Серия видео-мультфильмов «Уроки тётушки Совы»:</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 - Азбука денег тётушки Совы </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Что такое деньги?</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 - Азбука денег тётушки Совы </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 Умение экономить. </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 Азбука денег тётушки Совы </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 Карманные деньги. </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 Азбука денег тётушки Совы </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Потребности и возможности.</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 - Азбука денег тётушки Совы</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 -Домашние питомцы.</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 </w:t>
      </w:r>
      <w:proofErr w:type="spellStart"/>
      <w:r w:rsidRPr="00CC567D">
        <w:rPr>
          <w:rFonts w:ascii="Times New Roman" w:hAnsi="Times New Roman" w:cs="Times New Roman"/>
          <w:sz w:val="28"/>
          <w:szCs w:val="28"/>
        </w:rPr>
        <w:t>Фиксики</w:t>
      </w:r>
      <w:proofErr w:type="spellEnd"/>
      <w:r w:rsidRPr="00CC567D">
        <w:rPr>
          <w:rFonts w:ascii="Times New Roman" w:hAnsi="Times New Roman" w:cs="Times New Roman"/>
          <w:sz w:val="28"/>
          <w:szCs w:val="28"/>
        </w:rPr>
        <w:t xml:space="preserve"> - Деньги </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Караваев В. «Зайчонок и муха», 1977.</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 «Все профессии нужны, все профессии важны» (мультфильм-песенка для малышей). </w:t>
      </w:r>
    </w:p>
    <w:p w:rsidR="00E33285" w:rsidRPr="00CC567D" w:rsidRDefault="00E33285" w:rsidP="00E33285">
      <w:pPr>
        <w:tabs>
          <w:tab w:val="left" w:pos="851"/>
        </w:tabs>
        <w:spacing w:after="0" w:line="240" w:lineRule="auto"/>
        <w:rPr>
          <w:rFonts w:ascii="Times New Roman" w:hAnsi="Times New Roman" w:cs="Times New Roman"/>
          <w:sz w:val="28"/>
          <w:szCs w:val="28"/>
        </w:rPr>
      </w:pPr>
      <w:proofErr w:type="spellStart"/>
      <w:r w:rsidRPr="00CC567D">
        <w:rPr>
          <w:rFonts w:ascii="Times New Roman" w:hAnsi="Times New Roman" w:cs="Times New Roman"/>
          <w:sz w:val="28"/>
          <w:szCs w:val="28"/>
        </w:rPr>
        <w:t>Союзмультфильм</w:t>
      </w:r>
      <w:proofErr w:type="spellEnd"/>
      <w:r w:rsidRPr="00CC567D">
        <w:rPr>
          <w:rFonts w:ascii="Times New Roman" w:hAnsi="Times New Roman" w:cs="Times New Roman"/>
          <w:sz w:val="28"/>
          <w:szCs w:val="28"/>
        </w:rPr>
        <w:t xml:space="preserve"> «Так сойдёт». </w:t>
      </w:r>
    </w:p>
    <w:p w:rsidR="00E33285" w:rsidRPr="00CC567D" w:rsidRDefault="00E33285" w:rsidP="00E33285">
      <w:pPr>
        <w:tabs>
          <w:tab w:val="left" w:pos="851"/>
        </w:tabs>
        <w:spacing w:after="0" w:line="240" w:lineRule="auto"/>
        <w:rPr>
          <w:rFonts w:ascii="Times New Roman" w:hAnsi="Times New Roman" w:cs="Times New Roman"/>
          <w:sz w:val="28"/>
          <w:szCs w:val="28"/>
        </w:rPr>
      </w:pPr>
      <w:proofErr w:type="spellStart"/>
      <w:r w:rsidRPr="00CC567D">
        <w:rPr>
          <w:rFonts w:ascii="Times New Roman" w:hAnsi="Times New Roman" w:cs="Times New Roman"/>
          <w:sz w:val="28"/>
          <w:szCs w:val="28"/>
        </w:rPr>
        <w:t>Союзмультфильм</w:t>
      </w:r>
      <w:proofErr w:type="spellEnd"/>
      <w:r w:rsidRPr="00CC567D">
        <w:rPr>
          <w:rFonts w:ascii="Times New Roman" w:hAnsi="Times New Roman" w:cs="Times New Roman"/>
          <w:sz w:val="28"/>
          <w:szCs w:val="28"/>
        </w:rPr>
        <w:t xml:space="preserve"> «Пятачок». «Вершки и корешки». </w:t>
      </w:r>
    </w:p>
    <w:p w:rsidR="00E33285" w:rsidRPr="00CC567D" w:rsidRDefault="00E33285" w:rsidP="00E33285">
      <w:pPr>
        <w:tabs>
          <w:tab w:val="left" w:pos="851"/>
        </w:tabs>
        <w:spacing w:after="0" w:line="240" w:lineRule="auto"/>
        <w:rPr>
          <w:rFonts w:ascii="Times New Roman" w:hAnsi="Times New Roman" w:cs="Times New Roman"/>
          <w:sz w:val="28"/>
          <w:szCs w:val="28"/>
        </w:rPr>
      </w:pPr>
      <w:proofErr w:type="spellStart"/>
      <w:r w:rsidRPr="00CC567D">
        <w:rPr>
          <w:rFonts w:ascii="Times New Roman" w:hAnsi="Times New Roman" w:cs="Times New Roman"/>
          <w:sz w:val="28"/>
          <w:szCs w:val="28"/>
        </w:rPr>
        <w:t>Союзмультфильм</w:t>
      </w:r>
      <w:proofErr w:type="spellEnd"/>
      <w:r w:rsidRPr="00CC567D">
        <w:rPr>
          <w:rFonts w:ascii="Times New Roman" w:hAnsi="Times New Roman" w:cs="Times New Roman"/>
          <w:sz w:val="28"/>
          <w:szCs w:val="28"/>
        </w:rPr>
        <w:t xml:space="preserve"> «Сказка про лень». </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Мультсериал «</w:t>
      </w:r>
      <w:proofErr w:type="spellStart"/>
      <w:r w:rsidRPr="00CC567D">
        <w:rPr>
          <w:rFonts w:ascii="Times New Roman" w:hAnsi="Times New Roman" w:cs="Times New Roman"/>
          <w:sz w:val="28"/>
          <w:szCs w:val="28"/>
        </w:rPr>
        <w:t>Навигатум</w:t>
      </w:r>
      <w:proofErr w:type="spellEnd"/>
      <w:r w:rsidRPr="00CC567D">
        <w:rPr>
          <w:rFonts w:ascii="Times New Roman" w:hAnsi="Times New Roman" w:cs="Times New Roman"/>
          <w:sz w:val="28"/>
          <w:szCs w:val="28"/>
        </w:rPr>
        <w:t>»:</w:t>
      </w:r>
    </w:p>
    <w:p w:rsidR="00E33285" w:rsidRPr="00CC567D"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  -Профессия «Ветеринар» </w:t>
      </w:r>
    </w:p>
    <w:p w:rsidR="00E33285" w:rsidRDefault="00E33285" w:rsidP="00E33285">
      <w:pPr>
        <w:tabs>
          <w:tab w:val="left" w:pos="851"/>
        </w:tabs>
        <w:spacing w:after="0" w:line="240" w:lineRule="auto"/>
        <w:rPr>
          <w:rFonts w:ascii="Times New Roman" w:hAnsi="Times New Roman" w:cs="Times New Roman"/>
          <w:sz w:val="28"/>
          <w:szCs w:val="28"/>
        </w:rPr>
      </w:pPr>
      <w:r w:rsidRPr="00CC567D">
        <w:rPr>
          <w:rFonts w:ascii="Times New Roman" w:hAnsi="Times New Roman" w:cs="Times New Roman"/>
          <w:sz w:val="28"/>
          <w:szCs w:val="28"/>
        </w:rPr>
        <w:t xml:space="preserve">-«Детский стоматолог» </w:t>
      </w:r>
    </w:p>
    <w:p w:rsidR="00E33285" w:rsidRPr="00CC567D" w:rsidRDefault="00E33285" w:rsidP="00E33285">
      <w:pPr>
        <w:tabs>
          <w:tab w:val="left" w:pos="851"/>
        </w:tabs>
        <w:spacing w:after="0" w:line="240" w:lineRule="auto"/>
        <w:rPr>
          <w:rFonts w:ascii="Times New Roman" w:hAnsi="Times New Roman" w:cs="Times New Roman"/>
          <w:sz w:val="28"/>
          <w:szCs w:val="28"/>
        </w:rPr>
      </w:pPr>
    </w:p>
    <w:p w:rsidR="00E33285" w:rsidRPr="00CC567D" w:rsidRDefault="00E33285" w:rsidP="00E33285">
      <w:pPr>
        <w:tabs>
          <w:tab w:val="left" w:pos="851"/>
        </w:tabs>
        <w:spacing w:after="0" w:line="240" w:lineRule="auto"/>
        <w:rPr>
          <w:rFonts w:ascii="Times New Roman" w:hAnsi="Times New Roman" w:cs="Times New Roman"/>
          <w:b/>
          <w:sz w:val="28"/>
          <w:szCs w:val="28"/>
        </w:rPr>
      </w:pPr>
      <w:r w:rsidRPr="00CC567D">
        <w:rPr>
          <w:rFonts w:ascii="Times New Roman" w:hAnsi="Times New Roman" w:cs="Times New Roman"/>
          <w:b/>
          <w:sz w:val="28"/>
          <w:szCs w:val="28"/>
        </w:rPr>
        <w:lastRenderedPageBreak/>
        <w:t xml:space="preserve">Игры, занятия </w:t>
      </w:r>
    </w:p>
    <w:p w:rsidR="00E33285" w:rsidRPr="00CC567D"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CC567D">
        <w:rPr>
          <w:rFonts w:ascii="Times New Roman" w:hAnsi="Times New Roman" w:cs="Times New Roman"/>
          <w:sz w:val="28"/>
          <w:szCs w:val="28"/>
        </w:rPr>
        <w:t>Настольная игра «Финансовая экспедиция», издательство «МИФ»</w:t>
      </w:r>
    </w:p>
    <w:p w:rsidR="00E33285"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CC567D">
        <w:rPr>
          <w:rFonts w:ascii="Times New Roman" w:hAnsi="Times New Roman" w:cs="Times New Roman"/>
          <w:sz w:val="28"/>
          <w:szCs w:val="28"/>
        </w:rPr>
        <w:t xml:space="preserve"> Комикс «История о рублике и его друзьях»/ Министерство финансов Калининградской области - электронный ресурс: https://www.fingram39. </w:t>
      </w:r>
      <w:proofErr w:type="spellStart"/>
      <w:r w:rsidRPr="00CC567D">
        <w:rPr>
          <w:rFonts w:ascii="Times New Roman" w:hAnsi="Times New Roman" w:cs="Times New Roman"/>
          <w:sz w:val="28"/>
          <w:szCs w:val="28"/>
        </w:rPr>
        <w:t>ru</w:t>
      </w:r>
      <w:proofErr w:type="spellEnd"/>
      <w:r w:rsidRPr="00CC567D">
        <w:rPr>
          <w:rFonts w:ascii="Times New Roman" w:hAnsi="Times New Roman" w:cs="Times New Roman"/>
          <w:sz w:val="28"/>
          <w:szCs w:val="28"/>
        </w:rPr>
        <w:t>/</w:t>
      </w:r>
      <w:proofErr w:type="spellStart"/>
      <w:r w:rsidRPr="00CC567D">
        <w:rPr>
          <w:rFonts w:ascii="Times New Roman" w:hAnsi="Times New Roman" w:cs="Times New Roman"/>
          <w:sz w:val="28"/>
          <w:szCs w:val="28"/>
        </w:rPr>
        <w:t>upload</w:t>
      </w:r>
      <w:proofErr w:type="spellEnd"/>
      <w:r w:rsidRPr="00CC567D">
        <w:rPr>
          <w:rFonts w:ascii="Times New Roman" w:hAnsi="Times New Roman" w:cs="Times New Roman"/>
          <w:sz w:val="28"/>
          <w:szCs w:val="28"/>
        </w:rPr>
        <w:t>/</w:t>
      </w:r>
      <w:proofErr w:type="spellStart"/>
      <w:r w:rsidRPr="00CC567D">
        <w:rPr>
          <w:rFonts w:ascii="Times New Roman" w:hAnsi="Times New Roman" w:cs="Times New Roman"/>
          <w:sz w:val="28"/>
          <w:szCs w:val="28"/>
        </w:rPr>
        <w:t>iblock</w:t>
      </w:r>
      <w:proofErr w:type="spellEnd"/>
      <w:r w:rsidRPr="00CC567D">
        <w:rPr>
          <w:rFonts w:ascii="Times New Roman" w:hAnsi="Times New Roman" w:cs="Times New Roman"/>
          <w:sz w:val="28"/>
          <w:szCs w:val="28"/>
        </w:rPr>
        <w:t xml:space="preserve">/918/9182ae2359acfa3fdlc2069d8a466a78.pdf </w:t>
      </w:r>
    </w:p>
    <w:p w:rsidR="00E33285"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CC567D">
        <w:rPr>
          <w:rFonts w:ascii="Times New Roman" w:hAnsi="Times New Roman" w:cs="Times New Roman"/>
          <w:sz w:val="28"/>
          <w:szCs w:val="28"/>
        </w:rPr>
        <w:t xml:space="preserve">Книжка-раскраска для дошкольников/ Министерство финансов Калининградской области - электронный </w:t>
      </w:r>
      <w:proofErr w:type="spellStart"/>
      <w:r w:rsidRPr="00CC567D">
        <w:rPr>
          <w:rFonts w:ascii="Times New Roman" w:hAnsi="Times New Roman" w:cs="Times New Roman"/>
          <w:sz w:val="28"/>
          <w:szCs w:val="28"/>
        </w:rPr>
        <w:t>pecypc:https</w:t>
      </w:r>
      <w:proofErr w:type="spellEnd"/>
      <w:r w:rsidRPr="00CC567D">
        <w:rPr>
          <w:rFonts w:ascii="Times New Roman" w:hAnsi="Times New Roman" w:cs="Times New Roman"/>
          <w:sz w:val="28"/>
          <w:szCs w:val="28"/>
        </w:rPr>
        <w:t xml:space="preserve">://www.fingram39. </w:t>
      </w:r>
      <w:proofErr w:type="spellStart"/>
      <w:r w:rsidRPr="00CC567D">
        <w:rPr>
          <w:rFonts w:ascii="Times New Roman" w:hAnsi="Times New Roman" w:cs="Times New Roman"/>
          <w:sz w:val="28"/>
          <w:szCs w:val="28"/>
        </w:rPr>
        <w:t>ru</w:t>
      </w:r>
      <w:proofErr w:type="spellEnd"/>
      <w:r w:rsidRPr="00CC567D">
        <w:rPr>
          <w:rFonts w:ascii="Times New Roman" w:hAnsi="Times New Roman" w:cs="Times New Roman"/>
          <w:sz w:val="28"/>
          <w:szCs w:val="28"/>
        </w:rPr>
        <w:t>/</w:t>
      </w:r>
      <w:proofErr w:type="spellStart"/>
      <w:r w:rsidRPr="00CC567D">
        <w:rPr>
          <w:rFonts w:ascii="Times New Roman" w:hAnsi="Times New Roman" w:cs="Times New Roman"/>
          <w:sz w:val="28"/>
          <w:szCs w:val="28"/>
        </w:rPr>
        <w:t>upload</w:t>
      </w:r>
      <w:proofErr w:type="spellEnd"/>
      <w:r w:rsidRPr="00CC567D">
        <w:rPr>
          <w:rFonts w:ascii="Times New Roman" w:hAnsi="Times New Roman" w:cs="Times New Roman"/>
          <w:sz w:val="28"/>
          <w:szCs w:val="28"/>
        </w:rPr>
        <w:t>/</w:t>
      </w:r>
      <w:proofErr w:type="spellStart"/>
      <w:r w:rsidRPr="00CC567D">
        <w:rPr>
          <w:rFonts w:ascii="Times New Roman" w:hAnsi="Times New Roman" w:cs="Times New Roman"/>
          <w:sz w:val="28"/>
          <w:szCs w:val="28"/>
        </w:rPr>
        <w:t>iblock</w:t>
      </w:r>
      <w:proofErr w:type="spellEnd"/>
      <w:r w:rsidRPr="00CC567D">
        <w:rPr>
          <w:rFonts w:ascii="Times New Roman" w:hAnsi="Times New Roman" w:cs="Times New Roman"/>
          <w:sz w:val="28"/>
          <w:szCs w:val="28"/>
        </w:rPr>
        <w:t xml:space="preserve">/44e/44ele34705398d818ca04628236beflb.pdf </w:t>
      </w:r>
    </w:p>
    <w:p w:rsidR="00E33285" w:rsidRPr="00CC567D" w:rsidRDefault="00E33285" w:rsidP="00E33285">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CC567D">
        <w:rPr>
          <w:rFonts w:ascii="Times New Roman" w:hAnsi="Times New Roman" w:cs="Times New Roman"/>
          <w:sz w:val="28"/>
          <w:szCs w:val="28"/>
        </w:rPr>
        <w:t xml:space="preserve">Методические рекомендации к книжке-раскраске для старших дошкольников/ Министерство финансов Калининградской области – электронный </w:t>
      </w:r>
      <w:proofErr w:type="spellStart"/>
      <w:r w:rsidRPr="00CC567D">
        <w:rPr>
          <w:rFonts w:ascii="Times New Roman" w:hAnsi="Times New Roman" w:cs="Times New Roman"/>
          <w:sz w:val="28"/>
          <w:szCs w:val="28"/>
          <w:lang w:val="en-US"/>
        </w:rPr>
        <w:t>pecypc</w:t>
      </w:r>
      <w:proofErr w:type="spellEnd"/>
      <w:r w:rsidRPr="00CC567D">
        <w:rPr>
          <w:rFonts w:ascii="Times New Roman" w:hAnsi="Times New Roman" w:cs="Times New Roman"/>
          <w:sz w:val="28"/>
          <w:szCs w:val="28"/>
        </w:rPr>
        <w:t>:</w:t>
      </w:r>
      <w:r w:rsidRPr="00CC567D">
        <w:rPr>
          <w:rFonts w:ascii="Times New Roman" w:hAnsi="Times New Roman" w:cs="Times New Roman"/>
          <w:sz w:val="28"/>
          <w:szCs w:val="28"/>
          <w:lang w:val="en-US"/>
        </w:rPr>
        <w:t>https</w:t>
      </w:r>
      <w:r w:rsidRPr="00CC567D">
        <w:rPr>
          <w:rFonts w:ascii="Times New Roman" w:hAnsi="Times New Roman" w:cs="Times New Roman"/>
          <w:sz w:val="28"/>
          <w:szCs w:val="28"/>
        </w:rPr>
        <w:t>://</w:t>
      </w:r>
      <w:r w:rsidRPr="00CC567D">
        <w:rPr>
          <w:rFonts w:ascii="Times New Roman" w:hAnsi="Times New Roman" w:cs="Times New Roman"/>
          <w:sz w:val="28"/>
          <w:szCs w:val="28"/>
          <w:lang w:val="en-US"/>
        </w:rPr>
        <w:t>www</w:t>
      </w:r>
      <w:r w:rsidRPr="00CC567D">
        <w:rPr>
          <w:rFonts w:ascii="Times New Roman" w:hAnsi="Times New Roman" w:cs="Times New Roman"/>
          <w:sz w:val="28"/>
          <w:szCs w:val="28"/>
        </w:rPr>
        <w:t>.</w:t>
      </w:r>
      <w:proofErr w:type="spellStart"/>
      <w:r w:rsidRPr="00CC567D">
        <w:rPr>
          <w:rFonts w:ascii="Times New Roman" w:hAnsi="Times New Roman" w:cs="Times New Roman"/>
          <w:sz w:val="28"/>
          <w:szCs w:val="28"/>
          <w:lang w:val="en-US"/>
        </w:rPr>
        <w:t>fingram</w:t>
      </w:r>
      <w:proofErr w:type="spellEnd"/>
      <w:r w:rsidRPr="00CC567D">
        <w:rPr>
          <w:rFonts w:ascii="Times New Roman" w:hAnsi="Times New Roman" w:cs="Times New Roman"/>
          <w:sz w:val="28"/>
          <w:szCs w:val="28"/>
        </w:rPr>
        <w:t>39.</w:t>
      </w:r>
      <w:proofErr w:type="spellStart"/>
      <w:r w:rsidRPr="00CC567D">
        <w:rPr>
          <w:rFonts w:ascii="Times New Roman" w:hAnsi="Times New Roman" w:cs="Times New Roman"/>
          <w:sz w:val="28"/>
          <w:szCs w:val="28"/>
          <w:lang w:val="en-US"/>
        </w:rPr>
        <w:t>ru</w:t>
      </w:r>
      <w:proofErr w:type="spellEnd"/>
      <w:r w:rsidRPr="00CC567D">
        <w:rPr>
          <w:rFonts w:ascii="Times New Roman" w:hAnsi="Times New Roman" w:cs="Times New Roman"/>
          <w:sz w:val="28"/>
          <w:szCs w:val="28"/>
        </w:rPr>
        <w:t>/</w:t>
      </w:r>
      <w:r w:rsidRPr="00CC567D">
        <w:rPr>
          <w:rFonts w:ascii="Times New Roman" w:hAnsi="Times New Roman" w:cs="Times New Roman"/>
          <w:sz w:val="28"/>
          <w:szCs w:val="28"/>
          <w:lang w:val="en-US"/>
        </w:rPr>
        <w:t>upload</w:t>
      </w:r>
      <w:r w:rsidRPr="00CC567D">
        <w:rPr>
          <w:rFonts w:ascii="Times New Roman" w:hAnsi="Times New Roman" w:cs="Times New Roman"/>
          <w:sz w:val="28"/>
          <w:szCs w:val="28"/>
        </w:rPr>
        <w:t>/</w:t>
      </w:r>
      <w:proofErr w:type="spellStart"/>
      <w:r w:rsidRPr="00CC567D">
        <w:rPr>
          <w:rFonts w:ascii="Times New Roman" w:hAnsi="Times New Roman" w:cs="Times New Roman"/>
          <w:sz w:val="28"/>
          <w:szCs w:val="28"/>
          <w:lang w:val="en-US"/>
        </w:rPr>
        <w:t>iblock</w:t>
      </w:r>
      <w:proofErr w:type="spellEnd"/>
      <w:r w:rsidRPr="00CC567D">
        <w:rPr>
          <w:rFonts w:ascii="Times New Roman" w:hAnsi="Times New Roman" w:cs="Times New Roman"/>
          <w:sz w:val="28"/>
          <w:szCs w:val="28"/>
        </w:rPr>
        <w:t>/</w:t>
      </w:r>
      <w:r w:rsidRPr="00CC567D">
        <w:rPr>
          <w:rFonts w:ascii="Times New Roman" w:hAnsi="Times New Roman" w:cs="Times New Roman"/>
          <w:sz w:val="28"/>
          <w:szCs w:val="28"/>
          <w:lang w:val="en-US"/>
        </w:rPr>
        <w:t>cc</w:t>
      </w:r>
      <w:r w:rsidRPr="00CC567D">
        <w:rPr>
          <w:rFonts w:ascii="Times New Roman" w:hAnsi="Times New Roman" w:cs="Times New Roman"/>
          <w:sz w:val="28"/>
          <w:szCs w:val="28"/>
        </w:rPr>
        <w:t>6/</w:t>
      </w:r>
      <w:r w:rsidRPr="00CC567D">
        <w:rPr>
          <w:rFonts w:ascii="Times New Roman" w:hAnsi="Times New Roman" w:cs="Times New Roman"/>
          <w:sz w:val="28"/>
          <w:szCs w:val="28"/>
          <w:lang w:val="en-US"/>
        </w:rPr>
        <w:t>cc</w:t>
      </w:r>
      <w:r w:rsidRPr="00CC567D">
        <w:rPr>
          <w:rFonts w:ascii="Times New Roman" w:hAnsi="Times New Roman" w:cs="Times New Roman"/>
          <w:sz w:val="28"/>
          <w:szCs w:val="28"/>
        </w:rPr>
        <w:t>62</w:t>
      </w:r>
      <w:r w:rsidRPr="00CC567D">
        <w:rPr>
          <w:rFonts w:ascii="Times New Roman" w:hAnsi="Times New Roman" w:cs="Times New Roman"/>
          <w:sz w:val="28"/>
          <w:szCs w:val="28"/>
          <w:lang w:val="en-US"/>
        </w:rPr>
        <w:t>f</w:t>
      </w:r>
      <w:r w:rsidRPr="00CC567D">
        <w:rPr>
          <w:rFonts w:ascii="Times New Roman" w:hAnsi="Times New Roman" w:cs="Times New Roman"/>
          <w:sz w:val="28"/>
          <w:szCs w:val="28"/>
        </w:rPr>
        <w:t>9</w:t>
      </w:r>
      <w:proofErr w:type="spellStart"/>
      <w:r w:rsidRPr="00CC567D">
        <w:rPr>
          <w:rFonts w:ascii="Times New Roman" w:hAnsi="Times New Roman" w:cs="Times New Roman"/>
          <w:sz w:val="28"/>
          <w:szCs w:val="28"/>
          <w:lang w:val="en-US"/>
        </w:rPr>
        <w:t>ae</w:t>
      </w:r>
      <w:proofErr w:type="spellEnd"/>
      <w:r w:rsidRPr="00CC567D">
        <w:rPr>
          <w:rFonts w:ascii="Times New Roman" w:hAnsi="Times New Roman" w:cs="Times New Roman"/>
          <w:sz w:val="28"/>
          <w:szCs w:val="28"/>
        </w:rPr>
        <w:t>54</w:t>
      </w:r>
      <w:proofErr w:type="spellStart"/>
      <w:r w:rsidRPr="00CC567D">
        <w:rPr>
          <w:rFonts w:ascii="Times New Roman" w:hAnsi="Times New Roman" w:cs="Times New Roman"/>
          <w:sz w:val="28"/>
          <w:szCs w:val="28"/>
          <w:lang w:val="en-US"/>
        </w:rPr>
        <w:t>cb</w:t>
      </w:r>
      <w:proofErr w:type="spellEnd"/>
      <w:r w:rsidRPr="00CC567D">
        <w:rPr>
          <w:rFonts w:ascii="Times New Roman" w:hAnsi="Times New Roman" w:cs="Times New Roman"/>
          <w:sz w:val="28"/>
          <w:szCs w:val="28"/>
        </w:rPr>
        <w:t>43</w:t>
      </w:r>
      <w:r w:rsidRPr="00CC567D">
        <w:rPr>
          <w:rFonts w:ascii="Times New Roman" w:hAnsi="Times New Roman" w:cs="Times New Roman"/>
          <w:sz w:val="28"/>
          <w:szCs w:val="28"/>
          <w:lang w:val="en-US"/>
        </w:rPr>
        <w:t>a</w:t>
      </w:r>
      <w:r w:rsidRPr="00CC567D">
        <w:rPr>
          <w:rFonts w:ascii="Times New Roman" w:hAnsi="Times New Roman" w:cs="Times New Roman"/>
          <w:sz w:val="28"/>
          <w:szCs w:val="28"/>
        </w:rPr>
        <w:t>0</w:t>
      </w:r>
      <w:r w:rsidRPr="00CC567D">
        <w:rPr>
          <w:rFonts w:ascii="Times New Roman" w:hAnsi="Times New Roman" w:cs="Times New Roman"/>
          <w:sz w:val="28"/>
          <w:szCs w:val="28"/>
          <w:lang w:val="en-US"/>
        </w:rPr>
        <w:t>e</w:t>
      </w:r>
      <w:r w:rsidRPr="00CC567D">
        <w:rPr>
          <w:rFonts w:ascii="Times New Roman" w:hAnsi="Times New Roman" w:cs="Times New Roman"/>
          <w:sz w:val="28"/>
          <w:szCs w:val="28"/>
        </w:rPr>
        <w:t>6</w:t>
      </w:r>
      <w:r w:rsidRPr="00CC567D">
        <w:rPr>
          <w:rFonts w:ascii="Times New Roman" w:hAnsi="Times New Roman" w:cs="Times New Roman"/>
          <w:sz w:val="28"/>
          <w:szCs w:val="28"/>
          <w:lang w:val="en-US"/>
        </w:rPr>
        <w:t>dc</w:t>
      </w:r>
      <w:r w:rsidRPr="00CC567D">
        <w:rPr>
          <w:rFonts w:ascii="Times New Roman" w:hAnsi="Times New Roman" w:cs="Times New Roman"/>
          <w:sz w:val="28"/>
          <w:szCs w:val="28"/>
        </w:rPr>
        <w:t>22533 29144</w:t>
      </w:r>
      <w:r w:rsidRPr="00CC567D">
        <w:rPr>
          <w:rFonts w:ascii="Times New Roman" w:hAnsi="Times New Roman" w:cs="Times New Roman"/>
          <w:sz w:val="28"/>
          <w:szCs w:val="28"/>
          <w:lang w:val="en-US"/>
        </w:rPr>
        <w:t>b</w:t>
      </w:r>
      <w:r w:rsidRPr="00CC567D">
        <w:rPr>
          <w:rFonts w:ascii="Times New Roman" w:hAnsi="Times New Roman" w:cs="Times New Roman"/>
          <w:sz w:val="28"/>
          <w:szCs w:val="28"/>
        </w:rPr>
        <w:t>4.</w:t>
      </w:r>
      <w:proofErr w:type="spellStart"/>
      <w:r w:rsidRPr="00CC567D">
        <w:rPr>
          <w:rFonts w:ascii="Times New Roman" w:hAnsi="Times New Roman" w:cs="Times New Roman"/>
          <w:sz w:val="28"/>
          <w:szCs w:val="28"/>
          <w:lang w:val="en-US"/>
        </w:rPr>
        <w:t>pdf</w:t>
      </w:r>
      <w:proofErr w:type="spellEnd"/>
    </w:p>
    <w:p w:rsidR="00E33285" w:rsidRDefault="00E33285" w:rsidP="00E33285">
      <w:pPr>
        <w:tabs>
          <w:tab w:val="left" w:pos="0"/>
        </w:tabs>
        <w:rPr>
          <w:rFonts w:ascii="Times New Roman" w:hAnsi="Times New Roman" w:cs="Times New Roman"/>
          <w:sz w:val="28"/>
          <w:szCs w:val="28"/>
        </w:rPr>
      </w:pPr>
    </w:p>
    <w:p w:rsidR="00E33285" w:rsidRDefault="00E33285" w:rsidP="00E33285">
      <w:pPr>
        <w:tabs>
          <w:tab w:val="left" w:pos="0"/>
        </w:tabs>
        <w:rPr>
          <w:rFonts w:ascii="Times New Roman" w:hAnsi="Times New Roman" w:cs="Times New Roman"/>
          <w:sz w:val="28"/>
          <w:szCs w:val="28"/>
        </w:rPr>
      </w:pPr>
    </w:p>
    <w:p w:rsidR="002761C2" w:rsidRDefault="002761C2" w:rsidP="00E222AD">
      <w:pPr>
        <w:tabs>
          <w:tab w:val="left" w:pos="851"/>
        </w:tabs>
        <w:spacing w:after="0" w:line="240" w:lineRule="auto"/>
        <w:jc w:val="both"/>
        <w:rPr>
          <w:rFonts w:ascii="Times New Roman" w:hAnsi="Times New Roman" w:cs="Times New Roman"/>
          <w:sz w:val="28"/>
          <w:szCs w:val="28"/>
        </w:rPr>
      </w:pPr>
    </w:p>
    <w:p w:rsidR="002761C2" w:rsidRDefault="002761C2" w:rsidP="00E222AD">
      <w:pPr>
        <w:tabs>
          <w:tab w:val="left" w:pos="851"/>
        </w:tabs>
        <w:spacing w:after="0" w:line="240" w:lineRule="auto"/>
        <w:jc w:val="both"/>
        <w:rPr>
          <w:rFonts w:ascii="Times New Roman" w:hAnsi="Times New Roman" w:cs="Times New Roman"/>
          <w:sz w:val="28"/>
          <w:szCs w:val="28"/>
        </w:rPr>
      </w:pPr>
    </w:p>
    <w:p w:rsidR="002761C2" w:rsidRDefault="002761C2" w:rsidP="00E222AD">
      <w:pPr>
        <w:tabs>
          <w:tab w:val="left" w:pos="851"/>
        </w:tabs>
        <w:spacing w:after="0" w:line="240" w:lineRule="auto"/>
        <w:jc w:val="both"/>
        <w:rPr>
          <w:rFonts w:ascii="Times New Roman" w:hAnsi="Times New Roman" w:cs="Times New Roman"/>
          <w:sz w:val="28"/>
          <w:szCs w:val="28"/>
        </w:rPr>
      </w:pPr>
    </w:p>
    <w:p w:rsidR="002761C2" w:rsidRDefault="002761C2" w:rsidP="00E222AD">
      <w:pPr>
        <w:tabs>
          <w:tab w:val="left" w:pos="851"/>
        </w:tabs>
        <w:spacing w:after="0" w:line="240" w:lineRule="auto"/>
        <w:jc w:val="both"/>
        <w:rPr>
          <w:rFonts w:ascii="Times New Roman" w:hAnsi="Times New Roman" w:cs="Times New Roman"/>
          <w:sz w:val="28"/>
          <w:szCs w:val="28"/>
        </w:rPr>
      </w:pPr>
    </w:p>
    <w:p w:rsidR="002761C2" w:rsidRDefault="002761C2" w:rsidP="00E222AD">
      <w:pPr>
        <w:tabs>
          <w:tab w:val="left" w:pos="851"/>
        </w:tabs>
        <w:spacing w:after="0" w:line="240" w:lineRule="auto"/>
        <w:jc w:val="both"/>
        <w:rPr>
          <w:rFonts w:ascii="Times New Roman" w:hAnsi="Times New Roman" w:cs="Times New Roman"/>
          <w:sz w:val="28"/>
          <w:szCs w:val="28"/>
        </w:rPr>
      </w:pPr>
    </w:p>
    <w:p w:rsidR="002761C2" w:rsidRDefault="002761C2" w:rsidP="00E222AD">
      <w:pPr>
        <w:tabs>
          <w:tab w:val="left" w:pos="851"/>
        </w:tabs>
        <w:spacing w:after="0" w:line="240" w:lineRule="auto"/>
        <w:jc w:val="both"/>
        <w:rPr>
          <w:rFonts w:ascii="Times New Roman" w:hAnsi="Times New Roman" w:cs="Times New Roman"/>
          <w:sz w:val="28"/>
          <w:szCs w:val="28"/>
        </w:rPr>
      </w:pPr>
    </w:p>
    <w:p w:rsidR="002761C2" w:rsidRDefault="002761C2" w:rsidP="00E222AD">
      <w:pPr>
        <w:tabs>
          <w:tab w:val="left" w:pos="851"/>
        </w:tabs>
        <w:spacing w:after="0" w:line="240" w:lineRule="auto"/>
        <w:jc w:val="both"/>
        <w:rPr>
          <w:rFonts w:ascii="Times New Roman" w:hAnsi="Times New Roman" w:cs="Times New Roman"/>
          <w:sz w:val="28"/>
          <w:szCs w:val="28"/>
        </w:rPr>
      </w:pPr>
    </w:p>
    <w:p w:rsidR="002761C2" w:rsidRDefault="002761C2" w:rsidP="00E222AD">
      <w:pPr>
        <w:tabs>
          <w:tab w:val="left" w:pos="851"/>
        </w:tabs>
        <w:spacing w:after="0" w:line="240" w:lineRule="auto"/>
        <w:jc w:val="both"/>
        <w:rPr>
          <w:rFonts w:ascii="Times New Roman" w:hAnsi="Times New Roman" w:cs="Times New Roman"/>
          <w:sz w:val="28"/>
          <w:szCs w:val="28"/>
        </w:rPr>
      </w:pPr>
    </w:p>
    <w:p w:rsidR="002761C2" w:rsidRDefault="002761C2" w:rsidP="00E222AD">
      <w:pPr>
        <w:tabs>
          <w:tab w:val="left" w:pos="851"/>
        </w:tabs>
        <w:spacing w:after="0" w:line="240" w:lineRule="auto"/>
        <w:jc w:val="both"/>
        <w:rPr>
          <w:rFonts w:ascii="Times New Roman" w:hAnsi="Times New Roman" w:cs="Times New Roman"/>
          <w:sz w:val="28"/>
          <w:szCs w:val="28"/>
        </w:rPr>
      </w:pPr>
    </w:p>
    <w:p w:rsidR="002761C2" w:rsidRDefault="002761C2" w:rsidP="00E222AD">
      <w:pPr>
        <w:tabs>
          <w:tab w:val="left" w:pos="851"/>
        </w:tabs>
        <w:spacing w:after="0" w:line="240" w:lineRule="auto"/>
        <w:jc w:val="both"/>
        <w:rPr>
          <w:rFonts w:ascii="Times New Roman" w:hAnsi="Times New Roman" w:cs="Times New Roman"/>
          <w:sz w:val="28"/>
          <w:szCs w:val="28"/>
        </w:rPr>
      </w:pPr>
    </w:p>
    <w:p w:rsidR="002761C2" w:rsidRDefault="002761C2" w:rsidP="00E222AD">
      <w:pPr>
        <w:tabs>
          <w:tab w:val="left" w:pos="851"/>
        </w:tabs>
        <w:spacing w:after="0" w:line="240" w:lineRule="auto"/>
        <w:jc w:val="both"/>
        <w:rPr>
          <w:rFonts w:ascii="Times New Roman" w:hAnsi="Times New Roman" w:cs="Times New Roman"/>
          <w:sz w:val="28"/>
          <w:szCs w:val="28"/>
        </w:rPr>
      </w:pPr>
    </w:p>
    <w:p w:rsidR="002761C2" w:rsidRDefault="002761C2" w:rsidP="00E222AD">
      <w:pPr>
        <w:tabs>
          <w:tab w:val="left" w:pos="851"/>
        </w:tabs>
        <w:spacing w:after="0" w:line="240" w:lineRule="auto"/>
        <w:jc w:val="both"/>
        <w:rPr>
          <w:rFonts w:ascii="Times New Roman" w:hAnsi="Times New Roman" w:cs="Times New Roman"/>
          <w:sz w:val="28"/>
          <w:szCs w:val="28"/>
        </w:rPr>
      </w:pPr>
    </w:p>
    <w:p w:rsidR="002761C2" w:rsidRDefault="002761C2" w:rsidP="00E222AD">
      <w:pPr>
        <w:tabs>
          <w:tab w:val="left" w:pos="851"/>
        </w:tabs>
        <w:spacing w:after="0" w:line="240" w:lineRule="auto"/>
        <w:jc w:val="both"/>
        <w:rPr>
          <w:rFonts w:ascii="Times New Roman" w:hAnsi="Times New Roman" w:cs="Times New Roman"/>
          <w:sz w:val="28"/>
          <w:szCs w:val="28"/>
        </w:rPr>
      </w:pPr>
    </w:p>
    <w:p w:rsidR="002761C2" w:rsidRDefault="002761C2" w:rsidP="00E222AD">
      <w:pPr>
        <w:tabs>
          <w:tab w:val="left" w:pos="851"/>
        </w:tabs>
        <w:spacing w:after="0" w:line="240" w:lineRule="auto"/>
        <w:jc w:val="both"/>
        <w:rPr>
          <w:rFonts w:ascii="Times New Roman" w:hAnsi="Times New Roman" w:cs="Times New Roman"/>
          <w:sz w:val="28"/>
          <w:szCs w:val="28"/>
        </w:rPr>
      </w:pPr>
    </w:p>
    <w:p w:rsidR="002761C2" w:rsidRDefault="002761C2" w:rsidP="00E222AD">
      <w:pPr>
        <w:tabs>
          <w:tab w:val="left" w:pos="851"/>
        </w:tabs>
        <w:spacing w:after="0" w:line="240" w:lineRule="auto"/>
        <w:jc w:val="both"/>
        <w:rPr>
          <w:rFonts w:ascii="Times New Roman" w:hAnsi="Times New Roman" w:cs="Times New Roman"/>
          <w:sz w:val="28"/>
          <w:szCs w:val="28"/>
        </w:rPr>
      </w:pPr>
    </w:p>
    <w:p w:rsidR="002761C2" w:rsidRDefault="002761C2" w:rsidP="00E222AD">
      <w:pPr>
        <w:tabs>
          <w:tab w:val="left" w:pos="851"/>
        </w:tabs>
        <w:spacing w:after="0" w:line="240" w:lineRule="auto"/>
        <w:jc w:val="both"/>
        <w:rPr>
          <w:rFonts w:ascii="Times New Roman" w:hAnsi="Times New Roman" w:cs="Times New Roman"/>
          <w:sz w:val="28"/>
          <w:szCs w:val="28"/>
        </w:rPr>
      </w:pPr>
    </w:p>
    <w:p w:rsidR="002761C2" w:rsidRDefault="002761C2" w:rsidP="00E222AD">
      <w:pPr>
        <w:tabs>
          <w:tab w:val="left" w:pos="851"/>
        </w:tabs>
        <w:spacing w:after="0" w:line="240" w:lineRule="auto"/>
        <w:jc w:val="both"/>
        <w:rPr>
          <w:rFonts w:ascii="Times New Roman" w:hAnsi="Times New Roman" w:cs="Times New Roman"/>
          <w:sz w:val="28"/>
          <w:szCs w:val="28"/>
        </w:rPr>
      </w:pPr>
    </w:p>
    <w:p w:rsidR="00E33285" w:rsidRDefault="00E33285" w:rsidP="00E222AD">
      <w:pPr>
        <w:tabs>
          <w:tab w:val="left" w:pos="851"/>
        </w:tabs>
        <w:spacing w:after="0" w:line="240" w:lineRule="auto"/>
        <w:jc w:val="both"/>
        <w:rPr>
          <w:rFonts w:ascii="Times New Roman" w:hAnsi="Times New Roman" w:cs="Times New Roman"/>
          <w:sz w:val="28"/>
          <w:szCs w:val="28"/>
        </w:rPr>
      </w:pPr>
    </w:p>
    <w:p w:rsidR="00E33285" w:rsidRDefault="00E33285" w:rsidP="00E222AD">
      <w:pPr>
        <w:tabs>
          <w:tab w:val="left" w:pos="851"/>
        </w:tabs>
        <w:spacing w:after="0" w:line="240" w:lineRule="auto"/>
        <w:jc w:val="both"/>
        <w:rPr>
          <w:rFonts w:ascii="Times New Roman" w:hAnsi="Times New Roman" w:cs="Times New Roman"/>
          <w:sz w:val="28"/>
          <w:szCs w:val="28"/>
        </w:rPr>
      </w:pPr>
    </w:p>
    <w:p w:rsidR="00E33285" w:rsidRDefault="00E33285" w:rsidP="00E222AD">
      <w:pPr>
        <w:tabs>
          <w:tab w:val="left" w:pos="851"/>
        </w:tabs>
        <w:spacing w:after="0" w:line="240" w:lineRule="auto"/>
        <w:jc w:val="both"/>
        <w:rPr>
          <w:rFonts w:ascii="Times New Roman" w:hAnsi="Times New Roman" w:cs="Times New Roman"/>
          <w:sz w:val="28"/>
          <w:szCs w:val="28"/>
        </w:rPr>
      </w:pPr>
    </w:p>
    <w:p w:rsidR="00E33285" w:rsidRDefault="00E33285" w:rsidP="00E222AD">
      <w:pPr>
        <w:tabs>
          <w:tab w:val="left" w:pos="851"/>
        </w:tabs>
        <w:spacing w:after="0" w:line="240" w:lineRule="auto"/>
        <w:jc w:val="both"/>
        <w:rPr>
          <w:rFonts w:ascii="Times New Roman" w:hAnsi="Times New Roman" w:cs="Times New Roman"/>
          <w:sz w:val="28"/>
          <w:szCs w:val="28"/>
        </w:rPr>
      </w:pPr>
    </w:p>
    <w:p w:rsidR="00E33285" w:rsidRDefault="00E33285" w:rsidP="00E222AD">
      <w:pPr>
        <w:tabs>
          <w:tab w:val="left" w:pos="851"/>
        </w:tabs>
        <w:spacing w:after="0" w:line="240" w:lineRule="auto"/>
        <w:jc w:val="both"/>
        <w:rPr>
          <w:rFonts w:ascii="Times New Roman" w:hAnsi="Times New Roman" w:cs="Times New Roman"/>
          <w:sz w:val="28"/>
          <w:szCs w:val="28"/>
        </w:rPr>
      </w:pPr>
    </w:p>
    <w:p w:rsidR="00E33285" w:rsidRDefault="00E33285" w:rsidP="00E222AD">
      <w:pPr>
        <w:tabs>
          <w:tab w:val="left" w:pos="851"/>
        </w:tabs>
        <w:spacing w:after="0" w:line="240" w:lineRule="auto"/>
        <w:jc w:val="both"/>
        <w:rPr>
          <w:rFonts w:ascii="Times New Roman" w:hAnsi="Times New Roman" w:cs="Times New Roman"/>
          <w:sz w:val="28"/>
          <w:szCs w:val="28"/>
        </w:rPr>
      </w:pPr>
    </w:p>
    <w:p w:rsidR="00E33285" w:rsidRDefault="00E33285" w:rsidP="00E222AD">
      <w:pPr>
        <w:tabs>
          <w:tab w:val="left" w:pos="851"/>
        </w:tabs>
        <w:spacing w:after="0" w:line="240" w:lineRule="auto"/>
        <w:jc w:val="both"/>
        <w:rPr>
          <w:rFonts w:ascii="Times New Roman" w:hAnsi="Times New Roman" w:cs="Times New Roman"/>
          <w:sz w:val="28"/>
          <w:szCs w:val="28"/>
        </w:rPr>
      </w:pPr>
    </w:p>
    <w:p w:rsidR="00E33285" w:rsidRDefault="00E33285" w:rsidP="00E222AD">
      <w:pPr>
        <w:tabs>
          <w:tab w:val="left" w:pos="851"/>
        </w:tabs>
        <w:spacing w:after="0" w:line="240" w:lineRule="auto"/>
        <w:jc w:val="both"/>
        <w:rPr>
          <w:rFonts w:ascii="Times New Roman" w:hAnsi="Times New Roman" w:cs="Times New Roman"/>
          <w:sz w:val="28"/>
          <w:szCs w:val="28"/>
        </w:rPr>
      </w:pPr>
    </w:p>
    <w:p w:rsidR="00E33285" w:rsidRDefault="00E33285" w:rsidP="00E222AD">
      <w:pPr>
        <w:tabs>
          <w:tab w:val="left" w:pos="851"/>
        </w:tabs>
        <w:spacing w:after="0" w:line="240" w:lineRule="auto"/>
        <w:jc w:val="both"/>
        <w:rPr>
          <w:rFonts w:ascii="Times New Roman" w:hAnsi="Times New Roman" w:cs="Times New Roman"/>
          <w:sz w:val="28"/>
          <w:szCs w:val="28"/>
        </w:rPr>
      </w:pPr>
    </w:p>
    <w:p w:rsidR="00E33285" w:rsidRDefault="00E33285" w:rsidP="00E222AD">
      <w:pPr>
        <w:tabs>
          <w:tab w:val="left" w:pos="851"/>
        </w:tabs>
        <w:spacing w:after="0" w:line="240" w:lineRule="auto"/>
        <w:jc w:val="both"/>
        <w:rPr>
          <w:rFonts w:ascii="Times New Roman" w:hAnsi="Times New Roman" w:cs="Times New Roman"/>
          <w:sz w:val="28"/>
          <w:szCs w:val="28"/>
        </w:rPr>
      </w:pPr>
    </w:p>
    <w:p w:rsidR="00E33285" w:rsidRDefault="00E33285" w:rsidP="00E222AD">
      <w:pPr>
        <w:tabs>
          <w:tab w:val="left" w:pos="851"/>
        </w:tabs>
        <w:spacing w:after="0" w:line="240" w:lineRule="auto"/>
        <w:jc w:val="both"/>
        <w:rPr>
          <w:rFonts w:ascii="Times New Roman" w:hAnsi="Times New Roman" w:cs="Times New Roman"/>
          <w:sz w:val="28"/>
          <w:szCs w:val="28"/>
        </w:rPr>
      </w:pPr>
    </w:p>
    <w:p w:rsidR="00E33285" w:rsidRDefault="00E33285" w:rsidP="00E222AD">
      <w:pPr>
        <w:tabs>
          <w:tab w:val="left" w:pos="851"/>
        </w:tabs>
        <w:spacing w:after="0" w:line="240" w:lineRule="auto"/>
        <w:jc w:val="both"/>
        <w:rPr>
          <w:rFonts w:ascii="Times New Roman" w:hAnsi="Times New Roman" w:cs="Times New Roman"/>
          <w:sz w:val="28"/>
          <w:szCs w:val="28"/>
        </w:rPr>
      </w:pPr>
    </w:p>
    <w:p w:rsidR="002761C2" w:rsidRDefault="002761C2" w:rsidP="002761C2">
      <w:pPr>
        <w:tabs>
          <w:tab w:val="left" w:pos="1808"/>
        </w:tabs>
        <w:jc w:val="center"/>
        <w:rPr>
          <w:rFonts w:ascii="Times New Roman" w:hAnsi="Times New Roman" w:cs="Times New Roman"/>
          <w:b/>
          <w:sz w:val="28"/>
          <w:szCs w:val="28"/>
        </w:rPr>
      </w:pPr>
      <w:r w:rsidRPr="003C7DD2">
        <w:rPr>
          <w:rFonts w:ascii="Times New Roman" w:hAnsi="Times New Roman" w:cs="Times New Roman"/>
          <w:b/>
          <w:sz w:val="28"/>
          <w:szCs w:val="28"/>
        </w:rPr>
        <w:lastRenderedPageBreak/>
        <w:t>2.3. Тематический план</w:t>
      </w:r>
      <w:r>
        <w:rPr>
          <w:rFonts w:ascii="Times New Roman" w:hAnsi="Times New Roman" w:cs="Times New Roman"/>
          <w:b/>
          <w:sz w:val="28"/>
          <w:szCs w:val="28"/>
        </w:rPr>
        <w:t xml:space="preserve"> (старшая группа)</w:t>
      </w:r>
    </w:p>
    <w:tbl>
      <w:tblPr>
        <w:tblStyle w:val="a4"/>
        <w:tblW w:w="0" w:type="auto"/>
        <w:tblLook w:val="04A0" w:firstRow="1" w:lastRow="0" w:firstColumn="1" w:lastColumn="0" w:noHBand="0" w:noVBand="1"/>
      </w:tblPr>
      <w:tblGrid>
        <w:gridCol w:w="817"/>
        <w:gridCol w:w="3119"/>
        <w:gridCol w:w="3402"/>
        <w:gridCol w:w="2969"/>
      </w:tblGrid>
      <w:tr w:rsidR="002761C2" w:rsidTr="004A180E">
        <w:tc>
          <w:tcPr>
            <w:tcW w:w="3936" w:type="dxa"/>
            <w:gridSpan w:val="2"/>
          </w:tcPr>
          <w:p w:rsidR="002761C2" w:rsidRDefault="002761C2" w:rsidP="004A180E">
            <w:pPr>
              <w:tabs>
                <w:tab w:val="left" w:pos="1808"/>
              </w:tabs>
              <w:jc w:val="center"/>
              <w:rPr>
                <w:rFonts w:ascii="Times New Roman" w:hAnsi="Times New Roman" w:cs="Times New Roman"/>
                <w:b/>
                <w:sz w:val="28"/>
                <w:szCs w:val="28"/>
              </w:rPr>
            </w:pPr>
            <w:r>
              <w:rPr>
                <w:rFonts w:ascii="Times New Roman" w:hAnsi="Times New Roman" w:cs="Times New Roman"/>
                <w:b/>
                <w:sz w:val="28"/>
                <w:szCs w:val="28"/>
              </w:rPr>
              <w:t>№</w:t>
            </w:r>
          </w:p>
          <w:p w:rsidR="002761C2" w:rsidRDefault="002761C2" w:rsidP="004A180E">
            <w:pPr>
              <w:tabs>
                <w:tab w:val="left" w:pos="1808"/>
              </w:tabs>
              <w:jc w:val="center"/>
              <w:rPr>
                <w:rFonts w:ascii="Times New Roman" w:hAnsi="Times New Roman" w:cs="Times New Roman"/>
                <w:b/>
                <w:sz w:val="28"/>
                <w:szCs w:val="28"/>
              </w:rPr>
            </w:pPr>
            <w:r>
              <w:rPr>
                <w:rFonts w:ascii="Times New Roman" w:hAnsi="Times New Roman" w:cs="Times New Roman"/>
                <w:b/>
                <w:sz w:val="28"/>
                <w:szCs w:val="28"/>
              </w:rPr>
              <w:t>Занятие</w:t>
            </w:r>
          </w:p>
        </w:tc>
        <w:tc>
          <w:tcPr>
            <w:tcW w:w="3402" w:type="dxa"/>
          </w:tcPr>
          <w:p w:rsidR="002761C2" w:rsidRDefault="002761C2" w:rsidP="004A180E">
            <w:pPr>
              <w:tabs>
                <w:tab w:val="left" w:pos="1808"/>
              </w:tabs>
              <w:jc w:val="center"/>
              <w:rPr>
                <w:rFonts w:ascii="Times New Roman" w:hAnsi="Times New Roman" w:cs="Times New Roman"/>
                <w:b/>
                <w:sz w:val="28"/>
                <w:szCs w:val="28"/>
              </w:rPr>
            </w:pPr>
            <w:r>
              <w:rPr>
                <w:rFonts w:ascii="Times New Roman" w:hAnsi="Times New Roman" w:cs="Times New Roman"/>
                <w:b/>
                <w:sz w:val="28"/>
                <w:szCs w:val="28"/>
              </w:rPr>
              <w:t>Содержание занятия</w:t>
            </w:r>
          </w:p>
        </w:tc>
        <w:tc>
          <w:tcPr>
            <w:tcW w:w="2969" w:type="dxa"/>
          </w:tcPr>
          <w:p w:rsidR="002761C2" w:rsidRDefault="002761C2" w:rsidP="004A180E">
            <w:pPr>
              <w:tabs>
                <w:tab w:val="left" w:pos="1808"/>
              </w:tabs>
              <w:jc w:val="center"/>
              <w:rPr>
                <w:rFonts w:ascii="Times New Roman" w:hAnsi="Times New Roman" w:cs="Times New Roman"/>
                <w:b/>
                <w:sz w:val="28"/>
                <w:szCs w:val="28"/>
              </w:rPr>
            </w:pPr>
            <w:r>
              <w:rPr>
                <w:rFonts w:ascii="Times New Roman" w:hAnsi="Times New Roman" w:cs="Times New Roman"/>
                <w:b/>
                <w:sz w:val="28"/>
                <w:szCs w:val="28"/>
              </w:rPr>
              <w:t>Формы и методы проведения</w:t>
            </w:r>
          </w:p>
        </w:tc>
      </w:tr>
      <w:tr w:rsidR="002761C2" w:rsidTr="004A180E">
        <w:tc>
          <w:tcPr>
            <w:tcW w:w="10307" w:type="dxa"/>
            <w:gridSpan w:val="4"/>
          </w:tcPr>
          <w:p w:rsidR="002761C2" w:rsidRPr="007877A3" w:rsidRDefault="002761C2" w:rsidP="004A180E">
            <w:pPr>
              <w:tabs>
                <w:tab w:val="left" w:pos="1808"/>
              </w:tabs>
              <w:jc w:val="center"/>
              <w:rPr>
                <w:rFonts w:ascii="Times New Roman" w:hAnsi="Times New Roman" w:cs="Times New Roman"/>
                <w:b/>
                <w:sz w:val="24"/>
                <w:szCs w:val="24"/>
              </w:rPr>
            </w:pPr>
            <w:r w:rsidRPr="007877A3">
              <w:rPr>
                <w:rFonts w:ascii="Times New Roman" w:hAnsi="Times New Roman" w:cs="Times New Roman"/>
                <w:b/>
                <w:sz w:val="24"/>
                <w:szCs w:val="24"/>
              </w:rPr>
              <w:t>1. Без труда нет жизни на земле</w:t>
            </w:r>
          </w:p>
        </w:tc>
      </w:tr>
      <w:tr w:rsidR="002761C2" w:rsidTr="004A180E">
        <w:tc>
          <w:tcPr>
            <w:tcW w:w="817" w:type="dxa"/>
          </w:tcPr>
          <w:p w:rsidR="002761C2" w:rsidRPr="007877A3" w:rsidRDefault="002761C2" w:rsidP="004A180E">
            <w:pPr>
              <w:tabs>
                <w:tab w:val="left" w:pos="1808"/>
              </w:tabs>
              <w:jc w:val="center"/>
              <w:rPr>
                <w:rFonts w:ascii="Times New Roman" w:hAnsi="Times New Roman" w:cs="Times New Roman"/>
                <w:sz w:val="24"/>
                <w:szCs w:val="24"/>
              </w:rPr>
            </w:pPr>
            <w:r w:rsidRPr="007877A3">
              <w:rPr>
                <w:rFonts w:ascii="Times New Roman" w:hAnsi="Times New Roman" w:cs="Times New Roman"/>
                <w:sz w:val="24"/>
                <w:szCs w:val="24"/>
              </w:rPr>
              <w:t>1</w:t>
            </w:r>
          </w:p>
        </w:tc>
        <w:tc>
          <w:tcPr>
            <w:tcW w:w="3119" w:type="dxa"/>
          </w:tcPr>
          <w:p w:rsidR="002761C2" w:rsidRPr="007877A3" w:rsidRDefault="002761C2" w:rsidP="004A180E">
            <w:pPr>
              <w:tabs>
                <w:tab w:val="left" w:pos="234"/>
                <w:tab w:val="left" w:pos="1808"/>
              </w:tabs>
              <w:rPr>
                <w:rFonts w:ascii="Times New Roman" w:hAnsi="Times New Roman" w:cs="Times New Roman"/>
                <w:b/>
                <w:sz w:val="24"/>
                <w:szCs w:val="24"/>
              </w:rPr>
            </w:pPr>
            <w:r w:rsidRPr="007877A3">
              <w:rPr>
                <w:rFonts w:ascii="Times New Roman" w:hAnsi="Times New Roman" w:cs="Times New Roman"/>
                <w:b/>
                <w:sz w:val="24"/>
                <w:szCs w:val="24"/>
              </w:rPr>
              <w:tab/>
            </w:r>
            <w:r w:rsidRPr="007877A3">
              <w:rPr>
                <w:rFonts w:ascii="Times New Roman" w:hAnsi="Times New Roman" w:cs="Times New Roman"/>
                <w:sz w:val="24"/>
                <w:szCs w:val="24"/>
              </w:rPr>
              <w:t>Труд - основа жизни</w:t>
            </w:r>
            <w:r w:rsidRPr="007877A3">
              <w:rPr>
                <w:rFonts w:ascii="Times New Roman" w:hAnsi="Times New Roman" w:cs="Times New Roman"/>
                <w:b/>
                <w:sz w:val="24"/>
                <w:szCs w:val="24"/>
              </w:rPr>
              <w:tab/>
            </w:r>
          </w:p>
        </w:tc>
        <w:tc>
          <w:tcPr>
            <w:tcW w:w="3402" w:type="dxa"/>
          </w:tcPr>
          <w:p w:rsidR="002761C2" w:rsidRPr="007877A3" w:rsidRDefault="002761C2" w:rsidP="004A180E">
            <w:pPr>
              <w:tabs>
                <w:tab w:val="left" w:pos="519"/>
                <w:tab w:val="left" w:pos="1808"/>
              </w:tabs>
              <w:rPr>
                <w:rFonts w:ascii="Times New Roman" w:hAnsi="Times New Roman" w:cs="Times New Roman"/>
                <w:b/>
                <w:sz w:val="24"/>
                <w:szCs w:val="24"/>
              </w:rPr>
            </w:pPr>
            <w:r w:rsidRPr="007877A3">
              <w:rPr>
                <w:rFonts w:ascii="Times New Roman" w:hAnsi="Times New Roman" w:cs="Times New Roman"/>
                <w:sz w:val="24"/>
                <w:szCs w:val="24"/>
              </w:rPr>
              <w:t>Трудиться означает что-то делать, созидать для себя, на благо своей семьи, близких людей, друзей, домашних питомцев и пр. Любой труд - это хорошо, сидеть без дела - это плохо. Виды домашнего труда</w:t>
            </w:r>
          </w:p>
        </w:tc>
        <w:tc>
          <w:tcPr>
            <w:tcW w:w="2969" w:type="dxa"/>
          </w:tcPr>
          <w:p w:rsidR="002761C2" w:rsidRPr="007877A3" w:rsidRDefault="002761C2" w:rsidP="004A180E">
            <w:pPr>
              <w:tabs>
                <w:tab w:val="left" w:pos="184"/>
                <w:tab w:val="left" w:pos="1808"/>
              </w:tabs>
              <w:rPr>
                <w:rFonts w:ascii="Times New Roman" w:hAnsi="Times New Roman" w:cs="Times New Roman"/>
                <w:b/>
                <w:sz w:val="24"/>
                <w:szCs w:val="24"/>
              </w:rPr>
            </w:pPr>
            <w:r w:rsidRPr="007877A3">
              <w:rPr>
                <w:rFonts w:ascii="Times New Roman" w:hAnsi="Times New Roman" w:cs="Times New Roman"/>
                <w:b/>
                <w:sz w:val="24"/>
                <w:szCs w:val="24"/>
              </w:rPr>
              <w:tab/>
            </w:r>
            <w:r w:rsidRPr="007877A3">
              <w:rPr>
                <w:rFonts w:ascii="Times New Roman" w:hAnsi="Times New Roman" w:cs="Times New Roman"/>
                <w:sz w:val="24"/>
                <w:szCs w:val="24"/>
              </w:rPr>
              <w:t>Беседа, игра</w:t>
            </w:r>
            <w:r>
              <w:rPr>
                <w:rFonts w:ascii="Times New Roman" w:hAnsi="Times New Roman" w:cs="Times New Roman"/>
                <w:sz w:val="24"/>
                <w:szCs w:val="24"/>
              </w:rPr>
              <w:t>-</w:t>
            </w:r>
            <w:r w:rsidRPr="007877A3">
              <w:rPr>
                <w:rFonts w:ascii="Times New Roman" w:hAnsi="Times New Roman" w:cs="Times New Roman"/>
                <w:sz w:val="24"/>
                <w:szCs w:val="24"/>
              </w:rPr>
              <w:t xml:space="preserve">соревнование «Мои домашние обязанности», </w:t>
            </w:r>
            <w:proofErr w:type="spellStart"/>
            <w:r w:rsidRPr="007877A3">
              <w:rPr>
                <w:rFonts w:ascii="Times New Roman" w:hAnsi="Times New Roman" w:cs="Times New Roman"/>
                <w:sz w:val="24"/>
                <w:szCs w:val="24"/>
              </w:rPr>
              <w:t>папкапередвижка</w:t>
            </w:r>
            <w:proofErr w:type="spellEnd"/>
            <w:r w:rsidRPr="007877A3">
              <w:rPr>
                <w:rFonts w:ascii="Times New Roman" w:hAnsi="Times New Roman" w:cs="Times New Roman"/>
                <w:sz w:val="24"/>
                <w:szCs w:val="24"/>
              </w:rPr>
              <w:t xml:space="preserve"> «Наша семья трудится», тематический стенд о труде</w:t>
            </w:r>
          </w:p>
        </w:tc>
      </w:tr>
      <w:tr w:rsidR="002761C2" w:rsidTr="004A180E">
        <w:tc>
          <w:tcPr>
            <w:tcW w:w="817" w:type="dxa"/>
          </w:tcPr>
          <w:p w:rsidR="002761C2" w:rsidRPr="007877A3" w:rsidRDefault="002761C2" w:rsidP="004A180E">
            <w:pPr>
              <w:tabs>
                <w:tab w:val="left" w:pos="1808"/>
              </w:tabs>
              <w:jc w:val="center"/>
              <w:rPr>
                <w:rFonts w:ascii="Times New Roman" w:hAnsi="Times New Roman" w:cs="Times New Roman"/>
                <w:sz w:val="24"/>
                <w:szCs w:val="24"/>
              </w:rPr>
            </w:pPr>
            <w:r w:rsidRPr="007877A3">
              <w:rPr>
                <w:rFonts w:ascii="Times New Roman" w:hAnsi="Times New Roman" w:cs="Times New Roman"/>
                <w:sz w:val="24"/>
                <w:szCs w:val="24"/>
              </w:rPr>
              <w:t>2</w:t>
            </w:r>
          </w:p>
        </w:tc>
        <w:tc>
          <w:tcPr>
            <w:tcW w:w="3119" w:type="dxa"/>
          </w:tcPr>
          <w:p w:rsidR="002761C2" w:rsidRPr="007877A3" w:rsidRDefault="002761C2" w:rsidP="004A180E">
            <w:pPr>
              <w:tabs>
                <w:tab w:val="left" w:pos="234"/>
                <w:tab w:val="left" w:pos="1808"/>
              </w:tabs>
              <w:rPr>
                <w:rFonts w:ascii="Times New Roman" w:hAnsi="Times New Roman" w:cs="Times New Roman"/>
                <w:b/>
                <w:sz w:val="24"/>
                <w:szCs w:val="24"/>
              </w:rPr>
            </w:pPr>
            <w:r w:rsidRPr="007877A3">
              <w:rPr>
                <w:rFonts w:ascii="Times New Roman" w:hAnsi="Times New Roman" w:cs="Times New Roman"/>
                <w:b/>
                <w:sz w:val="24"/>
                <w:szCs w:val="24"/>
              </w:rPr>
              <w:tab/>
            </w:r>
            <w:r w:rsidRPr="007877A3">
              <w:rPr>
                <w:rFonts w:ascii="Times New Roman" w:hAnsi="Times New Roman" w:cs="Times New Roman"/>
                <w:sz w:val="24"/>
                <w:szCs w:val="24"/>
              </w:rPr>
              <w:t>Работать и зарабатывать</w:t>
            </w:r>
            <w:r w:rsidRPr="007877A3">
              <w:rPr>
                <w:rFonts w:ascii="Times New Roman" w:hAnsi="Times New Roman" w:cs="Times New Roman"/>
                <w:b/>
                <w:sz w:val="24"/>
                <w:szCs w:val="24"/>
              </w:rPr>
              <w:tab/>
            </w:r>
          </w:p>
        </w:tc>
        <w:tc>
          <w:tcPr>
            <w:tcW w:w="3402" w:type="dxa"/>
          </w:tcPr>
          <w:p w:rsidR="002761C2" w:rsidRPr="007877A3" w:rsidRDefault="002761C2" w:rsidP="004A180E">
            <w:pPr>
              <w:tabs>
                <w:tab w:val="left" w:pos="1808"/>
              </w:tabs>
              <w:rPr>
                <w:rFonts w:ascii="Times New Roman" w:hAnsi="Times New Roman" w:cs="Times New Roman"/>
                <w:b/>
                <w:sz w:val="24"/>
                <w:szCs w:val="24"/>
              </w:rPr>
            </w:pPr>
            <w:r w:rsidRPr="007877A3">
              <w:rPr>
                <w:rFonts w:ascii="Times New Roman" w:hAnsi="Times New Roman" w:cs="Times New Roman"/>
                <w:sz w:val="24"/>
                <w:szCs w:val="24"/>
              </w:rPr>
              <w:t>Работать означает трудиться за вознаграждение. Зарабатывать - получать вознаграждение за выполненную работу (также можно заработать наказание за провинность, проступок и т. п.)</w:t>
            </w:r>
          </w:p>
        </w:tc>
        <w:tc>
          <w:tcPr>
            <w:tcW w:w="2969" w:type="dxa"/>
          </w:tcPr>
          <w:p w:rsidR="002761C2" w:rsidRPr="007877A3" w:rsidRDefault="002761C2" w:rsidP="004A180E">
            <w:pPr>
              <w:tabs>
                <w:tab w:val="left" w:pos="201"/>
                <w:tab w:val="left" w:pos="1808"/>
              </w:tabs>
              <w:rPr>
                <w:rFonts w:ascii="Times New Roman" w:hAnsi="Times New Roman" w:cs="Times New Roman"/>
                <w:b/>
                <w:sz w:val="24"/>
                <w:szCs w:val="24"/>
              </w:rPr>
            </w:pPr>
            <w:r w:rsidRPr="007877A3">
              <w:rPr>
                <w:rFonts w:ascii="Times New Roman" w:hAnsi="Times New Roman" w:cs="Times New Roman"/>
                <w:b/>
                <w:sz w:val="24"/>
                <w:szCs w:val="24"/>
              </w:rPr>
              <w:tab/>
            </w:r>
            <w:r w:rsidRPr="007877A3">
              <w:rPr>
                <w:rFonts w:ascii="Times New Roman" w:hAnsi="Times New Roman" w:cs="Times New Roman"/>
                <w:sz w:val="24"/>
                <w:szCs w:val="24"/>
              </w:rPr>
              <w:t>Беседа, ситуационные задачи, игра «Вот так заработали!», фотовыставка, конкурс проектов «Трудиться полезно и почётно»</w:t>
            </w:r>
          </w:p>
        </w:tc>
      </w:tr>
      <w:tr w:rsidR="002761C2" w:rsidTr="004A180E">
        <w:tc>
          <w:tcPr>
            <w:tcW w:w="817" w:type="dxa"/>
          </w:tcPr>
          <w:p w:rsidR="002761C2" w:rsidRPr="007877A3" w:rsidRDefault="002761C2" w:rsidP="004A180E">
            <w:pPr>
              <w:tabs>
                <w:tab w:val="left" w:pos="1808"/>
              </w:tabs>
              <w:jc w:val="center"/>
              <w:rPr>
                <w:rFonts w:ascii="Times New Roman" w:hAnsi="Times New Roman" w:cs="Times New Roman"/>
                <w:sz w:val="24"/>
                <w:szCs w:val="24"/>
              </w:rPr>
            </w:pPr>
            <w:r w:rsidRPr="007877A3">
              <w:rPr>
                <w:rFonts w:ascii="Times New Roman" w:hAnsi="Times New Roman" w:cs="Times New Roman"/>
                <w:sz w:val="24"/>
                <w:szCs w:val="24"/>
              </w:rPr>
              <w:t>3</w:t>
            </w:r>
          </w:p>
        </w:tc>
        <w:tc>
          <w:tcPr>
            <w:tcW w:w="3119" w:type="dxa"/>
          </w:tcPr>
          <w:p w:rsidR="002761C2" w:rsidRPr="007877A3" w:rsidRDefault="002761C2" w:rsidP="004A180E">
            <w:pPr>
              <w:tabs>
                <w:tab w:val="left" w:pos="1808"/>
              </w:tabs>
              <w:jc w:val="center"/>
              <w:rPr>
                <w:rFonts w:ascii="Times New Roman" w:hAnsi="Times New Roman" w:cs="Times New Roman"/>
                <w:b/>
                <w:sz w:val="24"/>
                <w:szCs w:val="24"/>
              </w:rPr>
            </w:pPr>
            <w:r w:rsidRPr="007877A3">
              <w:rPr>
                <w:rFonts w:ascii="Times New Roman" w:hAnsi="Times New Roman" w:cs="Times New Roman"/>
                <w:sz w:val="24"/>
                <w:szCs w:val="24"/>
              </w:rPr>
              <w:t>Все работы хороши, выбирай на вкус</w:t>
            </w:r>
          </w:p>
        </w:tc>
        <w:tc>
          <w:tcPr>
            <w:tcW w:w="3402" w:type="dxa"/>
          </w:tcPr>
          <w:p w:rsidR="002761C2" w:rsidRPr="007877A3" w:rsidRDefault="002761C2" w:rsidP="004A180E">
            <w:pPr>
              <w:tabs>
                <w:tab w:val="left" w:pos="1808"/>
              </w:tabs>
              <w:jc w:val="center"/>
              <w:rPr>
                <w:rFonts w:ascii="Times New Roman" w:hAnsi="Times New Roman" w:cs="Times New Roman"/>
                <w:b/>
                <w:sz w:val="24"/>
                <w:szCs w:val="24"/>
              </w:rPr>
            </w:pPr>
            <w:r w:rsidRPr="007877A3">
              <w:rPr>
                <w:rFonts w:ascii="Times New Roman" w:hAnsi="Times New Roman" w:cs="Times New Roman"/>
                <w:sz w:val="24"/>
                <w:szCs w:val="24"/>
              </w:rPr>
              <w:t>Профессии. Продукты труда: товары и услуги. Продукты труда используются человеком для себя или для продажи (товар)</w:t>
            </w:r>
          </w:p>
        </w:tc>
        <w:tc>
          <w:tcPr>
            <w:tcW w:w="2969" w:type="dxa"/>
          </w:tcPr>
          <w:p w:rsidR="002761C2" w:rsidRPr="007877A3" w:rsidRDefault="002761C2" w:rsidP="004A180E">
            <w:pPr>
              <w:tabs>
                <w:tab w:val="left" w:pos="486"/>
                <w:tab w:val="left" w:pos="1808"/>
              </w:tabs>
              <w:rPr>
                <w:rFonts w:ascii="Times New Roman" w:hAnsi="Times New Roman" w:cs="Times New Roman"/>
                <w:b/>
                <w:sz w:val="24"/>
                <w:szCs w:val="24"/>
              </w:rPr>
            </w:pPr>
            <w:r w:rsidRPr="007877A3">
              <w:rPr>
                <w:rFonts w:ascii="Times New Roman" w:hAnsi="Times New Roman" w:cs="Times New Roman"/>
                <w:b/>
                <w:sz w:val="24"/>
                <w:szCs w:val="24"/>
              </w:rPr>
              <w:tab/>
            </w:r>
            <w:r w:rsidRPr="007877A3">
              <w:rPr>
                <w:rFonts w:ascii="Times New Roman" w:hAnsi="Times New Roman" w:cs="Times New Roman"/>
                <w:sz w:val="24"/>
                <w:szCs w:val="24"/>
              </w:rPr>
              <w:t>Игры: «Что создаётся трудом», «Как продукт труда в товар превращается», викторины «Угадай профессию», «Услуга или товар?», загадки «Все профессии важны, все профессии нужны», угадай профессию по продукту труда</w:t>
            </w:r>
          </w:p>
        </w:tc>
      </w:tr>
      <w:tr w:rsidR="002761C2" w:rsidTr="004A180E">
        <w:tc>
          <w:tcPr>
            <w:tcW w:w="817" w:type="dxa"/>
          </w:tcPr>
          <w:p w:rsidR="002761C2" w:rsidRPr="007877A3" w:rsidRDefault="002761C2" w:rsidP="004A180E">
            <w:pPr>
              <w:tabs>
                <w:tab w:val="left" w:pos="1808"/>
              </w:tabs>
              <w:jc w:val="center"/>
              <w:rPr>
                <w:rFonts w:ascii="Times New Roman" w:hAnsi="Times New Roman" w:cs="Times New Roman"/>
                <w:sz w:val="24"/>
                <w:szCs w:val="24"/>
              </w:rPr>
            </w:pPr>
            <w:r w:rsidRPr="007877A3">
              <w:rPr>
                <w:rFonts w:ascii="Times New Roman" w:hAnsi="Times New Roman" w:cs="Times New Roman"/>
                <w:sz w:val="24"/>
                <w:szCs w:val="24"/>
              </w:rPr>
              <w:t>4</w:t>
            </w:r>
          </w:p>
        </w:tc>
        <w:tc>
          <w:tcPr>
            <w:tcW w:w="3119" w:type="dxa"/>
          </w:tcPr>
          <w:p w:rsidR="002761C2" w:rsidRPr="007877A3" w:rsidRDefault="002761C2" w:rsidP="004A180E">
            <w:pPr>
              <w:tabs>
                <w:tab w:val="left" w:pos="1808"/>
              </w:tabs>
              <w:jc w:val="center"/>
              <w:rPr>
                <w:rFonts w:ascii="Times New Roman" w:hAnsi="Times New Roman" w:cs="Times New Roman"/>
                <w:b/>
                <w:sz w:val="24"/>
                <w:szCs w:val="24"/>
              </w:rPr>
            </w:pPr>
            <w:r w:rsidRPr="007877A3">
              <w:rPr>
                <w:rFonts w:ascii="Times New Roman" w:hAnsi="Times New Roman" w:cs="Times New Roman"/>
                <w:sz w:val="24"/>
                <w:szCs w:val="24"/>
              </w:rPr>
              <w:t>Творческое занятие</w:t>
            </w:r>
          </w:p>
        </w:tc>
        <w:tc>
          <w:tcPr>
            <w:tcW w:w="3402" w:type="dxa"/>
          </w:tcPr>
          <w:p w:rsidR="002761C2" w:rsidRPr="007877A3" w:rsidRDefault="002761C2" w:rsidP="004A180E">
            <w:pPr>
              <w:tabs>
                <w:tab w:val="left" w:pos="1808"/>
              </w:tabs>
              <w:jc w:val="center"/>
              <w:rPr>
                <w:rFonts w:ascii="Times New Roman" w:hAnsi="Times New Roman" w:cs="Times New Roman"/>
                <w:b/>
                <w:sz w:val="24"/>
                <w:szCs w:val="24"/>
              </w:rPr>
            </w:pPr>
            <w:r w:rsidRPr="007877A3">
              <w:rPr>
                <w:rFonts w:ascii="Times New Roman" w:hAnsi="Times New Roman" w:cs="Times New Roman"/>
                <w:sz w:val="24"/>
                <w:szCs w:val="24"/>
              </w:rPr>
              <w:t>Разбираемся, что будет, если люди перестанут работать и трудиться</w:t>
            </w:r>
          </w:p>
        </w:tc>
        <w:tc>
          <w:tcPr>
            <w:tcW w:w="2969" w:type="dxa"/>
          </w:tcPr>
          <w:p w:rsidR="002761C2" w:rsidRPr="007877A3" w:rsidRDefault="002761C2" w:rsidP="004A180E">
            <w:pPr>
              <w:tabs>
                <w:tab w:val="left" w:pos="1808"/>
              </w:tabs>
              <w:jc w:val="center"/>
              <w:rPr>
                <w:rFonts w:ascii="Times New Roman" w:hAnsi="Times New Roman" w:cs="Times New Roman"/>
                <w:b/>
                <w:sz w:val="24"/>
                <w:szCs w:val="24"/>
              </w:rPr>
            </w:pPr>
            <w:r w:rsidRPr="007877A3">
              <w:rPr>
                <w:rFonts w:ascii="Times New Roman" w:hAnsi="Times New Roman" w:cs="Times New Roman"/>
                <w:sz w:val="24"/>
                <w:szCs w:val="24"/>
              </w:rPr>
              <w:t xml:space="preserve"> Читаем, обсуждаем, разгадываем загадки, представляем - рисуем</w:t>
            </w:r>
          </w:p>
        </w:tc>
      </w:tr>
      <w:tr w:rsidR="002761C2" w:rsidTr="004A180E">
        <w:tc>
          <w:tcPr>
            <w:tcW w:w="817" w:type="dxa"/>
          </w:tcPr>
          <w:p w:rsidR="002761C2" w:rsidRPr="007877A3" w:rsidRDefault="002761C2" w:rsidP="004A180E">
            <w:pPr>
              <w:tabs>
                <w:tab w:val="left" w:pos="1808"/>
              </w:tabs>
              <w:jc w:val="center"/>
              <w:rPr>
                <w:rFonts w:ascii="Times New Roman" w:hAnsi="Times New Roman" w:cs="Times New Roman"/>
                <w:sz w:val="24"/>
                <w:szCs w:val="24"/>
              </w:rPr>
            </w:pPr>
            <w:r w:rsidRPr="007877A3">
              <w:rPr>
                <w:rFonts w:ascii="Times New Roman" w:hAnsi="Times New Roman" w:cs="Times New Roman"/>
                <w:sz w:val="24"/>
                <w:szCs w:val="24"/>
              </w:rPr>
              <w:t>5</w:t>
            </w:r>
          </w:p>
        </w:tc>
        <w:tc>
          <w:tcPr>
            <w:tcW w:w="3119" w:type="dxa"/>
          </w:tcPr>
          <w:p w:rsidR="002761C2" w:rsidRPr="007877A3" w:rsidRDefault="002761C2" w:rsidP="004A180E">
            <w:pPr>
              <w:tabs>
                <w:tab w:val="left" w:pos="954"/>
                <w:tab w:val="left" w:pos="1808"/>
              </w:tabs>
              <w:rPr>
                <w:rFonts w:ascii="Times New Roman" w:hAnsi="Times New Roman" w:cs="Times New Roman"/>
                <w:b/>
                <w:sz w:val="24"/>
                <w:szCs w:val="24"/>
              </w:rPr>
            </w:pPr>
            <w:r w:rsidRPr="007877A3">
              <w:rPr>
                <w:rFonts w:ascii="Times New Roman" w:hAnsi="Times New Roman" w:cs="Times New Roman"/>
                <w:b/>
                <w:sz w:val="24"/>
                <w:szCs w:val="24"/>
              </w:rPr>
              <w:tab/>
            </w:r>
            <w:r w:rsidRPr="007877A3">
              <w:rPr>
                <w:rFonts w:ascii="Times New Roman" w:hAnsi="Times New Roman" w:cs="Times New Roman"/>
                <w:sz w:val="24"/>
                <w:szCs w:val="24"/>
              </w:rPr>
              <w:t xml:space="preserve">Мини-спектакль «Без труда не вытащишь и рыбку из пруда» </w:t>
            </w:r>
          </w:p>
        </w:tc>
        <w:tc>
          <w:tcPr>
            <w:tcW w:w="3402" w:type="dxa"/>
          </w:tcPr>
          <w:p w:rsidR="002761C2" w:rsidRPr="007877A3" w:rsidRDefault="002761C2" w:rsidP="004A180E">
            <w:pPr>
              <w:tabs>
                <w:tab w:val="left" w:pos="1808"/>
              </w:tabs>
              <w:jc w:val="center"/>
              <w:rPr>
                <w:rFonts w:ascii="Times New Roman" w:hAnsi="Times New Roman" w:cs="Times New Roman"/>
                <w:b/>
                <w:sz w:val="24"/>
                <w:szCs w:val="24"/>
              </w:rPr>
            </w:pPr>
            <w:r w:rsidRPr="007877A3">
              <w:rPr>
                <w:rFonts w:ascii="Times New Roman" w:hAnsi="Times New Roman" w:cs="Times New Roman"/>
                <w:sz w:val="24"/>
                <w:szCs w:val="24"/>
              </w:rPr>
              <w:t>Закрепляем понятия: трудиться, работать и зарабатывать</w:t>
            </w:r>
          </w:p>
        </w:tc>
        <w:tc>
          <w:tcPr>
            <w:tcW w:w="2969" w:type="dxa"/>
          </w:tcPr>
          <w:p w:rsidR="002761C2" w:rsidRPr="007877A3" w:rsidRDefault="002761C2" w:rsidP="004A180E">
            <w:pPr>
              <w:tabs>
                <w:tab w:val="left" w:pos="1808"/>
              </w:tabs>
              <w:jc w:val="center"/>
              <w:rPr>
                <w:rFonts w:ascii="Times New Roman" w:hAnsi="Times New Roman" w:cs="Times New Roman"/>
                <w:b/>
                <w:sz w:val="24"/>
                <w:szCs w:val="24"/>
              </w:rPr>
            </w:pPr>
            <w:r w:rsidRPr="007877A3">
              <w:rPr>
                <w:rFonts w:ascii="Times New Roman" w:hAnsi="Times New Roman" w:cs="Times New Roman"/>
                <w:sz w:val="24"/>
                <w:szCs w:val="24"/>
              </w:rPr>
              <w:t>Интерактивный мини-спектакль</w:t>
            </w:r>
            <w:r w:rsidRPr="007877A3">
              <w:rPr>
                <w:rFonts w:ascii="Times New Roman" w:hAnsi="Times New Roman" w:cs="Times New Roman"/>
                <w:b/>
                <w:sz w:val="24"/>
                <w:szCs w:val="24"/>
              </w:rPr>
              <w:tab/>
            </w:r>
          </w:p>
        </w:tc>
      </w:tr>
      <w:tr w:rsidR="002761C2" w:rsidTr="004A180E">
        <w:tc>
          <w:tcPr>
            <w:tcW w:w="10307" w:type="dxa"/>
            <w:gridSpan w:val="4"/>
          </w:tcPr>
          <w:p w:rsidR="002761C2" w:rsidRPr="00F602AE" w:rsidRDefault="002761C2" w:rsidP="004A180E">
            <w:pPr>
              <w:tabs>
                <w:tab w:val="left" w:pos="1808"/>
              </w:tabs>
              <w:jc w:val="center"/>
              <w:rPr>
                <w:rFonts w:ascii="Times New Roman" w:hAnsi="Times New Roman" w:cs="Times New Roman"/>
                <w:b/>
                <w:sz w:val="24"/>
                <w:szCs w:val="24"/>
              </w:rPr>
            </w:pPr>
            <w:r w:rsidRPr="00F602AE">
              <w:rPr>
                <w:rFonts w:ascii="Times New Roman" w:hAnsi="Times New Roman" w:cs="Times New Roman"/>
                <w:b/>
                <w:sz w:val="24"/>
                <w:szCs w:val="24"/>
              </w:rPr>
              <w:t>2. Что такое деньги, откуда они берутся и зачем они нужны</w:t>
            </w:r>
          </w:p>
        </w:tc>
      </w:tr>
      <w:tr w:rsidR="002761C2" w:rsidTr="004A180E">
        <w:tc>
          <w:tcPr>
            <w:tcW w:w="817" w:type="dxa"/>
          </w:tcPr>
          <w:p w:rsidR="002761C2" w:rsidRPr="00F602AE" w:rsidRDefault="002761C2" w:rsidP="004A180E">
            <w:pPr>
              <w:tabs>
                <w:tab w:val="left" w:pos="1808"/>
              </w:tabs>
              <w:jc w:val="center"/>
              <w:rPr>
                <w:rFonts w:ascii="Times New Roman" w:hAnsi="Times New Roman" w:cs="Times New Roman"/>
                <w:sz w:val="24"/>
                <w:szCs w:val="24"/>
              </w:rPr>
            </w:pPr>
            <w:r w:rsidRPr="00F602AE">
              <w:rPr>
                <w:rFonts w:ascii="Times New Roman" w:hAnsi="Times New Roman" w:cs="Times New Roman"/>
                <w:sz w:val="24"/>
                <w:szCs w:val="24"/>
              </w:rPr>
              <w:t>6</w:t>
            </w:r>
          </w:p>
        </w:tc>
        <w:tc>
          <w:tcPr>
            <w:tcW w:w="3119" w:type="dxa"/>
          </w:tcPr>
          <w:p w:rsidR="002761C2" w:rsidRPr="00F602AE" w:rsidRDefault="002761C2" w:rsidP="004A180E">
            <w:pPr>
              <w:tabs>
                <w:tab w:val="left" w:pos="184"/>
                <w:tab w:val="left" w:pos="1808"/>
              </w:tabs>
              <w:rPr>
                <w:rFonts w:ascii="Times New Roman" w:hAnsi="Times New Roman" w:cs="Times New Roman"/>
                <w:b/>
                <w:sz w:val="24"/>
                <w:szCs w:val="24"/>
              </w:rPr>
            </w:pPr>
            <w:r w:rsidRPr="00F602AE">
              <w:rPr>
                <w:rFonts w:ascii="Times New Roman" w:hAnsi="Times New Roman" w:cs="Times New Roman"/>
                <w:b/>
                <w:sz w:val="24"/>
                <w:szCs w:val="24"/>
              </w:rPr>
              <w:tab/>
            </w:r>
            <w:r w:rsidRPr="00F602AE">
              <w:rPr>
                <w:rFonts w:ascii="Times New Roman" w:hAnsi="Times New Roman" w:cs="Times New Roman"/>
                <w:sz w:val="24"/>
                <w:szCs w:val="24"/>
              </w:rPr>
              <w:t>Как придумали деньги</w:t>
            </w:r>
            <w:r w:rsidRPr="00F602AE">
              <w:rPr>
                <w:rFonts w:ascii="Times New Roman" w:hAnsi="Times New Roman" w:cs="Times New Roman"/>
                <w:b/>
                <w:sz w:val="24"/>
                <w:szCs w:val="24"/>
              </w:rPr>
              <w:tab/>
            </w:r>
          </w:p>
        </w:tc>
        <w:tc>
          <w:tcPr>
            <w:tcW w:w="3402" w:type="dxa"/>
          </w:tcPr>
          <w:p w:rsidR="002761C2" w:rsidRPr="00F602AE" w:rsidRDefault="002761C2" w:rsidP="004A180E">
            <w:pPr>
              <w:tabs>
                <w:tab w:val="left" w:pos="402"/>
                <w:tab w:val="left" w:pos="1808"/>
              </w:tabs>
              <w:rPr>
                <w:rFonts w:ascii="Times New Roman" w:hAnsi="Times New Roman" w:cs="Times New Roman"/>
                <w:b/>
                <w:sz w:val="24"/>
                <w:szCs w:val="24"/>
              </w:rPr>
            </w:pPr>
            <w:r w:rsidRPr="00F602AE">
              <w:rPr>
                <w:rFonts w:ascii="Times New Roman" w:hAnsi="Times New Roman" w:cs="Times New Roman"/>
                <w:b/>
                <w:sz w:val="24"/>
                <w:szCs w:val="24"/>
              </w:rPr>
              <w:tab/>
            </w:r>
            <w:r w:rsidRPr="00F602AE">
              <w:rPr>
                <w:rFonts w:ascii="Times New Roman" w:hAnsi="Times New Roman" w:cs="Times New Roman"/>
                <w:sz w:val="24"/>
                <w:szCs w:val="24"/>
              </w:rPr>
              <w:t>Деньги - мера оценки труда (вознаграждение за проделанную работу), универсальное средство обмена (инструмент обмена товаров и услуг)</w:t>
            </w:r>
          </w:p>
        </w:tc>
        <w:tc>
          <w:tcPr>
            <w:tcW w:w="2969" w:type="dxa"/>
          </w:tcPr>
          <w:p w:rsidR="002761C2" w:rsidRPr="00F602AE" w:rsidRDefault="002761C2" w:rsidP="004A180E">
            <w:pPr>
              <w:tabs>
                <w:tab w:val="left" w:pos="1808"/>
              </w:tabs>
              <w:jc w:val="center"/>
              <w:rPr>
                <w:rFonts w:ascii="Times New Roman" w:hAnsi="Times New Roman" w:cs="Times New Roman"/>
                <w:b/>
                <w:sz w:val="24"/>
                <w:szCs w:val="24"/>
              </w:rPr>
            </w:pPr>
            <w:r w:rsidRPr="00F602AE">
              <w:rPr>
                <w:rFonts w:ascii="Times New Roman" w:hAnsi="Times New Roman" w:cs="Times New Roman"/>
                <w:sz w:val="24"/>
                <w:szCs w:val="24"/>
              </w:rPr>
              <w:t>Беседа, чтение, рассказ</w:t>
            </w:r>
          </w:p>
        </w:tc>
      </w:tr>
      <w:tr w:rsidR="002761C2" w:rsidTr="004A180E">
        <w:tc>
          <w:tcPr>
            <w:tcW w:w="817" w:type="dxa"/>
          </w:tcPr>
          <w:p w:rsidR="002761C2" w:rsidRPr="00F602AE" w:rsidRDefault="002761C2" w:rsidP="004A180E">
            <w:pPr>
              <w:tabs>
                <w:tab w:val="left" w:pos="1808"/>
              </w:tabs>
              <w:jc w:val="center"/>
              <w:rPr>
                <w:rFonts w:ascii="Times New Roman" w:hAnsi="Times New Roman" w:cs="Times New Roman"/>
                <w:sz w:val="24"/>
                <w:szCs w:val="24"/>
              </w:rPr>
            </w:pPr>
            <w:r w:rsidRPr="00F602AE">
              <w:rPr>
                <w:rFonts w:ascii="Times New Roman" w:hAnsi="Times New Roman" w:cs="Times New Roman"/>
                <w:sz w:val="24"/>
                <w:szCs w:val="24"/>
              </w:rPr>
              <w:t>7</w:t>
            </w:r>
          </w:p>
        </w:tc>
        <w:tc>
          <w:tcPr>
            <w:tcW w:w="3119" w:type="dxa"/>
          </w:tcPr>
          <w:p w:rsidR="002761C2" w:rsidRPr="00F602AE" w:rsidRDefault="002761C2" w:rsidP="004A180E">
            <w:pPr>
              <w:tabs>
                <w:tab w:val="left" w:pos="519"/>
                <w:tab w:val="left" w:pos="1808"/>
              </w:tabs>
              <w:rPr>
                <w:rFonts w:ascii="Times New Roman" w:hAnsi="Times New Roman" w:cs="Times New Roman"/>
                <w:b/>
                <w:sz w:val="24"/>
                <w:szCs w:val="24"/>
              </w:rPr>
            </w:pPr>
            <w:r w:rsidRPr="00F602AE">
              <w:rPr>
                <w:rFonts w:ascii="Times New Roman" w:hAnsi="Times New Roman" w:cs="Times New Roman"/>
                <w:sz w:val="24"/>
                <w:szCs w:val="24"/>
              </w:rPr>
              <w:t>Какие бывают деньги, как они выглядят и откуда берутся</w:t>
            </w:r>
            <w:r w:rsidRPr="00F602AE">
              <w:rPr>
                <w:rFonts w:ascii="Times New Roman" w:hAnsi="Times New Roman" w:cs="Times New Roman"/>
                <w:b/>
                <w:sz w:val="24"/>
                <w:szCs w:val="24"/>
              </w:rPr>
              <w:tab/>
            </w:r>
          </w:p>
        </w:tc>
        <w:tc>
          <w:tcPr>
            <w:tcW w:w="3402" w:type="dxa"/>
          </w:tcPr>
          <w:p w:rsidR="002761C2" w:rsidRPr="00F602AE" w:rsidRDefault="002761C2" w:rsidP="004A180E">
            <w:pPr>
              <w:tabs>
                <w:tab w:val="left" w:pos="301"/>
                <w:tab w:val="left" w:pos="1808"/>
              </w:tabs>
              <w:rPr>
                <w:rFonts w:ascii="Times New Roman" w:hAnsi="Times New Roman" w:cs="Times New Roman"/>
                <w:b/>
                <w:sz w:val="24"/>
                <w:szCs w:val="24"/>
              </w:rPr>
            </w:pPr>
            <w:r w:rsidRPr="00F602AE">
              <w:rPr>
                <w:rFonts w:ascii="Times New Roman" w:hAnsi="Times New Roman" w:cs="Times New Roman"/>
                <w:b/>
                <w:sz w:val="24"/>
                <w:szCs w:val="24"/>
              </w:rPr>
              <w:tab/>
            </w:r>
            <w:r w:rsidRPr="00F602AE">
              <w:rPr>
                <w:rFonts w:ascii="Times New Roman" w:hAnsi="Times New Roman" w:cs="Times New Roman"/>
                <w:sz w:val="24"/>
                <w:szCs w:val="24"/>
              </w:rPr>
              <w:t>Виды денег (монета, банкнота, пятак, рубль и пр.). Изготовление денег: печать, чеканка</w:t>
            </w:r>
          </w:p>
        </w:tc>
        <w:tc>
          <w:tcPr>
            <w:tcW w:w="2969" w:type="dxa"/>
          </w:tcPr>
          <w:p w:rsidR="002761C2" w:rsidRPr="00F602AE" w:rsidRDefault="002761C2" w:rsidP="004A180E">
            <w:pPr>
              <w:tabs>
                <w:tab w:val="left" w:pos="1808"/>
              </w:tabs>
              <w:rPr>
                <w:rFonts w:ascii="Times New Roman" w:hAnsi="Times New Roman" w:cs="Times New Roman"/>
                <w:b/>
                <w:sz w:val="24"/>
                <w:szCs w:val="24"/>
              </w:rPr>
            </w:pPr>
            <w:r w:rsidRPr="00F602AE">
              <w:rPr>
                <w:rFonts w:ascii="Times New Roman" w:hAnsi="Times New Roman" w:cs="Times New Roman"/>
                <w:sz w:val="24"/>
                <w:szCs w:val="24"/>
              </w:rPr>
              <w:t xml:space="preserve">Беседа, исследование, чтение, игра «Нарисуем деньги для нашей группы», придумываем деньги для группы, тематический стенд </w:t>
            </w:r>
            <w:r w:rsidRPr="00F602AE">
              <w:rPr>
                <w:rFonts w:ascii="Times New Roman" w:hAnsi="Times New Roman" w:cs="Times New Roman"/>
                <w:sz w:val="24"/>
                <w:szCs w:val="24"/>
              </w:rPr>
              <w:lastRenderedPageBreak/>
              <w:t>«Какие деньги были и какими стали (эволюция денег)»</w:t>
            </w:r>
          </w:p>
        </w:tc>
      </w:tr>
      <w:tr w:rsidR="002761C2" w:rsidTr="004A180E">
        <w:tc>
          <w:tcPr>
            <w:tcW w:w="817" w:type="dxa"/>
          </w:tcPr>
          <w:p w:rsidR="002761C2" w:rsidRPr="00F602AE" w:rsidRDefault="002761C2" w:rsidP="004A180E">
            <w:pPr>
              <w:tabs>
                <w:tab w:val="left" w:pos="1808"/>
              </w:tabs>
              <w:jc w:val="center"/>
              <w:rPr>
                <w:rFonts w:ascii="Times New Roman" w:hAnsi="Times New Roman" w:cs="Times New Roman"/>
                <w:sz w:val="24"/>
                <w:szCs w:val="24"/>
              </w:rPr>
            </w:pPr>
            <w:r w:rsidRPr="00F602AE">
              <w:rPr>
                <w:rFonts w:ascii="Times New Roman" w:hAnsi="Times New Roman" w:cs="Times New Roman"/>
                <w:sz w:val="24"/>
                <w:szCs w:val="24"/>
              </w:rPr>
              <w:lastRenderedPageBreak/>
              <w:t>8</w:t>
            </w:r>
          </w:p>
        </w:tc>
        <w:tc>
          <w:tcPr>
            <w:tcW w:w="3119" w:type="dxa"/>
          </w:tcPr>
          <w:p w:rsidR="002761C2" w:rsidRPr="00F602AE" w:rsidRDefault="002761C2" w:rsidP="004A180E">
            <w:pPr>
              <w:tabs>
                <w:tab w:val="left" w:pos="1808"/>
              </w:tabs>
              <w:jc w:val="center"/>
              <w:rPr>
                <w:rFonts w:ascii="Times New Roman" w:hAnsi="Times New Roman" w:cs="Times New Roman"/>
                <w:b/>
                <w:sz w:val="24"/>
                <w:szCs w:val="24"/>
              </w:rPr>
            </w:pPr>
            <w:r w:rsidRPr="00F602AE">
              <w:rPr>
                <w:rFonts w:ascii="Times New Roman" w:hAnsi="Times New Roman" w:cs="Times New Roman"/>
                <w:sz w:val="24"/>
                <w:szCs w:val="24"/>
              </w:rPr>
              <w:t>Как деньги попадают к нам в дом. Трудовая денежка всегда крепка</w:t>
            </w:r>
          </w:p>
        </w:tc>
        <w:tc>
          <w:tcPr>
            <w:tcW w:w="3402" w:type="dxa"/>
          </w:tcPr>
          <w:p w:rsidR="002761C2" w:rsidRPr="00F602AE" w:rsidRDefault="002761C2" w:rsidP="004A180E">
            <w:pPr>
              <w:tabs>
                <w:tab w:val="left" w:pos="285"/>
                <w:tab w:val="left" w:pos="1808"/>
              </w:tabs>
              <w:rPr>
                <w:rFonts w:ascii="Times New Roman" w:hAnsi="Times New Roman" w:cs="Times New Roman"/>
                <w:b/>
                <w:sz w:val="24"/>
                <w:szCs w:val="24"/>
              </w:rPr>
            </w:pPr>
            <w:r w:rsidRPr="00F602AE">
              <w:rPr>
                <w:rFonts w:ascii="Times New Roman" w:hAnsi="Times New Roman" w:cs="Times New Roman"/>
                <w:b/>
                <w:sz w:val="24"/>
                <w:szCs w:val="24"/>
              </w:rPr>
              <w:tab/>
            </w:r>
            <w:r w:rsidRPr="00F602AE">
              <w:rPr>
                <w:rFonts w:ascii="Times New Roman" w:hAnsi="Times New Roman" w:cs="Times New Roman"/>
                <w:sz w:val="24"/>
                <w:szCs w:val="24"/>
              </w:rPr>
              <w:t>Труд и доходы. Вознаграждение за честный труд, заработная плата родителей пенсия дедушек и бабушек. Считай деньги в своём кармане, а не в чужом</w:t>
            </w:r>
          </w:p>
        </w:tc>
        <w:tc>
          <w:tcPr>
            <w:tcW w:w="2969" w:type="dxa"/>
          </w:tcPr>
          <w:p w:rsidR="002761C2" w:rsidRPr="00F602AE" w:rsidRDefault="002761C2" w:rsidP="004A180E">
            <w:pPr>
              <w:tabs>
                <w:tab w:val="left" w:pos="1808"/>
              </w:tabs>
              <w:jc w:val="center"/>
              <w:rPr>
                <w:rFonts w:ascii="Times New Roman" w:hAnsi="Times New Roman" w:cs="Times New Roman"/>
                <w:b/>
                <w:sz w:val="24"/>
                <w:szCs w:val="24"/>
              </w:rPr>
            </w:pPr>
            <w:r w:rsidRPr="00F602AE">
              <w:rPr>
                <w:rFonts w:ascii="Times New Roman" w:hAnsi="Times New Roman" w:cs="Times New Roman"/>
                <w:sz w:val="24"/>
                <w:szCs w:val="24"/>
              </w:rPr>
              <w:t>Беседа, обсуждение, игра «Как потопаешь, так и полопаешь», ситуационные задачи, сказка «Трудовые деньги». Рассказ для родителей «Отец и сын»</w:t>
            </w:r>
          </w:p>
        </w:tc>
      </w:tr>
      <w:tr w:rsidR="002761C2" w:rsidTr="004A180E">
        <w:tc>
          <w:tcPr>
            <w:tcW w:w="817" w:type="dxa"/>
          </w:tcPr>
          <w:p w:rsidR="002761C2" w:rsidRPr="00F602AE" w:rsidRDefault="002761C2" w:rsidP="004A180E">
            <w:pPr>
              <w:tabs>
                <w:tab w:val="left" w:pos="1808"/>
              </w:tabs>
              <w:jc w:val="center"/>
              <w:rPr>
                <w:rFonts w:ascii="Times New Roman" w:hAnsi="Times New Roman" w:cs="Times New Roman"/>
                <w:sz w:val="24"/>
                <w:szCs w:val="24"/>
              </w:rPr>
            </w:pPr>
            <w:r w:rsidRPr="00F602AE">
              <w:rPr>
                <w:rFonts w:ascii="Times New Roman" w:hAnsi="Times New Roman" w:cs="Times New Roman"/>
                <w:sz w:val="24"/>
                <w:szCs w:val="24"/>
              </w:rPr>
              <w:t>9</w:t>
            </w:r>
          </w:p>
        </w:tc>
        <w:tc>
          <w:tcPr>
            <w:tcW w:w="3119" w:type="dxa"/>
          </w:tcPr>
          <w:p w:rsidR="002761C2" w:rsidRPr="00F602AE" w:rsidRDefault="002761C2" w:rsidP="004A180E">
            <w:pPr>
              <w:tabs>
                <w:tab w:val="left" w:pos="1808"/>
              </w:tabs>
              <w:jc w:val="center"/>
              <w:rPr>
                <w:rFonts w:ascii="Times New Roman" w:hAnsi="Times New Roman" w:cs="Times New Roman"/>
                <w:b/>
                <w:sz w:val="24"/>
                <w:szCs w:val="24"/>
              </w:rPr>
            </w:pPr>
            <w:r w:rsidRPr="00F602AE">
              <w:rPr>
                <w:rFonts w:ascii="Times New Roman" w:hAnsi="Times New Roman" w:cs="Times New Roman"/>
                <w:sz w:val="24"/>
                <w:szCs w:val="24"/>
              </w:rPr>
              <w:t>Где живут деньги</w:t>
            </w:r>
          </w:p>
        </w:tc>
        <w:tc>
          <w:tcPr>
            <w:tcW w:w="3402" w:type="dxa"/>
          </w:tcPr>
          <w:p w:rsidR="002761C2" w:rsidRPr="00F602AE" w:rsidRDefault="002761C2" w:rsidP="004A180E">
            <w:pPr>
              <w:tabs>
                <w:tab w:val="left" w:pos="502"/>
                <w:tab w:val="left" w:pos="1808"/>
              </w:tabs>
              <w:rPr>
                <w:rFonts w:ascii="Times New Roman" w:hAnsi="Times New Roman" w:cs="Times New Roman"/>
                <w:b/>
                <w:sz w:val="24"/>
                <w:szCs w:val="24"/>
              </w:rPr>
            </w:pPr>
            <w:r w:rsidRPr="00F602AE">
              <w:rPr>
                <w:rFonts w:ascii="Times New Roman" w:hAnsi="Times New Roman" w:cs="Times New Roman"/>
                <w:b/>
                <w:sz w:val="24"/>
                <w:szCs w:val="24"/>
              </w:rPr>
              <w:tab/>
            </w:r>
            <w:r w:rsidRPr="00F602AE">
              <w:rPr>
                <w:rFonts w:ascii="Times New Roman" w:hAnsi="Times New Roman" w:cs="Times New Roman"/>
                <w:sz w:val="24"/>
                <w:szCs w:val="24"/>
              </w:rPr>
              <w:t>Денежку бережём. Кошельки, копилки, сейфы, банки и банковские карты и пр.</w:t>
            </w:r>
          </w:p>
        </w:tc>
        <w:tc>
          <w:tcPr>
            <w:tcW w:w="2969" w:type="dxa"/>
          </w:tcPr>
          <w:p w:rsidR="002761C2" w:rsidRPr="00F602AE" w:rsidRDefault="002761C2" w:rsidP="004A180E">
            <w:pPr>
              <w:tabs>
                <w:tab w:val="left" w:pos="1808"/>
              </w:tabs>
              <w:jc w:val="center"/>
              <w:rPr>
                <w:rFonts w:ascii="Times New Roman" w:hAnsi="Times New Roman" w:cs="Times New Roman"/>
                <w:b/>
                <w:sz w:val="24"/>
                <w:szCs w:val="24"/>
              </w:rPr>
            </w:pPr>
          </w:p>
          <w:p w:rsidR="002761C2" w:rsidRPr="00F602AE" w:rsidRDefault="002761C2" w:rsidP="004A180E">
            <w:pPr>
              <w:rPr>
                <w:rFonts w:ascii="Times New Roman" w:hAnsi="Times New Roman" w:cs="Times New Roman"/>
                <w:sz w:val="24"/>
                <w:szCs w:val="24"/>
              </w:rPr>
            </w:pPr>
            <w:r w:rsidRPr="00F602AE">
              <w:rPr>
                <w:rFonts w:ascii="Times New Roman" w:hAnsi="Times New Roman" w:cs="Times New Roman"/>
                <w:sz w:val="24"/>
                <w:szCs w:val="24"/>
              </w:rPr>
              <w:t xml:space="preserve">Игра «Денежкин домик», сказка «Где живут денежки?», обсуждение. </w:t>
            </w:r>
            <w:proofErr w:type="spellStart"/>
            <w:r w:rsidRPr="00F602AE">
              <w:rPr>
                <w:rFonts w:ascii="Times New Roman" w:hAnsi="Times New Roman" w:cs="Times New Roman"/>
                <w:sz w:val="24"/>
                <w:szCs w:val="24"/>
              </w:rPr>
              <w:t>Папкапередвижка</w:t>
            </w:r>
            <w:proofErr w:type="spellEnd"/>
            <w:r w:rsidRPr="00F602AE">
              <w:rPr>
                <w:rFonts w:ascii="Times New Roman" w:hAnsi="Times New Roman" w:cs="Times New Roman"/>
                <w:sz w:val="24"/>
                <w:szCs w:val="24"/>
              </w:rPr>
              <w:t xml:space="preserve"> «Мы идём в банк»</w:t>
            </w:r>
          </w:p>
        </w:tc>
      </w:tr>
      <w:tr w:rsidR="002761C2" w:rsidTr="004A180E">
        <w:tc>
          <w:tcPr>
            <w:tcW w:w="817" w:type="dxa"/>
          </w:tcPr>
          <w:p w:rsidR="002761C2" w:rsidRPr="00F602AE" w:rsidRDefault="002761C2" w:rsidP="004A180E">
            <w:pPr>
              <w:tabs>
                <w:tab w:val="left" w:pos="1808"/>
              </w:tabs>
              <w:jc w:val="center"/>
              <w:rPr>
                <w:rFonts w:ascii="Times New Roman" w:hAnsi="Times New Roman" w:cs="Times New Roman"/>
                <w:sz w:val="24"/>
                <w:szCs w:val="24"/>
              </w:rPr>
            </w:pPr>
            <w:r w:rsidRPr="00F602AE">
              <w:rPr>
                <w:rFonts w:ascii="Times New Roman" w:hAnsi="Times New Roman" w:cs="Times New Roman"/>
                <w:sz w:val="24"/>
                <w:szCs w:val="24"/>
              </w:rPr>
              <w:t>10</w:t>
            </w:r>
          </w:p>
        </w:tc>
        <w:tc>
          <w:tcPr>
            <w:tcW w:w="3119" w:type="dxa"/>
          </w:tcPr>
          <w:p w:rsidR="002761C2" w:rsidRPr="00F602AE" w:rsidRDefault="002761C2" w:rsidP="004A180E">
            <w:pPr>
              <w:tabs>
                <w:tab w:val="left" w:pos="1808"/>
              </w:tabs>
              <w:jc w:val="center"/>
              <w:rPr>
                <w:rFonts w:ascii="Times New Roman" w:hAnsi="Times New Roman" w:cs="Times New Roman"/>
                <w:b/>
                <w:sz w:val="24"/>
                <w:szCs w:val="24"/>
              </w:rPr>
            </w:pPr>
            <w:r w:rsidRPr="00F602AE">
              <w:rPr>
                <w:rFonts w:ascii="Times New Roman" w:hAnsi="Times New Roman" w:cs="Times New Roman"/>
                <w:sz w:val="24"/>
                <w:szCs w:val="24"/>
              </w:rPr>
              <w:t>Мини-спектакль «</w:t>
            </w:r>
            <w:proofErr w:type="spellStart"/>
            <w:r w:rsidRPr="00F602AE">
              <w:rPr>
                <w:rFonts w:ascii="Times New Roman" w:hAnsi="Times New Roman" w:cs="Times New Roman"/>
                <w:sz w:val="24"/>
                <w:szCs w:val="24"/>
              </w:rPr>
              <w:t>Зайкина</w:t>
            </w:r>
            <w:proofErr w:type="spellEnd"/>
            <w:r w:rsidRPr="00F602AE">
              <w:rPr>
                <w:rFonts w:ascii="Times New Roman" w:hAnsi="Times New Roman" w:cs="Times New Roman"/>
                <w:sz w:val="24"/>
                <w:szCs w:val="24"/>
              </w:rPr>
              <w:t xml:space="preserve"> находка»</w:t>
            </w:r>
          </w:p>
        </w:tc>
        <w:tc>
          <w:tcPr>
            <w:tcW w:w="3402" w:type="dxa"/>
          </w:tcPr>
          <w:p w:rsidR="002761C2" w:rsidRPr="00F602AE" w:rsidRDefault="002761C2" w:rsidP="004A180E">
            <w:pPr>
              <w:tabs>
                <w:tab w:val="left" w:pos="285"/>
                <w:tab w:val="left" w:pos="1808"/>
              </w:tabs>
              <w:rPr>
                <w:rFonts w:ascii="Times New Roman" w:hAnsi="Times New Roman" w:cs="Times New Roman"/>
                <w:b/>
                <w:sz w:val="24"/>
                <w:szCs w:val="24"/>
              </w:rPr>
            </w:pPr>
            <w:r w:rsidRPr="00F602AE">
              <w:rPr>
                <w:rFonts w:ascii="Times New Roman" w:hAnsi="Times New Roman" w:cs="Times New Roman"/>
                <w:b/>
                <w:sz w:val="24"/>
                <w:szCs w:val="24"/>
              </w:rPr>
              <w:tab/>
            </w:r>
            <w:r w:rsidRPr="00F602AE">
              <w:rPr>
                <w:rFonts w:ascii="Times New Roman" w:hAnsi="Times New Roman" w:cs="Times New Roman"/>
                <w:sz w:val="24"/>
                <w:szCs w:val="24"/>
              </w:rPr>
              <w:t>Закрепляем понятие деньги</w:t>
            </w:r>
          </w:p>
        </w:tc>
        <w:tc>
          <w:tcPr>
            <w:tcW w:w="2969" w:type="dxa"/>
          </w:tcPr>
          <w:p w:rsidR="002761C2" w:rsidRPr="00F602AE" w:rsidRDefault="002761C2" w:rsidP="004A180E">
            <w:pPr>
              <w:tabs>
                <w:tab w:val="left" w:pos="218"/>
                <w:tab w:val="left" w:pos="1808"/>
              </w:tabs>
              <w:rPr>
                <w:rFonts w:ascii="Times New Roman" w:hAnsi="Times New Roman" w:cs="Times New Roman"/>
                <w:b/>
                <w:sz w:val="24"/>
                <w:szCs w:val="24"/>
              </w:rPr>
            </w:pPr>
            <w:r w:rsidRPr="00F602AE">
              <w:rPr>
                <w:rFonts w:ascii="Times New Roman" w:hAnsi="Times New Roman" w:cs="Times New Roman"/>
                <w:b/>
                <w:sz w:val="24"/>
                <w:szCs w:val="24"/>
              </w:rPr>
              <w:tab/>
            </w:r>
            <w:r w:rsidRPr="00F602AE">
              <w:rPr>
                <w:rFonts w:ascii="Times New Roman" w:hAnsi="Times New Roman" w:cs="Times New Roman"/>
                <w:sz w:val="24"/>
                <w:szCs w:val="24"/>
              </w:rPr>
              <w:t>Интерактивный мини-спектакль</w:t>
            </w:r>
          </w:p>
        </w:tc>
      </w:tr>
      <w:tr w:rsidR="002761C2" w:rsidTr="004A180E">
        <w:tc>
          <w:tcPr>
            <w:tcW w:w="10307" w:type="dxa"/>
            <w:gridSpan w:val="4"/>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b/>
                <w:sz w:val="24"/>
                <w:szCs w:val="24"/>
              </w:rPr>
              <w:t>3. Покупаем, продаём и обмениваем</w:t>
            </w:r>
          </w:p>
        </w:tc>
      </w:tr>
      <w:tr w:rsidR="002761C2" w:rsidTr="004A180E">
        <w:tc>
          <w:tcPr>
            <w:tcW w:w="817" w:type="dxa"/>
          </w:tcPr>
          <w:p w:rsidR="002761C2" w:rsidRPr="00900905" w:rsidRDefault="002761C2" w:rsidP="004A180E">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11</w:t>
            </w:r>
          </w:p>
        </w:tc>
        <w:tc>
          <w:tcPr>
            <w:tcW w:w="3119"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Потребности и желания</w:t>
            </w:r>
          </w:p>
        </w:tc>
        <w:tc>
          <w:tcPr>
            <w:tcW w:w="3402" w:type="dxa"/>
          </w:tcPr>
          <w:p w:rsidR="002761C2" w:rsidRPr="00900905" w:rsidRDefault="002761C2" w:rsidP="004A180E">
            <w:pPr>
              <w:tabs>
                <w:tab w:val="left" w:pos="301"/>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Домашнее хозяйство, главные потребности человека, желания и капризы. Соотносим потребности, желания и возможности</w:t>
            </w:r>
          </w:p>
        </w:tc>
        <w:tc>
          <w:tcPr>
            <w:tcW w:w="2969" w:type="dxa"/>
          </w:tcPr>
          <w:p w:rsidR="002761C2" w:rsidRPr="007877A3" w:rsidRDefault="002761C2" w:rsidP="004A180E">
            <w:pPr>
              <w:tabs>
                <w:tab w:val="left" w:pos="1808"/>
              </w:tabs>
              <w:jc w:val="center"/>
              <w:rPr>
                <w:rFonts w:ascii="Times New Roman" w:hAnsi="Times New Roman" w:cs="Times New Roman"/>
                <w:b/>
                <w:sz w:val="24"/>
                <w:szCs w:val="24"/>
              </w:rPr>
            </w:pPr>
            <w:r>
              <w:t>Исследование: что необходимо человеку для жизни, игра «Выбираем самое важное», ситуационные задачи, рассказ «Про капризного Артёма», обсуждение</w:t>
            </w:r>
          </w:p>
        </w:tc>
      </w:tr>
      <w:tr w:rsidR="002761C2" w:rsidTr="004A180E">
        <w:tc>
          <w:tcPr>
            <w:tcW w:w="817" w:type="dxa"/>
          </w:tcPr>
          <w:p w:rsidR="002761C2" w:rsidRPr="00900905" w:rsidRDefault="002761C2" w:rsidP="004A180E">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12</w:t>
            </w:r>
          </w:p>
        </w:tc>
        <w:tc>
          <w:tcPr>
            <w:tcW w:w="3119" w:type="dxa"/>
          </w:tcPr>
          <w:p w:rsidR="002761C2" w:rsidRPr="00900905" w:rsidRDefault="002761C2" w:rsidP="004A180E">
            <w:pPr>
              <w:tabs>
                <w:tab w:val="left" w:pos="268"/>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Мини-спектакль «Желания Волчонка-</w:t>
            </w:r>
            <w:proofErr w:type="spellStart"/>
            <w:r w:rsidRPr="00900905">
              <w:rPr>
                <w:rFonts w:ascii="Times New Roman" w:hAnsi="Times New Roman" w:cs="Times New Roman"/>
                <w:sz w:val="24"/>
                <w:szCs w:val="24"/>
              </w:rPr>
              <w:t>Зубасти</w:t>
            </w:r>
            <w:proofErr w:type="spellEnd"/>
            <w:r w:rsidRPr="00900905">
              <w:rPr>
                <w:rFonts w:ascii="Times New Roman" w:hAnsi="Times New Roman" w:cs="Times New Roman"/>
                <w:sz w:val="24"/>
                <w:szCs w:val="24"/>
              </w:rPr>
              <w:t>- ка»</w:t>
            </w:r>
            <w:r w:rsidRPr="00900905">
              <w:rPr>
                <w:rFonts w:ascii="Times New Roman" w:hAnsi="Times New Roman" w:cs="Times New Roman"/>
                <w:b/>
                <w:sz w:val="24"/>
                <w:szCs w:val="24"/>
              </w:rPr>
              <w:tab/>
            </w:r>
          </w:p>
        </w:tc>
        <w:tc>
          <w:tcPr>
            <w:tcW w:w="3402"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Различаем разницу между желаниями и потребностями. Учимся задавать себе вопрос и оценивать: действительно ли мне очень нужна та или иная вещь, игрушка и пр., есть ли возможность у родителей это купить?</w:t>
            </w:r>
          </w:p>
        </w:tc>
        <w:tc>
          <w:tcPr>
            <w:tcW w:w="2969" w:type="dxa"/>
          </w:tcPr>
          <w:p w:rsidR="002761C2" w:rsidRPr="007877A3" w:rsidRDefault="002761C2" w:rsidP="004A180E">
            <w:pPr>
              <w:tabs>
                <w:tab w:val="left" w:pos="1808"/>
              </w:tabs>
              <w:jc w:val="center"/>
              <w:rPr>
                <w:rFonts w:ascii="Times New Roman" w:hAnsi="Times New Roman" w:cs="Times New Roman"/>
                <w:b/>
                <w:sz w:val="24"/>
                <w:szCs w:val="24"/>
              </w:rPr>
            </w:pPr>
            <w:r>
              <w:t>Интерактивный мини-спектакль</w:t>
            </w:r>
          </w:p>
        </w:tc>
      </w:tr>
      <w:tr w:rsidR="002761C2" w:rsidTr="004A180E">
        <w:tc>
          <w:tcPr>
            <w:tcW w:w="817" w:type="dxa"/>
          </w:tcPr>
          <w:p w:rsidR="002761C2" w:rsidRPr="00900905" w:rsidRDefault="002761C2" w:rsidP="004A180E">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13</w:t>
            </w:r>
          </w:p>
        </w:tc>
        <w:tc>
          <w:tcPr>
            <w:tcW w:w="3119"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Где покупают и продают разные товары</w:t>
            </w:r>
          </w:p>
        </w:tc>
        <w:tc>
          <w:tcPr>
            <w:tcW w:w="3402"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Торговые предприятия: магазины, киоски, ларьки, базары, рынки, ярмарки</w:t>
            </w:r>
          </w:p>
        </w:tc>
        <w:tc>
          <w:tcPr>
            <w:tcW w:w="2969" w:type="dxa"/>
          </w:tcPr>
          <w:p w:rsidR="002761C2" w:rsidRPr="00900905" w:rsidRDefault="002761C2" w:rsidP="004A180E">
            <w:pPr>
              <w:tabs>
                <w:tab w:val="left" w:pos="201"/>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Игра «Где что купить?», обсуждение, тематический стенд, папка-передвижка «Мы идём за покупками»</w:t>
            </w:r>
          </w:p>
        </w:tc>
      </w:tr>
      <w:tr w:rsidR="002761C2" w:rsidTr="004A180E">
        <w:tc>
          <w:tcPr>
            <w:tcW w:w="817" w:type="dxa"/>
          </w:tcPr>
          <w:p w:rsidR="002761C2" w:rsidRPr="00900905" w:rsidRDefault="002761C2" w:rsidP="004A180E">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14</w:t>
            </w:r>
          </w:p>
        </w:tc>
        <w:tc>
          <w:tcPr>
            <w:tcW w:w="3119" w:type="dxa"/>
          </w:tcPr>
          <w:p w:rsidR="002761C2" w:rsidRPr="00900905" w:rsidRDefault="002761C2" w:rsidP="004A180E">
            <w:pPr>
              <w:tabs>
                <w:tab w:val="left" w:pos="904"/>
                <w:tab w:val="left" w:pos="1808"/>
              </w:tabs>
              <w:rPr>
                <w:rFonts w:ascii="Times New Roman" w:hAnsi="Times New Roman" w:cs="Times New Roman"/>
                <w:b/>
                <w:sz w:val="24"/>
                <w:szCs w:val="24"/>
              </w:rPr>
            </w:pPr>
            <w:r w:rsidRPr="00900905">
              <w:rPr>
                <w:rFonts w:ascii="Times New Roman" w:hAnsi="Times New Roman" w:cs="Times New Roman"/>
                <w:sz w:val="24"/>
                <w:szCs w:val="24"/>
              </w:rPr>
              <w:t>Наша мастерская</w:t>
            </w:r>
            <w:r w:rsidRPr="00900905">
              <w:rPr>
                <w:rFonts w:ascii="Times New Roman" w:hAnsi="Times New Roman" w:cs="Times New Roman"/>
                <w:b/>
                <w:sz w:val="24"/>
                <w:szCs w:val="24"/>
              </w:rPr>
              <w:tab/>
            </w:r>
          </w:p>
        </w:tc>
        <w:tc>
          <w:tcPr>
            <w:tcW w:w="3402" w:type="dxa"/>
          </w:tcPr>
          <w:p w:rsidR="002761C2" w:rsidRPr="00900905" w:rsidRDefault="002761C2" w:rsidP="004A180E">
            <w:pPr>
              <w:tabs>
                <w:tab w:val="left" w:pos="368"/>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 xml:space="preserve">Изготавливаются товары для ярмарки: рисуем, клеим, вырезаем, лепим и </w:t>
            </w:r>
            <w:proofErr w:type="spellStart"/>
            <w:r w:rsidRPr="00900905">
              <w:rPr>
                <w:rFonts w:ascii="Times New Roman" w:hAnsi="Times New Roman" w:cs="Times New Roman"/>
                <w:sz w:val="24"/>
                <w:szCs w:val="24"/>
              </w:rPr>
              <w:t>пр</w:t>
            </w:r>
            <w:proofErr w:type="spellEnd"/>
          </w:p>
        </w:tc>
        <w:tc>
          <w:tcPr>
            <w:tcW w:w="2969" w:type="dxa"/>
          </w:tcPr>
          <w:p w:rsidR="002761C2" w:rsidRPr="00900905" w:rsidRDefault="002761C2" w:rsidP="004A180E">
            <w:pPr>
              <w:tabs>
                <w:tab w:val="left" w:pos="1808"/>
              </w:tabs>
              <w:rPr>
                <w:rFonts w:ascii="Times New Roman" w:hAnsi="Times New Roman" w:cs="Times New Roman"/>
                <w:b/>
                <w:sz w:val="24"/>
                <w:szCs w:val="24"/>
              </w:rPr>
            </w:pPr>
            <w:r w:rsidRPr="00900905">
              <w:rPr>
                <w:rFonts w:ascii="Times New Roman" w:hAnsi="Times New Roman" w:cs="Times New Roman"/>
                <w:sz w:val="24"/>
                <w:szCs w:val="24"/>
              </w:rPr>
              <w:t>Творческо-трудовая деятельность</w:t>
            </w:r>
          </w:p>
        </w:tc>
      </w:tr>
      <w:tr w:rsidR="002761C2" w:rsidTr="004A180E">
        <w:tc>
          <w:tcPr>
            <w:tcW w:w="817" w:type="dxa"/>
          </w:tcPr>
          <w:p w:rsidR="002761C2" w:rsidRPr="00900905" w:rsidRDefault="002761C2" w:rsidP="004A180E">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15</w:t>
            </w:r>
          </w:p>
        </w:tc>
        <w:tc>
          <w:tcPr>
            <w:tcW w:w="3119" w:type="dxa"/>
          </w:tcPr>
          <w:p w:rsidR="002761C2" w:rsidRPr="00900905" w:rsidRDefault="002761C2" w:rsidP="004A180E">
            <w:pPr>
              <w:tabs>
                <w:tab w:val="left" w:pos="586"/>
                <w:tab w:val="left" w:pos="1808"/>
              </w:tabs>
              <w:rPr>
                <w:rFonts w:ascii="Times New Roman" w:hAnsi="Times New Roman" w:cs="Times New Roman"/>
                <w:b/>
                <w:sz w:val="24"/>
                <w:szCs w:val="24"/>
              </w:rPr>
            </w:pPr>
            <w:r w:rsidRPr="00900905">
              <w:rPr>
                <w:rFonts w:ascii="Times New Roman" w:hAnsi="Times New Roman" w:cs="Times New Roman"/>
                <w:sz w:val="24"/>
                <w:szCs w:val="24"/>
              </w:rPr>
              <w:t>Стоимость и цена товара</w:t>
            </w:r>
            <w:r w:rsidRPr="00900905">
              <w:rPr>
                <w:rFonts w:ascii="Times New Roman" w:hAnsi="Times New Roman" w:cs="Times New Roman"/>
                <w:b/>
                <w:sz w:val="24"/>
                <w:szCs w:val="24"/>
              </w:rPr>
              <w:tab/>
            </w:r>
          </w:p>
        </w:tc>
        <w:tc>
          <w:tcPr>
            <w:tcW w:w="3402" w:type="dxa"/>
          </w:tcPr>
          <w:p w:rsidR="002761C2" w:rsidRPr="00900905" w:rsidRDefault="002761C2" w:rsidP="004A180E">
            <w:pPr>
              <w:tabs>
                <w:tab w:val="left" w:pos="1808"/>
              </w:tabs>
              <w:rPr>
                <w:rFonts w:ascii="Times New Roman" w:hAnsi="Times New Roman" w:cs="Times New Roman"/>
                <w:b/>
                <w:sz w:val="24"/>
                <w:szCs w:val="24"/>
              </w:rPr>
            </w:pPr>
            <w:r w:rsidRPr="00900905">
              <w:rPr>
                <w:rFonts w:ascii="Times New Roman" w:hAnsi="Times New Roman" w:cs="Times New Roman"/>
                <w:sz w:val="24"/>
                <w:szCs w:val="24"/>
              </w:rPr>
              <w:t>Разбираем цепочку товар-</w:t>
            </w:r>
            <w:proofErr w:type="spellStart"/>
            <w:r w:rsidRPr="00900905">
              <w:rPr>
                <w:rFonts w:ascii="Times New Roman" w:hAnsi="Times New Roman" w:cs="Times New Roman"/>
                <w:sz w:val="24"/>
                <w:szCs w:val="24"/>
              </w:rPr>
              <w:t>стоимостъ</w:t>
            </w:r>
            <w:proofErr w:type="spellEnd"/>
            <w:r w:rsidRPr="00900905">
              <w:rPr>
                <w:rFonts w:ascii="Times New Roman" w:hAnsi="Times New Roman" w:cs="Times New Roman"/>
                <w:sz w:val="24"/>
                <w:szCs w:val="24"/>
              </w:rPr>
              <w:t>-цена. Определяем стоимость товара (сделанных поделок: затраченные материалы, наше время и наш труд) и формируем цену</w:t>
            </w:r>
          </w:p>
        </w:tc>
        <w:tc>
          <w:tcPr>
            <w:tcW w:w="2969" w:type="dxa"/>
          </w:tcPr>
          <w:p w:rsidR="002761C2" w:rsidRPr="00900905" w:rsidRDefault="002761C2" w:rsidP="004A180E">
            <w:pPr>
              <w:tabs>
                <w:tab w:val="left" w:pos="486"/>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Игра «Сколько это стоит?», беседа «Как складывается стоимость товара», обсуждение</w:t>
            </w:r>
          </w:p>
        </w:tc>
      </w:tr>
      <w:tr w:rsidR="002761C2" w:rsidTr="004A180E">
        <w:tc>
          <w:tcPr>
            <w:tcW w:w="817" w:type="dxa"/>
          </w:tcPr>
          <w:p w:rsidR="002761C2" w:rsidRPr="00900905" w:rsidRDefault="002761C2" w:rsidP="004A180E">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16</w:t>
            </w:r>
          </w:p>
        </w:tc>
        <w:tc>
          <w:tcPr>
            <w:tcW w:w="3119"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Выгодно-невыгодно</w:t>
            </w:r>
          </w:p>
        </w:tc>
        <w:tc>
          <w:tcPr>
            <w:tcW w:w="3402" w:type="dxa"/>
          </w:tcPr>
          <w:p w:rsidR="002761C2" w:rsidRPr="00900905" w:rsidRDefault="002761C2" w:rsidP="004A180E">
            <w:pPr>
              <w:tabs>
                <w:tab w:val="left" w:pos="285"/>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Волшебные правила для покупателя и продавца, обмен, подарок, реклама</w:t>
            </w:r>
          </w:p>
        </w:tc>
        <w:tc>
          <w:tcPr>
            <w:tcW w:w="2969"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 xml:space="preserve">Ситуационные задачи, игра «Выбираем: дорого-дёшево, выгод но-невыгодно», сказка «Что </w:t>
            </w:r>
            <w:r w:rsidRPr="00900905">
              <w:rPr>
                <w:rFonts w:ascii="Times New Roman" w:hAnsi="Times New Roman" w:cs="Times New Roman"/>
                <w:sz w:val="24"/>
                <w:szCs w:val="24"/>
              </w:rPr>
              <w:lastRenderedPageBreak/>
              <w:t>за птица?» - обмен, сказка «Как старик корову продавал» - что может реклама, обсуждение</w:t>
            </w:r>
          </w:p>
        </w:tc>
      </w:tr>
      <w:tr w:rsidR="002761C2" w:rsidTr="004A180E">
        <w:tc>
          <w:tcPr>
            <w:tcW w:w="817" w:type="dxa"/>
          </w:tcPr>
          <w:p w:rsidR="002761C2" w:rsidRPr="00900905" w:rsidRDefault="002761C2" w:rsidP="004A180E">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lastRenderedPageBreak/>
              <w:t>17</w:t>
            </w:r>
          </w:p>
        </w:tc>
        <w:tc>
          <w:tcPr>
            <w:tcW w:w="3119" w:type="dxa"/>
          </w:tcPr>
          <w:p w:rsidR="002761C2" w:rsidRPr="00900905" w:rsidRDefault="002761C2" w:rsidP="004A180E">
            <w:pPr>
              <w:tabs>
                <w:tab w:val="left" w:pos="653"/>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Русская ярмарка</w:t>
            </w:r>
            <w:r w:rsidRPr="00900905">
              <w:rPr>
                <w:rFonts w:ascii="Times New Roman" w:hAnsi="Times New Roman" w:cs="Times New Roman"/>
                <w:b/>
                <w:sz w:val="24"/>
                <w:szCs w:val="24"/>
              </w:rPr>
              <w:tab/>
            </w:r>
          </w:p>
        </w:tc>
        <w:tc>
          <w:tcPr>
            <w:tcW w:w="3402" w:type="dxa"/>
          </w:tcPr>
          <w:p w:rsidR="002761C2" w:rsidRPr="00900905" w:rsidRDefault="002761C2" w:rsidP="004A180E">
            <w:pPr>
              <w:tabs>
                <w:tab w:val="left" w:pos="251"/>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Ярмарка и её атрибуты: шуты и скоморохи, зазывалы, конкурсы и балаганы, шарманка, Петрушка, купцы, ремесленники, торговцы, торговые соглашения, хороводы, русская пляска, кулачные бои. Используем деньги нашей группы, придуманные ранее</w:t>
            </w:r>
          </w:p>
        </w:tc>
        <w:tc>
          <w:tcPr>
            <w:tcW w:w="2969" w:type="dxa"/>
          </w:tcPr>
          <w:p w:rsidR="002761C2" w:rsidRPr="00900905" w:rsidRDefault="002761C2" w:rsidP="004A180E">
            <w:pPr>
              <w:tabs>
                <w:tab w:val="left" w:pos="1808"/>
              </w:tabs>
              <w:jc w:val="center"/>
              <w:rPr>
                <w:rFonts w:ascii="Times New Roman" w:hAnsi="Times New Roman" w:cs="Times New Roman"/>
                <w:b/>
                <w:sz w:val="24"/>
                <w:szCs w:val="24"/>
              </w:rPr>
            </w:pPr>
          </w:p>
          <w:p w:rsidR="002761C2" w:rsidRPr="00900905" w:rsidRDefault="002761C2" w:rsidP="004A180E">
            <w:pPr>
              <w:rPr>
                <w:rFonts w:ascii="Times New Roman" w:hAnsi="Times New Roman" w:cs="Times New Roman"/>
                <w:sz w:val="24"/>
                <w:szCs w:val="24"/>
              </w:rPr>
            </w:pPr>
            <w:r w:rsidRPr="00900905">
              <w:rPr>
                <w:rFonts w:ascii="Times New Roman" w:hAnsi="Times New Roman" w:cs="Times New Roman"/>
                <w:sz w:val="24"/>
                <w:szCs w:val="24"/>
              </w:rPr>
              <w:t xml:space="preserve">Обсуждение, </w:t>
            </w:r>
            <w:proofErr w:type="spellStart"/>
            <w:r w:rsidRPr="00900905">
              <w:rPr>
                <w:rFonts w:ascii="Times New Roman" w:hAnsi="Times New Roman" w:cs="Times New Roman"/>
                <w:sz w:val="24"/>
                <w:szCs w:val="24"/>
              </w:rPr>
              <w:t>играпраздник</w:t>
            </w:r>
            <w:proofErr w:type="spellEnd"/>
            <w:r w:rsidRPr="00900905">
              <w:rPr>
                <w:rFonts w:ascii="Times New Roman" w:hAnsi="Times New Roman" w:cs="Times New Roman"/>
                <w:sz w:val="24"/>
                <w:szCs w:val="24"/>
              </w:rPr>
              <w:t xml:space="preserve"> «Русская ярмарка»: покупаем и продаём свои поделки, торгуемся, обмениваемся, заключаем торговые соглашения, веселимся. Конкурс проектов «Этой ярмарки краски» Организация </w:t>
            </w:r>
            <w:proofErr w:type="spellStart"/>
            <w:r w:rsidRPr="00900905">
              <w:rPr>
                <w:rFonts w:ascii="Times New Roman" w:hAnsi="Times New Roman" w:cs="Times New Roman"/>
                <w:sz w:val="24"/>
                <w:szCs w:val="24"/>
              </w:rPr>
              <w:t>миниспектакля</w:t>
            </w:r>
            <w:proofErr w:type="spellEnd"/>
            <w:r w:rsidRPr="00900905">
              <w:rPr>
                <w:rFonts w:ascii="Times New Roman" w:hAnsi="Times New Roman" w:cs="Times New Roman"/>
                <w:sz w:val="24"/>
                <w:szCs w:val="24"/>
              </w:rPr>
              <w:t xml:space="preserve"> на тему «Лесная ярмарка»</w:t>
            </w:r>
          </w:p>
        </w:tc>
      </w:tr>
      <w:tr w:rsidR="002761C2" w:rsidTr="004A180E">
        <w:tc>
          <w:tcPr>
            <w:tcW w:w="10307" w:type="dxa"/>
            <w:gridSpan w:val="4"/>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b/>
                <w:sz w:val="24"/>
                <w:szCs w:val="24"/>
              </w:rPr>
              <w:t>4. Тратим разумно, сберегаем и экономим</w:t>
            </w:r>
          </w:p>
        </w:tc>
      </w:tr>
      <w:tr w:rsidR="002761C2" w:rsidTr="004A180E">
        <w:tc>
          <w:tcPr>
            <w:tcW w:w="817" w:type="dxa"/>
          </w:tcPr>
          <w:p w:rsidR="002761C2" w:rsidRPr="00900905" w:rsidRDefault="002761C2" w:rsidP="004A180E">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18</w:t>
            </w:r>
          </w:p>
        </w:tc>
        <w:tc>
          <w:tcPr>
            <w:tcW w:w="3119" w:type="dxa"/>
          </w:tcPr>
          <w:p w:rsidR="002761C2" w:rsidRPr="00900905" w:rsidRDefault="002761C2" w:rsidP="004A180E">
            <w:pPr>
              <w:tabs>
                <w:tab w:val="left" w:pos="620"/>
                <w:tab w:val="left" w:pos="1808"/>
              </w:tabs>
              <w:rPr>
                <w:rFonts w:ascii="Times New Roman" w:hAnsi="Times New Roman" w:cs="Times New Roman"/>
                <w:b/>
                <w:sz w:val="24"/>
                <w:szCs w:val="24"/>
              </w:rPr>
            </w:pPr>
            <w:r w:rsidRPr="00900905">
              <w:rPr>
                <w:rFonts w:ascii="Times New Roman" w:hAnsi="Times New Roman" w:cs="Times New Roman"/>
                <w:sz w:val="24"/>
                <w:szCs w:val="24"/>
              </w:rPr>
              <w:t>Тратим разумно, экономим</w:t>
            </w:r>
            <w:r w:rsidRPr="00900905">
              <w:rPr>
                <w:rFonts w:ascii="Times New Roman" w:hAnsi="Times New Roman" w:cs="Times New Roman"/>
                <w:b/>
                <w:sz w:val="24"/>
                <w:szCs w:val="24"/>
              </w:rPr>
              <w:tab/>
            </w:r>
          </w:p>
        </w:tc>
        <w:tc>
          <w:tcPr>
            <w:tcW w:w="3402" w:type="dxa"/>
          </w:tcPr>
          <w:p w:rsidR="002761C2" w:rsidRPr="00900905" w:rsidRDefault="002761C2" w:rsidP="004A180E">
            <w:pPr>
              <w:tabs>
                <w:tab w:val="left" w:pos="352"/>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Деньги зарабатываются трудом, и поэтому тратить их необходимо только с пользой, относиться к ним бережливо. Бережливый человек всегда богаче. Воспитываем бережное отношение к труду и деньгам</w:t>
            </w:r>
          </w:p>
        </w:tc>
        <w:tc>
          <w:tcPr>
            <w:tcW w:w="2969" w:type="dxa"/>
          </w:tcPr>
          <w:p w:rsidR="002761C2" w:rsidRPr="00900905" w:rsidRDefault="002761C2" w:rsidP="004A180E">
            <w:pPr>
              <w:tabs>
                <w:tab w:val="left" w:pos="1808"/>
              </w:tabs>
              <w:rPr>
                <w:rFonts w:ascii="Times New Roman" w:hAnsi="Times New Roman" w:cs="Times New Roman"/>
                <w:b/>
                <w:sz w:val="24"/>
                <w:szCs w:val="24"/>
              </w:rPr>
            </w:pPr>
            <w:r w:rsidRPr="00900905">
              <w:rPr>
                <w:rFonts w:ascii="Times New Roman" w:hAnsi="Times New Roman" w:cs="Times New Roman"/>
                <w:sz w:val="24"/>
                <w:szCs w:val="24"/>
              </w:rPr>
              <w:t>Беседа, чтение, игра «Деньги получил - ерунды накупил», викторина «Разумные траты сказочных героев», загадки: «Угадай, кто это?», игра «Открываем бутербродную, закупаем товар»</w:t>
            </w:r>
          </w:p>
        </w:tc>
      </w:tr>
      <w:tr w:rsidR="002761C2" w:rsidTr="004A180E">
        <w:tc>
          <w:tcPr>
            <w:tcW w:w="817" w:type="dxa"/>
          </w:tcPr>
          <w:p w:rsidR="002761C2" w:rsidRPr="00900905" w:rsidRDefault="002761C2" w:rsidP="004A180E">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19</w:t>
            </w:r>
          </w:p>
        </w:tc>
        <w:tc>
          <w:tcPr>
            <w:tcW w:w="3119" w:type="dxa"/>
          </w:tcPr>
          <w:p w:rsidR="002761C2" w:rsidRPr="00900905" w:rsidRDefault="002761C2" w:rsidP="004A180E">
            <w:pPr>
              <w:tabs>
                <w:tab w:val="left" w:pos="670"/>
                <w:tab w:val="left" w:pos="1808"/>
              </w:tabs>
              <w:rPr>
                <w:rFonts w:ascii="Times New Roman" w:hAnsi="Times New Roman" w:cs="Times New Roman"/>
                <w:b/>
                <w:sz w:val="24"/>
                <w:szCs w:val="24"/>
              </w:rPr>
            </w:pPr>
            <w:r w:rsidRPr="00900905">
              <w:rPr>
                <w:rFonts w:ascii="Times New Roman" w:hAnsi="Times New Roman" w:cs="Times New Roman"/>
                <w:sz w:val="24"/>
                <w:szCs w:val="24"/>
              </w:rPr>
              <w:t>Мини-спектакль «Хочу и могу»</w:t>
            </w:r>
            <w:r w:rsidRPr="00900905">
              <w:rPr>
                <w:rFonts w:ascii="Times New Roman" w:hAnsi="Times New Roman" w:cs="Times New Roman"/>
                <w:b/>
                <w:sz w:val="24"/>
                <w:szCs w:val="24"/>
              </w:rPr>
              <w:tab/>
            </w:r>
          </w:p>
        </w:tc>
        <w:tc>
          <w:tcPr>
            <w:tcW w:w="3402"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Учимся различать понятия: хочу и могу. Наши желания «Хочу», а наши возможности и ресурсы «Могу». Формируем ответственное отношение к принятию решения, которое проявляется в тесной взаимосвязи желаний и реальных возможностей по их осуществлению</w:t>
            </w:r>
          </w:p>
        </w:tc>
        <w:tc>
          <w:tcPr>
            <w:tcW w:w="2969" w:type="dxa"/>
          </w:tcPr>
          <w:p w:rsidR="002761C2" w:rsidRPr="00900905" w:rsidRDefault="002761C2" w:rsidP="004A180E">
            <w:pPr>
              <w:tabs>
                <w:tab w:val="left" w:pos="184"/>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Интерактивный мини-спектакль</w:t>
            </w:r>
          </w:p>
        </w:tc>
      </w:tr>
      <w:tr w:rsidR="002761C2" w:rsidTr="004A180E">
        <w:tc>
          <w:tcPr>
            <w:tcW w:w="817" w:type="dxa"/>
          </w:tcPr>
          <w:p w:rsidR="002761C2" w:rsidRPr="00900905" w:rsidRDefault="002761C2" w:rsidP="004A180E">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20</w:t>
            </w:r>
          </w:p>
        </w:tc>
        <w:tc>
          <w:tcPr>
            <w:tcW w:w="3119" w:type="dxa"/>
          </w:tcPr>
          <w:p w:rsidR="002761C2" w:rsidRPr="00900905" w:rsidRDefault="002761C2" w:rsidP="004A180E">
            <w:pPr>
              <w:tabs>
                <w:tab w:val="left" w:pos="1055"/>
                <w:tab w:val="left" w:pos="1808"/>
              </w:tabs>
              <w:rPr>
                <w:rFonts w:ascii="Times New Roman" w:hAnsi="Times New Roman" w:cs="Times New Roman"/>
                <w:b/>
                <w:sz w:val="24"/>
                <w:szCs w:val="24"/>
              </w:rPr>
            </w:pPr>
            <w:r w:rsidRPr="00900905">
              <w:rPr>
                <w:rFonts w:ascii="Times New Roman" w:hAnsi="Times New Roman" w:cs="Times New Roman"/>
                <w:sz w:val="24"/>
                <w:szCs w:val="24"/>
              </w:rPr>
              <w:t>Копим и сберегаем</w:t>
            </w:r>
            <w:r w:rsidRPr="00900905">
              <w:rPr>
                <w:rFonts w:ascii="Times New Roman" w:hAnsi="Times New Roman" w:cs="Times New Roman"/>
                <w:b/>
                <w:sz w:val="24"/>
                <w:szCs w:val="24"/>
              </w:rPr>
              <w:tab/>
            </w:r>
          </w:p>
        </w:tc>
        <w:tc>
          <w:tcPr>
            <w:tcW w:w="3402"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Уясняем: зачем надо копить и сберегать, как можно копить, копить непросто, но полезно, ответственно и важно</w:t>
            </w:r>
          </w:p>
        </w:tc>
        <w:tc>
          <w:tcPr>
            <w:tcW w:w="2969"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Ситуационные задачи, папка-передвижка «Мы копим», обсуждение, игра «Копим и сберегаем»</w:t>
            </w:r>
          </w:p>
        </w:tc>
      </w:tr>
      <w:tr w:rsidR="002761C2" w:rsidTr="004A180E">
        <w:tc>
          <w:tcPr>
            <w:tcW w:w="817" w:type="dxa"/>
          </w:tcPr>
          <w:p w:rsidR="002761C2" w:rsidRPr="00900905" w:rsidRDefault="002761C2" w:rsidP="004A180E">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21</w:t>
            </w:r>
          </w:p>
        </w:tc>
        <w:tc>
          <w:tcPr>
            <w:tcW w:w="3119"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Мини-спектакль «Мишкина копилка»</w:t>
            </w:r>
          </w:p>
        </w:tc>
        <w:tc>
          <w:tcPr>
            <w:tcW w:w="3402"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Закрепляем понятия: откладывать, копить, сберегать. Обыкновенная копилка поможет понять, как важно прилагать усилия к тому, чтобы обрести желаемую вещь, научит экономить и даст возможность распоряжаться личными деньгами</w:t>
            </w:r>
          </w:p>
        </w:tc>
        <w:tc>
          <w:tcPr>
            <w:tcW w:w="2969"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Интерактивный мини-спектакль</w:t>
            </w:r>
          </w:p>
        </w:tc>
      </w:tr>
      <w:tr w:rsidR="002761C2" w:rsidTr="004A180E">
        <w:tc>
          <w:tcPr>
            <w:tcW w:w="817" w:type="dxa"/>
          </w:tcPr>
          <w:p w:rsidR="002761C2" w:rsidRPr="00900905" w:rsidRDefault="002761C2" w:rsidP="004A180E">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22</w:t>
            </w:r>
          </w:p>
        </w:tc>
        <w:tc>
          <w:tcPr>
            <w:tcW w:w="3119"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 xml:space="preserve">Творческое занятие «Наша </w:t>
            </w:r>
            <w:r w:rsidRPr="00900905">
              <w:rPr>
                <w:rFonts w:ascii="Times New Roman" w:hAnsi="Times New Roman" w:cs="Times New Roman"/>
                <w:sz w:val="24"/>
                <w:szCs w:val="24"/>
              </w:rPr>
              <w:lastRenderedPageBreak/>
              <w:t>мастерская»</w:t>
            </w:r>
          </w:p>
        </w:tc>
        <w:tc>
          <w:tcPr>
            <w:tcW w:w="3402"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lastRenderedPageBreak/>
              <w:t xml:space="preserve">Развивать у детей потребность </w:t>
            </w:r>
            <w:r w:rsidRPr="00900905">
              <w:rPr>
                <w:rFonts w:ascii="Times New Roman" w:hAnsi="Times New Roman" w:cs="Times New Roman"/>
                <w:sz w:val="24"/>
                <w:szCs w:val="24"/>
              </w:rPr>
              <w:lastRenderedPageBreak/>
              <w:t>радовать близких добрыми делами, экономить, беречь свои вещи</w:t>
            </w:r>
          </w:p>
        </w:tc>
        <w:tc>
          <w:tcPr>
            <w:tcW w:w="2969"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lastRenderedPageBreak/>
              <w:t xml:space="preserve">Дети занимаются </w:t>
            </w:r>
            <w:r w:rsidRPr="00900905">
              <w:rPr>
                <w:rFonts w:ascii="Times New Roman" w:hAnsi="Times New Roman" w:cs="Times New Roman"/>
                <w:sz w:val="24"/>
                <w:szCs w:val="24"/>
              </w:rPr>
              <w:lastRenderedPageBreak/>
              <w:t>посильным ремонтом игрушек и пр., в том числе принесённых из дома. Делают поделки и экономят материал: бумагу, краски, пластилин и пр.</w:t>
            </w:r>
          </w:p>
        </w:tc>
      </w:tr>
      <w:tr w:rsidR="002761C2" w:rsidTr="004A180E">
        <w:tc>
          <w:tcPr>
            <w:tcW w:w="817" w:type="dxa"/>
          </w:tcPr>
          <w:p w:rsidR="002761C2" w:rsidRPr="00900905" w:rsidRDefault="002761C2" w:rsidP="004A180E">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lastRenderedPageBreak/>
              <w:t>23</w:t>
            </w:r>
          </w:p>
        </w:tc>
        <w:tc>
          <w:tcPr>
            <w:tcW w:w="3119"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Мини-спектакль «День рождения»</w:t>
            </w:r>
          </w:p>
        </w:tc>
        <w:tc>
          <w:tcPr>
            <w:tcW w:w="3402"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Узнаём, что о подарках надо думать заранее, подарки надо подбирать или мастерить с умом. Бережливость, экономия - это разумное отношение к расходам (они не бессмысленны, а направлены на достижение конкретных целей), результатам труда; забота, умение делиться и отдавать, в случае острой необходимости прийти на помощь ближнему, поделиться своими сбережениями, порой абсолютно бескорыстно</w:t>
            </w:r>
          </w:p>
        </w:tc>
        <w:tc>
          <w:tcPr>
            <w:tcW w:w="2969" w:type="dxa"/>
          </w:tcPr>
          <w:p w:rsidR="002761C2" w:rsidRPr="00900905" w:rsidRDefault="002761C2" w:rsidP="004A180E">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Интерактивный мини-спектакль</w:t>
            </w:r>
          </w:p>
        </w:tc>
      </w:tr>
    </w:tbl>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E222AD">
      <w:pPr>
        <w:tabs>
          <w:tab w:val="left" w:pos="851"/>
        </w:tabs>
        <w:spacing w:after="0" w:line="240" w:lineRule="auto"/>
        <w:jc w:val="both"/>
        <w:rPr>
          <w:rFonts w:ascii="Times New Roman" w:hAnsi="Times New Roman" w:cs="Times New Roman"/>
          <w:b/>
          <w:sz w:val="28"/>
          <w:szCs w:val="28"/>
        </w:rPr>
      </w:pPr>
    </w:p>
    <w:p w:rsidR="002761C2" w:rsidRDefault="002761C2" w:rsidP="002761C2">
      <w:pPr>
        <w:tabs>
          <w:tab w:val="left" w:pos="1808"/>
        </w:tabs>
        <w:jc w:val="center"/>
        <w:rPr>
          <w:rFonts w:ascii="Times New Roman" w:hAnsi="Times New Roman" w:cs="Times New Roman"/>
          <w:b/>
          <w:sz w:val="28"/>
          <w:szCs w:val="28"/>
        </w:rPr>
      </w:pPr>
      <w:r w:rsidRPr="003C7DD2">
        <w:rPr>
          <w:rFonts w:ascii="Times New Roman" w:hAnsi="Times New Roman" w:cs="Times New Roman"/>
          <w:b/>
          <w:sz w:val="28"/>
          <w:szCs w:val="28"/>
        </w:rPr>
        <w:lastRenderedPageBreak/>
        <w:t>2.3. Тематический план</w:t>
      </w:r>
      <w:r>
        <w:rPr>
          <w:rFonts w:ascii="Times New Roman" w:hAnsi="Times New Roman" w:cs="Times New Roman"/>
          <w:b/>
          <w:sz w:val="28"/>
          <w:szCs w:val="28"/>
        </w:rPr>
        <w:t xml:space="preserve"> (подготовительная группа)</w:t>
      </w:r>
    </w:p>
    <w:tbl>
      <w:tblPr>
        <w:tblStyle w:val="a4"/>
        <w:tblpPr w:leftFromText="180" w:rightFromText="180" w:vertAnchor="page" w:horzAnchor="page" w:tblpX="926" w:tblpY="1861"/>
        <w:tblW w:w="10307" w:type="dxa"/>
        <w:tblLook w:val="04A0" w:firstRow="1" w:lastRow="0" w:firstColumn="1" w:lastColumn="0" w:noHBand="0" w:noVBand="1"/>
      </w:tblPr>
      <w:tblGrid>
        <w:gridCol w:w="817"/>
        <w:gridCol w:w="3119"/>
        <w:gridCol w:w="3402"/>
        <w:gridCol w:w="2969"/>
      </w:tblGrid>
      <w:tr w:rsidR="002761C2" w:rsidTr="002761C2">
        <w:tc>
          <w:tcPr>
            <w:tcW w:w="3936" w:type="dxa"/>
            <w:gridSpan w:val="2"/>
          </w:tcPr>
          <w:p w:rsidR="002761C2" w:rsidRDefault="002761C2" w:rsidP="002761C2">
            <w:pPr>
              <w:tabs>
                <w:tab w:val="left" w:pos="1808"/>
              </w:tabs>
              <w:jc w:val="center"/>
              <w:rPr>
                <w:rFonts w:ascii="Times New Roman" w:hAnsi="Times New Roman" w:cs="Times New Roman"/>
                <w:b/>
                <w:sz w:val="28"/>
                <w:szCs w:val="28"/>
              </w:rPr>
            </w:pPr>
            <w:r>
              <w:rPr>
                <w:rFonts w:ascii="Times New Roman" w:hAnsi="Times New Roman" w:cs="Times New Roman"/>
                <w:b/>
                <w:sz w:val="28"/>
                <w:szCs w:val="28"/>
              </w:rPr>
              <w:t>№</w:t>
            </w:r>
          </w:p>
          <w:p w:rsidR="002761C2" w:rsidRDefault="002761C2" w:rsidP="002761C2">
            <w:pPr>
              <w:tabs>
                <w:tab w:val="left" w:pos="1808"/>
              </w:tabs>
              <w:jc w:val="center"/>
              <w:rPr>
                <w:rFonts w:ascii="Times New Roman" w:hAnsi="Times New Roman" w:cs="Times New Roman"/>
                <w:b/>
                <w:sz w:val="28"/>
                <w:szCs w:val="28"/>
              </w:rPr>
            </w:pPr>
            <w:r>
              <w:rPr>
                <w:rFonts w:ascii="Times New Roman" w:hAnsi="Times New Roman" w:cs="Times New Roman"/>
                <w:b/>
                <w:sz w:val="28"/>
                <w:szCs w:val="28"/>
              </w:rPr>
              <w:t>Занятие</w:t>
            </w:r>
          </w:p>
        </w:tc>
        <w:tc>
          <w:tcPr>
            <w:tcW w:w="3402" w:type="dxa"/>
          </w:tcPr>
          <w:p w:rsidR="002761C2" w:rsidRDefault="002761C2" w:rsidP="002761C2">
            <w:pPr>
              <w:tabs>
                <w:tab w:val="left" w:pos="1808"/>
              </w:tabs>
              <w:jc w:val="center"/>
              <w:rPr>
                <w:rFonts w:ascii="Times New Roman" w:hAnsi="Times New Roman" w:cs="Times New Roman"/>
                <w:b/>
                <w:sz w:val="28"/>
                <w:szCs w:val="28"/>
              </w:rPr>
            </w:pPr>
            <w:r>
              <w:rPr>
                <w:rFonts w:ascii="Times New Roman" w:hAnsi="Times New Roman" w:cs="Times New Roman"/>
                <w:b/>
                <w:sz w:val="28"/>
                <w:szCs w:val="28"/>
              </w:rPr>
              <w:t>Содержание занятия</w:t>
            </w:r>
          </w:p>
        </w:tc>
        <w:tc>
          <w:tcPr>
            <w:tcW w:w="2969" w:type="dxa"/>
          </w:tcPr>
          <w:p w:rsidR="002761C2" w:rsidRDefault="002761C2" w:rsidP="002761C2">
            <w:pPr>
              <w:tabs>
                <w:tab w:val="left" w:pos="1808"/>
              </w:tabs>
              <w:jc w:val="center"/>
              <w:rPr>
                <w:rFonts w:ascii="Times New Roman" w:hAnsi="Times New Roman" w:cs="Times New Roman"/>
                <w:b/>
                <w:sz w:val="28"/>
                <w:szCs w:val="28"/>
              </w:rPr>
            </w:pPr>
            <w:r>
              <w:rPr>
                <w:rFonts w:ascii="Times New Roman" w:hAnsi="Times New Roman" w:cs="Times New Roman"/>
                <w:b/>
                <w:sz w:val="28"/>
                <w:szCs w:val="28"/>
              </w:rPr>
              <w:t>Формы и методы проведения</w:t>
            </w:r>
          </w:p>
        </w:tc>
      </w:tr>
      <w:tr w:rsidR="002761C2" w:rsidRPr="00900905" w:rsidTr="002761C2">
        <w:tc>
          <w:tcPr>
            <w:tcW w:w="10307" w:type="dxa"/>
            <w:gridSpan w:val="4"/>
          </w:tcPr>
          <w:p w:rsidR="002761C2" w:rsidRPr="00900905" w:rsidRDefault="002761C2" w:rsidP="002761C2">
            <w:pPr>
              <w:tabs>
                <w:tab w:val="left" w:pos="1808"/>
                <w:tab w:val="left" w:pos="4136"/>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b/>
                <w:sz w:val="24"/>
                <w:szCs w:val="24"/>
              </w:rPr>
              <w:tab/>
              <w:t>5. Учимся занимать и отдавать долги</w:t>
            </w:r>
          </w:p>
        </w:tc>
      </w:tr>
      <w:tr w:rsidR="002761C2" w:rsidRPr="00900905" w:rsidTr="002761C2">
        <w:tc>
          <w:tcPr>
            <w:tcW w:w="817" w:type="dxa"/>
          </w:tcPr>
          <w:p w:rsidR="002761C2" w:rsidRPr="00900905" w:rsidRDefault="002761C2" w:rsidP="002761C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24</w:t>
            </w:r>
          </w:p>
        </w:tc>
        <w:tc>
          <w:tcPr>
            <w:tcW w:w="3119" w:type="dxa"/>
          </w:tcPr>
          <w:p w:rsidR="002761C2" w:rsidRPr="00900905" w:rsidRDefault="002761C2" w:rsidP="002761C2">
            <w:pPr>
              <w:tabs>
                <w:tab w:val="left" w:pos="1574"/>
                <w:tab w:val="left" w:pos="1808"/>
              </w:tabs>
              <w:rPr>
                <w:rFonts w:ascii="Times New Roman" w:hAnsi="Times New Roman" w:cs="Times New Roman"/>
                <w:b/>
                <w:sz w:val="24"/>
                <w:szCs w:val="24"/>
              </w:rPr>
            </w:pPr>
            <w:r w:rsidRPr="00900905">
              <w:rPr>
                <w:rFonts w:ascii="Times New Roman" w:hAnsi="Times New Roman" w:cs="Times New Roman"/>
                <w:sz w:val="24"/>
                <w:szCs w:val="24"/>
              </w:rPr>
              <w:t>Занимаем и одалживаем</w:t>
            </w:r>
            <w:r w:rsidRPr="00900905">
              <w:rPr>
                <w:rFonts w:ascii="Times New Roman" w:hAnsi="Times New Roman" w:cs="Times New Roman"/>
                <w:b/>
                <w:sz w:val="24"/>
                <w:szCs w:val="24"/>
              </w:rPr>
              <w:tab/>
            </w:r>
          </w:p>
        </w:tc>
        <w:tc>
          <w:tcPr>
            <w:tcW w:w="3402" w:type="dxa"/>
          </w:tcPr>
          <w:p w:rsidR="002761C2" w:rsidRPr="00900905" w:rsidRDefault="002761C2" w:rsidP="002761C2">
            <w:pPr>
              <w:tabs>
                <w:tab w:val="left" w:pos="318"/>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 xml:space="preserve">Знакомимся с понятиями: одалживать, занимать. Занять - взять что-то взаймы на время, одолжить - дать </w:t>
            </w:r>
            <w:proofErr w:type="spellStart"/>
            <w:r w:rsidRPr="00900905">
              <w:rPr>
                <w:rFonts w:ascii="Times New Roman" w:hAnsi="Times New Roman" w:cs="Times New Roman"/>
                <w:sz w:val="24"/>
                <w:szCs w:val="24"/>
              </w:rPr>
              <w:t>чтото</w:t>
            </w:r>
            <w:proofErr w:type="spellEnd"/>
            <w:r w:rsidRPr="00900905">
              <w:rPr>
                <w:rFonts w:ascii="Times New Roman" w:hAnsi="Times New Roman" w:cs="Times New Roman"/>
                <w:sz w:val="24"/>
                <w:szCs w:val="24"/>
              </w:rPr>
              <w:t xml:space="preserve"> взаймы на время</w:t>
            </w:r>
          </w:p>
        </w:tc>
        <w:tc>
          <w:tcPr>
            <w:tcW w:w="2969" w:type="dxa"/>
          </w:tcPr>
          <w:p w:rsidR="002761C2" w:rsidRPr="00900905" w:rsidRDefault="002761C2" w:rsidP="002761C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 xml:space="preserve">Беседа, ситуационные задачи, игра «Занять и одолжить», </w:t>
            </w:r>
            <w:proofErr w:type="spellStart"/>
            <w:r w:rsidRPr="00900905">
              <w:rPr>
                <w:rFonts w:ascii="Times New Roman" w:hAnsi="Times New Roman" w:cs="Times New Roman"/>
                <w:sz w:val="24"/>
                <w:szCs w:val="24"/>
              </w:rPr>
              <w:t>папкапередвижка</w:t>
            </w:r>
            <w:proofErr w:type="spellEnd"/>
            <w:r w:rsidRPr="00900905">
              <w:rPr>
                <w:rFonts w:ascii="Times New Roman" w:hAnsi="Times New Roman" w:cs="Times New Roman"/>
                <w:sz w:val="24"/>
                <w:szCs w:val="24"/>
              </w:rPr>
              <w:t xml:space="preserve"> «Занимаем и одалживаем»</w:t>
            </w:r>
          </w:p>
        </w:tc>
      </w:tr>
      <w:tr w:rsidR="002761C2" w:rsidRPr="00900905" w:rsidTr="002761C2">
        <w:tc>
          <w:tcPr>
            <w:tcW w:w="817" w:type="dxa"/>
          </w:tcPr>
          <w:p w:rsidR="002761C2" w:rsidRPr="00900905" w:rsidRDefault="002761C2" w:rsidP="002761C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25</w:t>
            </w:r>
          </w:p>
        </w:tc>
        <w:tc>
          <w:tcPr>
            <w:tcW w:w="3119" w:type="dxa"/>
          </w:tcPr>
          <w:p w:rsidR="002761C2" w:rsidRPr="00900905" w:rsidRDefault="002761C2" w:rsidP="002761C2">
            <w:pPr>
              <w:tabs>
                <w:tab w:val="left" w:pos="753"/>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Долги</w:t>
            </w:r>
            <w:r w:rsidRPr="00900905">
              <w:rPr>
                <w:rFonts w:ascii="Times New Roman" w:hAnsi="Times New Roman" w:cs="Times New Roman"/>
                <w:b/>
                <w:sz w:val="24"/>
                <w:szCs w:val="24"/>
              </w:rPr>
              <w:tab/>
            </w:r>
          </w:p>
        </w:tc>
        <w:tc>
          <w:tcPr>
            <w:tcW w:w="3402" w:type="dxa"/>
          </w:tcPr>
          <w:p w:rsidR="002761C2" w:rsidRPr="00900905" w:rsidRDefault="002761C2" w:rsidP="002761C2">
            <w:pPr>
              <w:tabs>
                <w:tab w:val="left" w:pos="268"/>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Знакомимся с рассказом Валентины Осеевой «Долг» и русской поговоркой «Долги к земле придавили». Выясняем, что долг может быть не только денежным, невыполненные обещания - это тоже долг</w:t>
            </w:r>
          </w:p>
        </w:tc>
        <w:tc>
          <w:tcPr>
            <w:tcW w:w="2969" w:type="dxa"/>
          </w:tcPr>
          <w:p w:rsidR="002761C2" w:rsidRPr="00900905" w:rsidRDefault="002761C2" w:rsidP="002761C2">
            <w:pPr>
              <w:tabs>
                <w:tab w:val="left" w:pos="1808"/>
              </w:tabs>
              <w:jc w:val="center"/>
              <w:rPr>
                <w:rFonts w:ascii="Times New Roman" w:hAnsi="Times New Roman" w:cs="Times New Roman"/>
                <w:b/>
                <w:sz w:val="24"/>
                <w:szCs w:val="24"/>
              </w:rPr>
            </w:pPr>
          </w:p>
          <w:p w:rsidR="002761C2" w:rsidRPr="00900905" w:rsidRDefault="002761C2" w:rsidP="002761C2">
            <w:pPr>
              <w:rPr>
                <w:rFonts w:ascii="Times New Roman" w:hAnsi="Times New Roman" w:cs="Times New Roman"/>
                <w:sz w:val="24"/>
                <w:szCs w:val="24"/>
              </w:rPr>
            </w:pPr>
            <w:r w:rsidRPr="00900905">
              <w:rPr>
                <w:rFonts w:ascii="Times New Roman" w:hAnsi="Times New Roman" w:cs="Times New Roman"/>
                <w:sz w:val="24"/>
                <w:szCs w:val="24"/>
              </w:rPr>
              <w:t>Чтение, обсуждение, читаем рассказ «Долг», обсуждаем рассказ и русскую поговорку</w:t>
            </w:r>
          </w:p>
        </w:tc>
      </w:tr>
      <w:tr w:rsidR="002761C2" w:rsidRPr="00900905" w:rsidTr="002761C2">
        <w:tc>
          <w:tcPr>
            <w:tcW w:w="817" w:type="dxa"/>
          </w:tcPr>
          <w:p w:rsidR="002761C2" w:rsidRPr="00900905" w:rsidRDefault="002761C2" w:rsidP="002761C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26</w:t>
            </w:r>
          </w:p>
        </w:tc>
        <w:tc>
          <w:tcPr>
            <w:tcW w:w="3119" w:type="dxa"/>
          </w:tcPr>
          <w:p w:rsidR="002761C2" w:rsidRPr="00900905" w:rsidRDefault="002761C2" w:rsidP="002761C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Заплатить долг скорее, так будет веселее</w:t>
            </w:r>
          </w:p>
        </w:tc>
        <w:tc>
          <w:tcPr>
            <w:tcW w:w="3402" w:type="dxa"/>
          </w:tcPr>
          <w:p w:rsidR="002761C2" w:rsidRPr="00900905" w:rsidRDefault="002761C2" w:rsidP="002761C2">
            <w:pPr>
              <w:tabs>
                <w:tab w:val="left" w:pos="620"/>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 xml:space="preserve">Осознаём, что если взял </w:t>
            </w:r>
            <w:proofErr w:type="spellStart"/>
            <w:r w:rsidRPr="00900905">
              <w:rPr>
                <w:rFonts w:ascii="Times New Roman" w:hAnsi="Times New Roman" w:cs="Times New Roman"/>
                <w:sz w:val="24"/>
                <w:szCs w:val="24"/>
              </w:rPr>
              <w:t>чтото</w:t>
            </w:r>
            <w:proofErr w:type="spellEnd"/>
            <w:r w:rsidRPr="00900905">
              <w:rPr>
                <w:rFonts w:ascii="Times New Roman" w:hAnsi="Times New Roman" w:cs="Times New Roman"/>
                <w:sz w:val="24"/>
                <w:szCs w:val="24"/>
              </w:rPr>
              <w:t xml:space="preserve"> в долг на время, обязан вовремя вернуть (возвратить). Воспитываем ответственность: если не уверен, что это получится, лучше не обещать и не занимать. Долг - это серьёзное обязательство</w:t>
            </w:r>
          </w:p>
        </w:tc>
        <w:tc>
          <w:tcPr>
            <w:tcW w:w="2969" w:type="dxa"/>
          </w:tcPr>
          <w:p w:rsidR="002761C2" w:rsidRPr="00900905" w:rsidRDefault="002761C2" w:rsidP="002761C2">
            <w:pPr>
              <w:tabs>
                <w:tab w:val="left" w:pos="1808"/>
              </w:tabs>
              <w:jc w:val="center"/>
              <w:rPr>
                <w:rFonts w:ascii="Times New Roman" w:hAnsi="Times New Roman" w:cs="Times New Roman"/>
                <w:b/>
                <w:sz w:val="24"/>
                <w:szCs w:val="24"/>
              </w:rPr>
            </w:pPr>
          </w:p>
          <w:p w:rsidR="002761C2" w:rsidRPr="00900905" w:rsidRDefault="002761C2" w:rsidP="002761C2">
            <w:pPr>
              <w:rPr>
                <w:rFonts w:ascii="Times New Roman" w:hAnsi="Times New Roman" w:cs="Times New Roman"/>
                <w:sz w:val="24"/>
                <w:szCs w:val="24"/>
              </w:rPr>
            </w:pPr>
            <w:r w:rsidRPr="00900905">
              <w:rPr>
                <w:rFonts w:ascii="Times New Roman" w:hAnsi="Times New Roman" w:cs="Times New Roman"/>
                <w:sz w:val="24"/>
                <w:szCs w:val="24"/>
              </w:rPr>
              <w:t>Обсуждаем русские пословицы: - Умей взять, умей и отдать! - Бери да помни! Не штука занять, штука отдать. - В долг брать легко, а отдавать тяжело</w:t>
            </w:r>
          </w:p>
        </w:tc>
      </w:tr>
      <w:tr w:rsidR="002761C2" w:rsidRPr="00900905" w:rsidTr="002761C2">
        <w:trPr>
          <w:trHeight w:val="1221"/>
        </w:trPr>
        <w:tc>
          <w:tcPr>
            <w:tcW w:w="817" w:type="dxa"/>
          </w:tcPr>
          <w:p w:rsidR="002761C2" w:rsidRPr="00900905" w:rsidRDefault="002761C2" w:rsidP="002761C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27</w:t>
            </w:r>
          </w:p>
        </w:tc>
        <w:tc>
          <w:tcPr>
            <w:tcW w:w="3119" w:type="dxa"/>
          </w:tcPr>
          <w:p w:rsidR="002761C2" w:rsidRPr="00900905" w:rsidRDefault="002761C2" w:rsidP="002761C2">
            <w:pPr>
              <w:tabs>
                <w:tab w:val="left" w:pos="1139"/>
                <w:tab w:val="left" w:pos="1808"/>
              </w:tabs>
              <w:rPr>
                <w:rFonts w:ascii="Times New Roman" w:hAnsi="Times New Roman" w:cs="Times New Roman"/>
                <w:b/>
                <w:sz w:val="24"/>
                <w:szCs w:val="24"/>
              </w:rPr>
            </w:pPr>
            <w:r w:rsidRPr="00900905">
              <w:rPr>
                <w:rFonts w:ascii="Times New Roman" w:hAnsi="Times New Roman" w:cs="Times New Roman"/>
                <w:sz w:val="24"/>
                <w:szCs w:val="24"/>
              </w:rPr>
              <w:t>Мини-спектакль «Долг платежом красен»</w:t>
            </w:r>
            <w:r w:rsidRPr="00900905">
              <w:rPr>
                <w:rFonts w:ascii="Times New Roman" w:hAnsi="Times New Roman" w:cs="Times New Roman"/>
                <w:b/>
                <w:sz w:val="24"/>
                <w:szCs w:val="24"/>
              </w:rPr>
              <w:tab/>
            </w:r>
          </w:p>
        </w:tc>
        <w:tc>
          <w:tcPr>
            <w:tcW w:w="3402" w:type="dxa"/>
          </w:tcPr>
          <w:p w:rsidR="002761C2" w:rsidRPr="00900905" w:rsidRDefault="002761C2" w:rsidP="002761C2">
            <w:pPr>
              <w:tabs>
                <w:tab w:val="left" w:pos="452"/>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Закрепляем понятия: занимать, одалживать, долг, должник</w:t>
            </w:r>
          </w:p>
        </w:tc>
        <w:tc>
          <w:tcPr>
            <w:tcW w:w="2969" w:type="dxa"/>
          </w:tcPr>
          <w:p w:rsidR="002761C2" w:rsidRPr="00900905" w:rsidRDefault="002761C2" w:rsidP="002761C2">
            <w:pPr>
              <w:tabs>
                <w:tab w:val="left" w:pos="1808"/>
              </w:tabs>
              <w:rPr>
                <w:rFonts w:ascii="Times New Roman" w:hAnsi="Times New Roman" w:cs="Times New Roman"/>
                <w:b/>
                <w:sz w:val="24"/>
                <w:szCs w:val="24"/>
              </w:rPr>
            </w:pPr>
            <w:r w:rsidRPr="00900905">
              <w:rPr>
                <w:rFonts w:ascii="Times New Roman" w:hAnsi="Times New Roman" w:cs="Times New Roman"/>
                <w:sz w:val="24"/>
                <w:szCs w:val="24"/>
              </w:rPr>
              <w:t>Интерактивный мини-спектакль</w:t>
            </w:r>
          </w:p>
        </w:tc>
      </w:tr>
      <w:tr w:rsidR="002761C2" w:rsidRPr="00900905" w:rsidTr="002761C2">
        <w:tc>
          <w:tcPr>
            <w:tcW w:w="10307" w:type="dxa"/>
            <w:gridSpan w:val="4"/>
          </w:tcPr>
          <w:p w:rsidR="002761C2" w:rsidRPr="00900905" w:rsidRDefault="002761C2" w:rsidP="002761C2">
            <w:pPr>
              <w:tabs>
                <w:tab w:val="left" w:pos="1808"/>
              </w:tabs>
              <w:jc w:val="center"/>
              <w:rPr>
                <w:rFonts w:ascii="Times New Roman" w:hAnsi="Times New Roman" w:cs="Times New Roman"/>
                <w:b/>
                <w:sz w:val="24"/>
                <w:szCs w:val="24"/>
              </w:rPr>
            </w:pPr>
            <w:r w:rsidRPr="00900905">
              <w:rPr>
                <w:rFonts w:ascii="Times New Roman" w:hAnsi="Times New Roman" w:cs="Times New Roman"/>
                <w:b/>
                <w:sz w:val="24"/>
                <w:szCs w:val="24"/>
              </w:rPr>
              <w:t>6. Учимся планировать</w:t>
            </w:r>
          </w:p>
        </w:tc>
      </w:tr>
      <w:tr w:rsidR="002761C2" w:rsidRPr="00900905" w:rsidTr="002761C2">
        <w:tc>
          <w:tcPr>
            <w:tcW w:w="817" w:type="dxa"/>
          </w:tcPr>
          <w:p w:rsidR="002761C2" w:rsidRPr="00900905" w:rsidRDefault="002761C2" w:rsidP="002761C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28</w:t>
            </w:r>
          </w:p>
        </w:tc>
        <w:tc>
          <w:tcPr>
            <w:tcW w:w="3119" w:type="dxa"/>
          </w:tcPr>
          <w:p w:rsidR="002761C2" w:rsidRPr="00900905" w:rsidRDefault="002761C2" w:rsidP="002761C2">
            <w:pPr>
              <w:tabs>
                <w:tab w:val="left" w:pos="1340"/>
                <w:tab w:val="left" w:pos="1808"/>
              </w:tabs>
              <w:rPr>
                <w:rFonts w:ascii="Times New Roman" w:hAnsi="Times New Roman" w:cs="Times New Roman"/>
                <w:b/>
                <w:sz w:val="24"/>
                <w:szCs w:val="24"/>
              </w:rPr>
            </w:pPr>
            <w:r w:rsidRPr="00900905">
              <w:rPr>
                <w:rFonts w:ascii="Times New Roman" w:hAnsi="Times New Roman" w:cs="Times New Roman"/>
                <w:sz w:val="24"/>
                <w:szCs w:val="24"/>
              </w:rPr>
              <w:t>Всё по плану!</w:t>
            </w:r>
            <w:r w:rsidRPr="00900905">
              <w:rPr>
                <w:rFonts w:ascii="Times New Roman" w:hAnsi="Times New Roman" w:cs="Times New Roman"/>
                <w:b/>
                <w:sz w:val="24"/>
                <w:szCs w:val="24"/>
              </w:rPr>
              <w:tab/>
            </w:r>
          </w:p>
        </w:tc>
        <w:tc>
          <w:tcPr>
            <w:tcW w:w="3402" w:type="dxa"/>
          </w:tcPr>
          <w:p w:rsidR="002761C2" w:rsidRPr="00900905" w:rsidRDefault="002761C2" w:rsidP="002761C2">
            <w:pPr>
              <w:tabs>
                <w:tab w:val="left" w:pos="670"/>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Знакомим с понятием план. Объясняем важность составления планов. Закладываем основы планирования. Начинаем с планирования своего дня. Учимся организовывать своё время</w:t>
            </w:r>
          </w:p>
        </w:tc>
        <w:tc>
          <w:tcPr>
            <w:tcW w:w="2969" w:type="dxa"/>
          </w:tcPr>
          <w:p w:rsidR="002761C2" w:rsidRPr="00900905" w:rsidRDefault="002761C2" w:rsidP="002761C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Игра «План на следующий день», папка-передвижка «Мы планируем», беседа</w:t>
            </w:r>
          </w:p>
        </w:tc>
      </w:tr>
      <w:tr w:rsidR="002761C2" w:rsidRPr="00900905" w:rsidTr="002761C2">
        <w:tc>
          <w:tcPr>
            <w:tcW w:w="817" w:type="dxa"/>
          </w:tcPr>
          <w:p w:rsidR="002761C2" w:rsidRPr="00900905" w:rsidRDefault="002761C2" w:rsidP="002761C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29</w:t>
            </w:r>
          </w:p>
        </w:tc>
        <w:tc>
          <w:tcPr>
            <w:tcW w:w="3119" w:type="dxa"/>
          </w:tcPr>
          <w:p w:rsidR="002761C2" w:rsidRPr="00900905" w:rsidRDefault="002761C2" w:rsidP="002761C2">
            <w:pPr>
              <w:tabs>
                <w:tab w:val="left" w:pos="1808"/>
              </w:tabs>
              <w:rPr>
                <w:rFonts w:ascii="Times New Roman" w:hAnsi="Times New Roman" w:cs="Times New Roman"/>
                <w:b/>
                <w:sz w:val="24"/>
                <w:szCs w:val="24"/>
              </w:rPr>
            </w:pPr>
            <w:r w:rsidRPr="00900905">
              <w:rPr>
                <w:rFonts w:ascii="Times New Roman" w:hAnsi="Times New Roman" w:cs="Times New Roman"/>
                <w:sz w:val="24"/>
                <w:szCs w:val="24"/>
              </w:rPr>
              <w:t>Ставим цели</w:t>
            </w:r>
          </w:p>
        </w:tc>
        <w:tc>
          <w:tcPr>
            <w:tcW w:w="3402" w:type="dxa"/>
          </w:tcPr>
          <w:p w:rsidR="002761C2" w:rsidRPr="00900905" w:rsidRDefault="002761C2" w:rsidP="002761C2">
            <w:pPr>
              <w:tabs>
                <w:tab w:val="left" w:pos="553"/>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Воспитываем желание и умение ставить перед собой цели, строить планы, действовать по плану и достигать цели</w:t>
            </w:r>
          </w:p>
        </w:tc>
        <w:tc>
          <w:tcPr>
            <w:tcW w:w="2969" w:type="dxa"/>
          </w:tcPr>
          <w:p w:rsidR="002761C2" w:rsidRPr="00900905" w:rsidRDefault="002761C2" w:rsidP="002761C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Ситуационные задачи, игра «Наши цели», тематический стенд</w:t>
            </w:r>
          </w:p>
        </w:tc>
      </w:tr>
      <w:tr w:rsidR="002761C2" w:rsidRPr="00900905" w:rsidTr="002761C2">
        <w:tc>
          <w:tcPr>
            <w:tcW w:w="817" w:type="dxa"/>
          </w:tcPr>
          <w:p w:rsidR="002761C2" w:rsidRPr="00900905" w:rsidRDefault="002761C2" w:rsidP="002761C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30</w:t>
            </w:r>
          </w:p>
        </w:tc>
        <w:tc>
          <w:tcPr>
            <w:tcW w:w="3119" w:type="dxa"/>
          </w:tcPr>
          <w:p w:rsidR="002761C2" w:rsidRPr="00900905" w:rsidRDefault="002761C2" w:rsidP="002761C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Сделал дело - гуляй смело</w:t>
            </w:r>
          </w:p>
        </w:tc>
        <w:tc>
          <w:tcPr>
            <w:tcW w:w="3402" w:type="dxa"/>
          </w:tcPr>
          <w:p w:rsidR="002761C2" w:rsidRPr="00900905" w:rsidRDefault="002761C2" w:rsidP="002761C2">
            <w:pPr>
              <w:tabs>
                <w:tab w:val="left" w:pos="536"/>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Учимся подводить итоги всего, что делали и планировали, анализировать поступки, искать эффективные решения, думать сообща</w:t>
            </w:r>
          </w:p>
        </w:tc>
        <w:tc>
          <w:tcPr>
            <w:tcW w:w="2969" w:type="dxa"/>
          </w:tcPr>
          <w:p w:rsidR="002761C2" w:rsidRPr="00900905" w:rsidRDefault="002761C2" w:rsidP="002761C2">
            <w:pPr>
              <w:tabs>
                <w:tab w:val="left" w:pos="636"/>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Игра «Сделал дело - гуляй смело», исследование, ситуационные задачи, обсуждение</w:t>
            </w:r>
          </w:p>
        </w:tc>
      </w:tr>
      <w:tr w:rsidR="002761C2" w:rsidRPr="00900905" w:rsidTr="002761C2">
        <w:tc>
          <w:tcPr>
            <w:tcW w:w="817" w:type="dxa"/>
          </w:tcPr>
          <w:p w:rsidR="002761C2" w:rsidRPr="00900905" w:rsidRDefault="002761C2" w:rsidP="002761C2">
            <w:pPr>
              <w:tabs>
                <w:tab w:val="left" w:pos="1808"/>
              </w:tabs>
              <w:jc w:val="center"/>
              <w:rPr>
                <w:rFonts w:ascii="Times New Roman" w:hAnsi="Times New Roman" w:cs="Times New Roman"/>
                <w:sz w:val="24"/>
                <w:szCs w:val="24"/>
              </w:rPr>
            </w:pPr>
            <w:r w:rsidRPr="00900905">
              <w:rPr>
                <w:rFonts w:ascii="Times New Roman" w:hAnsi="Times New Roman" w:cs="Times New Roman"/>
                <w:sz w:val="24"/>
                <w:szCs w:val="24"/>
              </w:rPr>
              <w:t>31</w:t>
            </w:r>
          </w:p>
        </w:tc>
        <w:tc>
          <w:tcPr>
            <w:tcW w:w="3119" w:type="dxa"/>
          </w:tcPr>
          <w:p w:rsidR="002761C2" w:rsidRPr="00900905" w:rsidRDefault="002761C2" w:rsidP="002761C2">
            <w:pPr>
              <w:tabs>
                <w:tab w:val="left" w:pos="653"/>
                <w:tab w:val="left" w:pos="1808"/>
              </w:tabs>
              <w:rPr>
                <w:rFonts w:ascii="Times New Roman" w:hAnsi="Times New Roman" w:cs="Times New Roman"/>
                <w:b/>
                <w:sz w:val="24"/>
                <w:szCs w:val="24"/>
              </w:rPr>
            </w:pPr>
            <w:r w:rsidRPr="00900905">
              <w:rPr>
                <w:rFonts w:ascii="Times New Roman" w:hAnsi="Times New Roman" w:cs="Times New Roman"/>
                <w:sz w:val="24"/>
                <w:szCs w:val="24"/>
              </w:rPr>
              <w:t>Мини-спектакль «Всё по плану!»</w:t>
            </w:r>
            <w:r w:rsidRPr="00900905">
              <w:rPr>
                <w:rFonts w:ascii="Times New Roman" w:hAnsi="Times New Roman" w:cs="Times New Roman"/>
                <w:b/>
                <w:sz w:val="24"/>
                <w:szCs w:val="24"/>
              </w:rPr>
              <w:tab/>
            </w:r>
          </w:p>
        </w:tc>
        <w:tc>
          <w:tcPr>
            <w:tcW w:w="3402" w:type="dxa"/>
          </w:tcPr>
          <w:p w:rsidR="002761C2" w:rsidRPr="00900905" w:rsidRDefault="002761C2" w:rsidP="002761C2">
            <w:pPr>
              <w:tabs>
                <w:tab w:val="left" w:pos="1808"/>
              </w:tabs>
              <w:rPr>
                <w:rFonts w:ascii="Times New Roman" w:hAnsi="Times New Roman" w:cs="Times New Roman"/>
                <w:b/>
                <w:sz w:val="24"/>
                <w:szCs w:val="24"/>
              </w:rPr>
            </w:pPr>
            <w:r w:rsidRPr="00900905">
              <w:rPr>
                <w:rFonts w:ascii="Times New Roman" w:hAnsi="Times New Roman" w:cs="Times New Roman"/>
                <w:sz w:val="24"/>
                <w:szCs w:val="24"/>
              </w:rPr>
              <w:t>Закрепляем понятия: план, планировать</w:t>
            </w:r>
          </w:p>
        </w:tc>
        <w:tc>
          <w:tcPr>
            <w:tcW w:w="2969" w:type="dxa"/>
          </w:tcPr>
          <w:p w:rsidR="002761C2" w:rsidRPr="00900905" w:rsidRDefault="002761C2" w:rsidP="002761C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Интерактивный мини-спектакль</w:t>
            </w:r>
          </w:p>
        </w:tc>
      </w:tr>
      <w:tr w:rsidR="002761C2" w:rsidRPr="00900905" w:rsidTr="002761C2">
        <w:tc>
          <w:tcPr>
            <w:tcW w:w="10307" w:type="dxa"/>
            <w:gridSpan w:val="4"/>
          </w:tcPr>
          <w:p w:rsidR="002761C2" w:rsidRPr="00900905" w:rsidRDefault="002761C2" w:rsidP="002761C2">
            <w:pPr>
              <w:tabs>
                <w:tab w:val="left" w:pos="1808"/>
              </w:tabs>
              <w:jc w:val="center"/>
              <w:rPr>
                <w:rFonts w:ascii="Times New Roman" w:hAnsi="Times New Roman" w:cs="Times New Roman"/>
                <w:b/>
                <w:sz w:val="24"/>
                <w:szCs w:val="24"/>
              </w:rPr>
            </w:pPr>
            <w:r w:rsidRPr="00900905">
              <w:rPr>
                <w:rFonts w:ascii="Times New Roman" w:hAnsi="Times New Roman" w:cs="Times New Roman"/>
                <w:b/>
                <w:sz w:val="24"/>
                <w:szCs w:val="24"/>
              </w:rPr>
              <w:lastRenderedPageBreak/>
              <w:t>7. Богатство и бедность</w:t>
            </w:r>
          </w:p>
        </w:tc>
      </w:tr>
      <w:tr w:rsidR="002761C2" w:rsidRPr="00900905" w:rsidTr="002761C2">
        <w:tc>
          <w:tcPr>
            <w:tcW w:w="817" w:type="dxa"/>
          </w:tcPr>
          <w:p w:rsidR="002761C2" w:rsidRPr="00900905" w:rsidRDefault="002761C2" w:rsidP="002761C2">
            <w:pPr>
              <w:tabs>
                <w:tab w:val="left" w:pos="1808"/>
              </w:tabs>
              <w:jc w:val="center"/>
              <w:rPr>
                <w:rFonts w:ascii="Times New Roman" w:hAnsi="Times New Roman" w:cs="Times New Roman"/>
                <w:sz w:val="24"/>
                <w:szCs w:val="24"/>
              </w:rPr>
            </w:pPr>
            <w:r>
              <w:rPr>
                <w:rFonts w:ascii="Times New Roman" w:hAnsi="Times New Roman" w:cs="Times New Roman"/>
                <w:sz w:val="24"/>
                <w:szCs w:val="24"/>
              </w:rPr>
              <w:t>32</w:t>
            </w:r>
          </w:p>
        </w:tc>
        <w:tc>
          <w:tcPr>
            <w:tcW w:w="3119" w:type="dxa"/>
          </w:tcPr>
          <w:p w:rsidR="002761C2" w:rsidRPr="00900905" w:rsidRDefault="002761C2" w:rsidP="002761C2">
            <w:pPr>
              <w:tabs>
                <w:tab w:val="left" w:pos="1808"/>
              </w:tabs>
              <w:rPr>
                <w:rFonts w:ascii="Times New Roman" w:hAnsi="Times New Roman" w:cs="Times New Roman"/>
                <w:b/>
                <w:sz w:val="24"/>
                <w:szCs w:val="24"/>
              </w:rPr>
            </w:pPr>
            <w:r w:rsidRPr="00900905">
              <w:rPr>
                <w:rFonts w:ascii="Times New Roman" w:hAnsi="Times New Roman" w:cs="Times New Roman"/>
                <w:sz w:val="24"/>
                <w:szCs w:val="24"/>
              </w:rPr>
              <w:t>Хочу купить всё!</w:t>
            </w:r>
          </w:p>
        </w:tc>
        <w:tc>
          <w:tcPr>
            <w:tcW w:w="3402" w:type="dxa"/>
          </w:tcPr>
          <w:p w:rsidR="002761C2" w:rsidRPr="00900905" w:rsidRDefault="002761C2" w:rsidP="002761C2">
            <w:pPr>
              <w:tabs>
                <w:tab w:val="left" w:pos="1808"/>
              </w:tabs>
              <w:rPr>
                <w:rFonts w:ascii="Times New Roman" w:hAnsi="Times New Roman" w:cs="Times New Roman"/>
                <w:b/>
                <w:sz w:val="24"/>
                <w:szCs w:val="24"/>
              </w:rPr>
            </w:pPr>
            <w:r w:rsidRPr="00900905">
              <w:rPr>
                <w:rFonts w:ascii="Times New Roman" w:hAnsi="Times New Roman" w:cs="Times New Roman"/>
                <w:sz w:val="24"/>
                <w:szCs w:val="24"/>
              </w:rPr>
              <w:t>Выясняем, что не всё продаётся и покупается, главные ценности (жизнь, мир, друзья, солнце, близкие люди и пр.) за деньги не купишь</w:t>
            </w:r>
          </w:p>
        </w:tc>
        <w:tc>
          <w:tcPr>
            <w:tcW w:w="2969" w:type="dxa"/>
          </w:tcPr>
          <w:p w:rsidR="002761C2" w:rsidRPr="00900905" w:rsidRDefault="002761C2" w:rsidP="002761C2">
            <w:pPr>
              <w:tabs>
                <w:tab w:val="left" w:pos="385"/>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Беседа, ситуационные задачи, игра «Что нельзя купить?», читаем и обсуждаем рассказ «Как Валюта бабушке сон покупала»</w:t>
            </w:r>
          </w:p>
        </w:tc>
      </w:tr>
      <w:tr w:rsidR="002761C2" w:rsidRPr="00900905" w:rsidTr="002761C2">
        <w:tc>
          <w:tcPr>
            <w:tcW w:w="817" w:type="dxa"/>
          </w:tcPr>
          <w:p w:rsidR="002761C2" w:rsidRPr="00900905" w:rsidRDefault="002761C2" w:rsidP="002761C2">
            <w:pPr>
              <w:tabs>
                <w:tab w:val="left" w:pos="1808"/>
              </w:tabs>
              <w:jc w:val="center"/>
              <w:rPr>
                <w:rFonts w:ascii="Times New Roman" w:hAnsi="Times New Roman" w:cs="Times New Roman"/>
                <w:sz w:val="24"/>
                <w:szCs w:val="24"/>
              </w:rPr>
            </w:pPr>
            <w:r>
              <w:rPr>
                <w:rFonts w:ascii="Times New Roman" w:hAnsi="Times New Roman" w:cs="Times New Roman"/>
                <w:sz w:val="24"/>
                <w:szCs w:val="24"/>
              </w:rPr>
              <w:t>33</w:t>
            </w:r>
          </w:p>
        </w:tc>
        <w:tc>
          <w:tcPr>
            <w:tcW w:w="3119" w:type="dxa"/>
          </w:tcPr>
          <w:p w:rsidR="002761C2" w:rsidRPr="00900905" w:rsidRDefault="002761C2" w:rsidP="002761C2">
            <w:pPr>
              <w:tabs>
                <w:tab w:val="left" w:pos="1808"/>
              </w:tabs>
              <w:rPr>
                <w:rFonts w:ascii="Times New Roman" w:hAnsi="Times New Roman" w:cs="Times New Roman"/>
                <w:b/>
                <w:sz w:val="24"/>
                <w:szCs w:val="24"/>
              </w:rPr>
            </w:pPr>
            <w:r w:rsidRPr="00900905">
              <w:rPr>
                <w:rFonts w:ascii="Times New Roman" w:hAnsi="Times New Roman" w:cs="Times New Roman"/>
                <w:sz w:val="24"/>
                <w:szCs w:val="24"/>
              </w:rPr>
              <w:t>Наше богатство</w:t>
            </w:r>
          </w:p>
        </w:tc>
        <w:tc>
          <w:tcPr>
            <w:tcW w:w="3402" w:type="dxa"/>
          </w:tcPr>
          <w:p w:rsidR="002761C2" w:rsidRPr="00900905" w:rsidRDefault="002761C2" w:rsidP="002761C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Формируем представление о вечных ценностях: любви, доброжелательности, милосердии, взаимопомощи, которые наряду с денежным благополучием позволяют воспитать целостную гармоничную личность</w:t>
            </w:r>
          </w:p>
        </w:tc>
        <w:tc>
          <w:tcPr>
            <w:tcW w:w="2969" w:type="dxa"/>
          </w:tcPr>
          <w:p w:rsidR="002761C2" w:rsidRPr="00900905" w:rsidRDefault="002761C2" w:rsidP="002761C2">
            <w:pPr>
              <w:tabs>
                <w:tab w:val="left" w:pos="1808"/>
              </w:tabs>
              <w:jc w:val="center"/>
              <w:rPr>
                <w:rFonts w:ascii="Times New Roman" w:hAnsi="Times New Roman" w:cs="Times New Roman"/>
                <w:b/>
                <w:sz w:val="24"/>
                <w:szCs w:val="24"/>
              </w:rPr>
            </w:pPr>
            <w:r w:rsidRPr="00900905">
              <w:rPr>
                <w:rFonts w:ascii="Times New Roman" w:hAnsi="Times New Roman" w:cs="Times New Roman"/>
                <w:sz w:val="24"/>
                <w:szCs w:val="24"/>
              </w:rPr>
              <w:t>Читаем и обсуждаем сказки «Бедные богатые», «Ум и богатство» (абазинская народная сказка), конкурс проектов «Наше богатство», беседа, ситуационные задачи</w:t>
            </w:r>
          </w:p>
        </w:tc>
      </w:tr>
      <w:tr w:rsidR="002761C2" w:rsidRPr="00900905" w:rsidTr="002761C2">
        <w:tc>
          <w:tcPr>
            <w:tcW w:w="817" w:type="dxa"/>
          </w:tcPr>
          <w:p w:rsidR="002761C2" w:rsidRPr="00900905" w:rsidRDefault="002761C2" w:rsidP="002761C2">
            <w:pPr>
              <w:tabs>
                <w:tab w:val="left" w:pos="1808"/>
              </w:tabs>
              <w:jc w:val="center"/>
              <w:rPr>
                <w:rFonts w:ascii="Times New Roman" w:hAnsi="Times New Roman" w:cs="Times New Roman"/>
                <w:sz w:val="24"/>
                <w:szCs w:val="24"/>
              </w:rPr>
            </w:pPr>
            <w:r>
              <w:rPr>
                <w:rFonts w:ascii="Times New Roman" w:hAnsi="Times New Roman" w:cs="Times New Roman"/>
                <w:sz w:val="24"/>
                <w:szCs w:val="24"/>
              </w:rPr>
              <w:t>34</w:t>
            </w:r>
          </w:p>
        </w:tc>
        <w:tc>
          <w:tcPr>
            <w:tcW w:w="3119" w:type="dxa"/>
          </w:tcPr>
          <w:p w:rsidR="002761C2" w:rsidRPr="00900905" w:rsidRDefault="002761C2" w:rsidP="002761C2">
            <w:pPr>
              <w:tabs>
                <w:tab w:val="left" w:pos="1808"/>
              </w:tabs>
              <w:rPr>
                <w:rFonts w:ascii="Times New Roman" w:hAnsi="Times New Roman" w:cs="Times New Roman"/>
                <w:b/>
                <w:sz w:val="24"/>
                <w:szCs w:val="24"/>
              </w:rPr>
            </w:pPr>
            <w:r w:rsidRPr="00900905">
              <w:rPr>
                <w:rFonts w:ascii="Times New Roman" w:hAnsi="Times New Roman" w:cs="Times New Roman"/>
                <w:sz w:val="24"/>
                <w:szCs w:val="24"/>
              </w:rPr>
              <w:t>Жадность</w:t>
            </w:r>
          </w:p>
        </w:tc>
        <w:tc>
          <w:tcPr>
            <w:tcW w:w="3402" w:type="dxa"/>
          </w:tcPr>
          <w:p w:rsidR="002761C2" w:rsidRPr="00900905" w:rsidRDefault="002761C2" w:rsidP="002761C2">
            <w:pPr>
              <w:tabs>
                <w:tab w:val="left" w:pos="385"/>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Разбираемся, что такое жадность и почему это плохо для человека. Жадность бессмысленна, жадному человеку всегда всего мало</w:t>
            </w:r>
          </w:p>
        </w:tc>
        <w:tc>
          <w:tcPr>
            <w:tcW w:w="2969" w:type="dxa"/>
          </w:tcPr>
          <w:p w:rsidR="002761C2" w:rsidRPr="00900905" w:rsidRDefault="002761C2" w:rsidP="002761C2">
            <w:pPr>
              <w:tabs>
                <w:tab w:val="left" w:pos="502"/>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Читаем и обсуждаем рассказ В. Сухомлинского «Жадный мальчик», ситуационные задачи, обсуждаем поговорки: - Всех конфет не переешь, всех одежд не переносишь. - Сам потонет, а воды не даст. - Щедрый бедности не знает. - Щедрому весь мир родня. Можно провести мини-спектакль «Щедрый бедности не знает»</w:t>
            </w:r>
          </w:p>
        </w:tc>
      </w:tr>
      <w:tr w:rsidR="002761C2" w:rsidRPr="00900905" w:rsidTr="002761C2">
        <w:tc>
          <w:tcPr>
            <w:tcW w:w="817" w:type="dxa"/>
          </w:tcPr>
          <w:p w:rsidR="002761C2" w:rsidRPr="00900905" w:rsidRDefault="002761C2" w:rsidP="002761C2">
            <w:pPr>
              <w:tabs>
                <w:tab w:val="left" w:pos="1808"/>
              </w:tabs>
              <w:jc w:val="center"/>
              <w:rPr>
                <w:rFonts w:ascii="Times New Roman" w:hAnsi="Times New Roman" w:cs="Times New Roman"/>
                <w:sz w:val="24"/>
                <w:szCs w:val="24"/>
              </w:rPr>
            </w:pPr>
            <w:r>
              <w:rPr>
                <w:rFonts w:ascii="Times New Roman" w:hAnsi="Times New Roman" w:cs="Times New Roman"/>
                <w:sz w:val="24"/>
                <w:szCs w:val="24"/>
              </w:rPr>
              <w:t>35</w:t>
            </w:r>
          </w:p>
        </w:tc>
        <w:tc>
          <w:tcPr>
            <w:tcW w:w="3119" w:type="dxa"/>
          </w:tcPr>
          <w:p w:rsidR="002761C2" w:rsidRPr="00900905" w:rsidRDefault="002761C2" w:rsidP="002761C2">
            <w:pPr>
              <w:tabs>
                <w:tab w:val="left" w:pos="1072"/>
                <w:tab w:val="left" w:pos="1808"/>
              </w:tabs>
              <w:rPr>
                <w:rFonts w:ascii="Times New Roman" w:hAnsi="Times New Roman" w:cs="Times New Roman"/>
                <w:b/>
                <w:sz w:val="24"/>
                <w:szCs w:val="24"/>
              </w:rPr>
            </w:pPr>
            <w:r w:rsidRPr="00900905">
              <w:rPr>
                <w:rFonts w:ascii="Times New Roman" w:hAnsi="Times New Roman" w:cs="Times New Roman"/>
                <w:sz w:val="24"/>
                <w:szCs w:val="24"/>
              </w:rPr>
              <w:t>Творческое занятие: изображаем щедрость и жадность</w:t>
            </w:r>
            <w:r w:rsidRPr="00900905">
              <w:rPr>
                <w:rFonts w:ascii="Times New Roman" w:hAnsi="Times New Roman" w:cs="Times New Roman"/>
                <w:b/>
                <w:sz w:val="24"/>
                <w:szCs w:val="24"/>
              </w:rPr>
              <w:tab/>
            </w:r>
          </w:p>
        </w:tc>
        <w:tc>
          <w:tcPr>
            <w:tcW w:w="3402" w:type="dxa"/>
          </w:tcPr>
          <w:p w:rsidR="002761C2" w:rsidRPr="00900905" w:rsidRDefault="002761C2" w:rsidP="002761C2">
            <w:pPr>
              <w:tabs>
                <w:tab w:val="left" w:pos="368"/>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Читаем стихи о жадности, обсуждаем такое качество человека, как щедрость, изображаем при помощи художественных приёмов: рисунков, лепки из пластилина</w:t>
            </w:r>
          </w:p>
        </w:tc>
        <w:tc>
          <w:tcPr>
            <w:tcW w:w="2969" w:type="dxa"/>
          </w:tcPr>
          <w:p w:rsidR="002761C2" w:rsidRPr="00900905" w:rsidRDefault="002761C2" w:rsidP="002761C2">
            <w:pPr>
              <w:tabs>
                <w:tab w:val="left" w:pos="301"/>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 xml:space="preserve">Читаем о щедрости и жадности и изображаем щедрость и жадность: «Жадина» Аким Яков, «Жадина» Татьяна </w:t>
            </w:r>
            <w:proofErr w:type="spellStart"/>
            <w:r w:rsidRPr="00900905">
              <w:rPr>
                <w:rFonts w:ascii="Times New Roman" w:hAnsi="Times New Roman" w:cs="Times New Roman"/>
                <w:sz w:val="24"/>
                <w:szCs w:val="24"/>
              </w:rPr>
              <w:t>Казырина</w:t>
            </w:r>
            <w:proofErr w:type="spellEnd"/>
            <w:r w:rsidRPr="00900905">
              <w:rPr>
                <w:rFonts w:ascii="Times New Roman" w:hAnsi="Times New Roman" w:cs="Times New Roman"/>
                <w:sz w:val="24"/>
                <w:szCs w:val="24"/>
              </w:rPr>
              <w:t xml:space="preserve">, «Жадина» Эмма </w:t>
            </w:r>
            <w:proofErr w:type="spellStart"/>
            <w:r w:rsidRPr="00900905">
              <w:rPr>
                <w:rFonts w:ascii="Times New Roman" w:hAnsi="Times New Roman" w:cs="Times New Roman"/>
                <w:sz w:val="24"/>
                <w:szCs w:val="24"/>
              </w:rPr>
              <w:t>Мошковская</w:t>
            </w:r>
            <w:proofErr w:type="spellEnd"/>
          </w:p>
        </w:tc>
      </w:tr>
      <w:tr w:rsidR="002761C2" w:rsidRPr="00900905" w:rsidTr="002761C2">
        <w:tc>
          <w:tcPr>
            <w:tcW w:w="817" w:type="dxa"/>
          </w:tcPr>
          <w:p w:rsidR="002761C2" w:rsidRPr="00900905" w:rsidRDefault="002761C2" w:rsidP="002761C2">
            <w:pPr>
              <w:tabs>
                <w:tab w:val="left" w:pos="1808"/>
              </w:tabs>
              <w:jc w:val="center"/>
              <w:rPr>
                <w:rFonts w:ascii="Times New Roman" w:hAnsi="Times New Roman" w:cs="Times New Roman"/>
                <w:sz w:val="24"/>
                <w:szCs w:val="24"/>
              </w:rPr>
            </w:pPr>
            <w:r>
              <w:rPr>
                <w:rFonts w:ascii="Times New Roman" w:hAnsi="Times New Roman" w:cs="Times New Roman"/>
                <w:sz w:val="24"/>
                <w:szCs w:val="24"/>
              </w:rPr>
              <w:t>36</w:t>
            </w:r>
          </w:p>
        </w:tc>
        <w:tc>
          <w:tcPr>
            <w:tcW w:w="3119" w:type="dxa"/>
          </w:tcPr>
          <w:p w:rsidR="002761C2" w:rsidRPr="00900905" w:rsidRDefault="002761C2" w:rsidP="002761C2">
            <w:pPr>
              <w:tabs>
                <w:tab w:val="left" w:pos="402"/>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Мини-спектакль «Бережливые друзья»</w:t>
            </w:r>
            <w:r w:rsidRPr="00900905">
              <w:rPr>
                <w:rFonts w:ascii="Times New Roman" w:hAnsi="Times New Roman" w:cs="Times New Roman"/>
                <w:b/>
                <w:sz w:val="24"/>
                <w:szCs w:val="24"/>
              </w:rPr>
              <w:tab/>
            </w:r>
          </w:p>
        </w:tc>
        <w:tc>
          <w:tcPr>
            <w:tcW w:w="3402" w:type="dxa"/>
          </w:tcPr>
          <w:p w:rsidR="002761C2" w:rsidRPr="00900905" w:rsidRDefault="002761C2" w:rsidP="002761C2">
            <w:pPr>
              <w:tabs>
                <w:tab w:val="left" w:pos="335"/>
                <w:tab w:val="left" w:pos="1808"/>
              </w:tabs>
              <w:rPr>
                <w:rFonts w:ascii="Times New Roman" w:hAnsi="Times New Roman" w:cs="Times New Roman"/>
                <w:b/>
                <w:sz w:val="24"/>
                <w:szCs w:val="24"/>
              </w:rPr>
            </w:pPr>
            <w:r w:rsidRPr="00900905">
              <w:rPr>
                <w:rFonts w:ascii="Times New Roman" w:hAnsi="Times New Roman" w:cs="Times New Roman"/>
                <w:b/>
                <w:sz w:val="24"/>
                <w:szCs w:val="24"/>
              </w:rPr>
              <w:tab/>
            </w:r>
            <w:r w:rsidRPr="00900905">
              <w:rPr>
                <w:rFonts w:ascii="Times New Roman" w:hAnsi="Times New Roman" w:cs="Times New Roman"/>
                <w:sz w:val="24"/>
                <w:szCs w:val="24"/>
              </w:rPr>
              <w:t xml:space="preserve">Осознаём, что бережливый человек всегда умеет трудиться, мастерить своими руками и получать удовлетворение от того, что сделал что-то самостоятельно. Он всегда увлечён процессом творчества и новыми ощущениями, занят генерацией новых идей, их реализацией, приготовлением новых блюд, исследованием новых возможностей экономии. Ему открыт простой, честный, весёлый мир. Бережливость, </w:t>
            </w:r>
            <w:r w:rsidRPr="00900905">
              <w:rPr>
                <w:rFonts w:ascii="Times New Roman" w:hAnsi="Times New Roman" w:cs="Times New Roman"/>
                <w:sz w:val="24"/>
                <w:szCs w:val="24"/>
              </w:rPr>
              <w:lastRenderedPageBreak/>
              <w:t>трудолюбие, щедрость, честность, милосердие - качества человека со здоровым отношением к деньгам</w:t>
            </w:r>
          </w:p>
        </w:tc>
        <w:tc>
          <w:tcPr>
            <w:tcW w:w="2969" w:type="dxa"/>
          </w:tcPr>
          <w:p w:rsidR="002761C2" w:rsidRPr="00900905" w:rsidRDefault="002761C2" w:rsidP="002761C2">
            <w:pPr>
              <w:tabs>
                <w:tab w:val="left" w:pos="251"/>
                <w:tab w:val="left" w:pos="1808"/>
              </w:tabs>
              <w:rPr>
                <w:rFonts w:ascii="Times New Roman" w:hAnsi="Times New Roman" w:cs="Times New Roman"/>
                <w:b/>
                <w:sz w:val="24"/>
                <w:szCs w:val="24"/>
              </w:rPr>
            </w:pPr>
            <w:r w:rsidRPr="00900905">
              <w:rPr>
                <w:rFonts w:ascii="Times New Roman" w:hAnsi="Times New Roman" w:cs="Times New Roman"/>
                <w:b/>
                <w:sz w:val="24"/>
                <w:szCs w:val="24"/>
              </w:rPr>
              <w:lastRenderedPageBreak/>
              <w:tab/>
            </w:r>
            <w:r w:rsidRPr="00900905">
              <w:rPr>
                <w:rFonts w:ascii="Times New Roman" w:hAnsi="Times New Roman" w:cs="Times New Roman"/>
                <w:sz w:val="24"/>
                <w:szCs w:val="24"/>
              </w:rPr>
              <w:t>Интерактивный мини-спектакль</w:t>
            </w:r>
          </w:p>
        </w:tc>
      </w:tr>
    </w:tbl>
    <w:p w:rsidR="002761C2" w:rsidRDefault="002761C2"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E222AD">
      <w:pPr>
        <w:tabs>
          <w:tab w:val="left" w:pos="851"/>
        </w:tabs>
        <w:spacing w:after="0" w:line="240" w:lineRule="auto"/>
        <w:jc w:val="both"/>
        <w:rPr>
          <w:rFonts w:ascii="Times New Roman" w:hAnsi="Times New Roman" w:cs="Times New Roman"/>
          <w:b/>
          <w:sz w:val="28"/>
          <w:szCs w:val="28"/>
        </w:rPr>
      </w:pPr>
    </w:p>
    <w:p w:rsidR="00507CB0" w:rsidRDefault="00507CB0" w:rsidP="00507CB0">
      <w:pPr>
        <w:tabs>
          <w:tab w:val="left" w:pos="0"/>
        </w:tabs>
        <w:spacing w:after="0" w:line="240" w:lineRule="auto"/>
        <w:jc w:val="right"/>
        <w:rPr>
          <w:rFonts w:ascii="Times New Roman" w:hAnsi="Times New Roman" w:cs="Times New Roman"/>
          <w:sz w:val="28"/>
          <w:szCs w:val="28"/>
        </w:rPr>
      </w:pPr>
      <w:r w:rsidRPr="00175520">
        <w:rPr>
          <w:rFonts w:ascii="Times New Roman" w:hAnsi="Times New Roman" w:cs="Times New Roman"/>
          <w:sz w:val="28"/>
          <w:szCs w:val="28"/>
        </w:rPr>
        <w:lastRenderedPageBreak/>
        <w:t xml:space="preserve">Приложение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Говорим с детьми о финансах </w:t>
      </w:r>
    </w:p>
    <w:p w:rsidR="00507CB0" w:rsidRDefault="00507CB0" w:rsidP="00507CB0">
      <w:pPr>
        <w:tabs>
          <w:tab w:val="left" w:pos="0"/>
        </w:tabs>
        <w:spacing w:after="0" w:line="240" w:lineRule="auto"/>
        <w:jc w:val="center"/>
        <w:rPr>
          <w:rFonts w:ascii="Times New Roman" w:hAnsi="Times New Roman" w:cs="Times New Roman"/>
          <w:b/>
          <w:sz w:val="28"/>
          <w:szCs w:val="28"/>
        </w:rPr>
      </w:pPr>
      <w:r w:rsidRPr="00175520">
        <w:rPr>
          <w:rFonts w:ascii="Times New Roman" w:hAnsi="Times New Roman" w:cs="Times New Roman"/>
          <w:b/>
          <w:sz w:val="28"/>
          <w:szCs w:val="28"/>
        </w:rPr>
        <w:t>Тема 1. Без труда нет жизни земле</w:t>
      </w:r>
    </w:p>
    <w:p w:rsidR="00507CB0" w:rsidRPr="00175520" w:rsidRDefault="00507CB0" w:rsidP="00507CB0">
      <w:pPr>
        <w:tabs>
          <w:tab w:val="left" w:pos="0"/>
        </w:tabs>
        <w:spacing w:after="0" w:line="240" w:lineRule="auto"/>
        <w:jc w:val="center"/>
        <w:rPr>
          <w:rFonts w:ascii="Times New Roman" w:hAnsi="Times New Roman" w:cs="Times New Roman"/>
          <w:b/>
          <w:sz w:val="28"/>
          <w:szCs w:val="28"/>
        </w:rPr>
      </w:pPr>
    </w:p>
    <w:p w:rsidR="00507CB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Основные понятия, которыми должен овладеть ребёнок при изучении темы: труд, работа, профессия, продукт труда, товар, услуга. </w:t>
      </w:r>
    </w:p>
    <w:p w:rsidR="00507CB0" w:rsidRPr="00175520" w:rsidRDefault="00507CB0" w:rsidP="00507CB0">
      <w:pPr>
        <w:tabs>
          <w:tab w:val="left" w:pos="0"/>
        </w:tabs>
        <w:spacing w:after="0" w:line="240" w:lineRule="auto"/>
        <w:rPr>
          <w:rFonts w:ascii="Times New Roman" w:hAnsi="Times New Roman" w:cs="Times New Roman"/>
          <w:sz w:val="28"/>
          <w:szCs w:val="28"/>
        </w:rPr>
      </w:pPr>
    </w:p>
    <w:p w:rsidR="00507CB0" w:rsidRPr="00175520" w:rsidRDefault="00507CB0" w:rsidP="00507CB0">
      <w:pPr>
        <w:tabs>
          <w:tab w:val="left" w:pos="0"/>
        </w:tabs>
        <w:spacing w:after="0" w:line="240" w:lineRule="auto"/>
        <w:jc w:val="center"/>
        <w:rPr>
          <w:rFonts w:ascii="Times New Roman" w:hAnsi="Times New Roman" w:cs="Times New Roman"/>
          <w:b/>
          <w:sz w:val="28"/>
          <w:szCs w:val="28"/>
        </w:rPr>
      </w:pPr>
      <w:r w:rsidRPr="00175520">
        <w:rPr>
          <w:rFonts w:ascii="Times New Roman" w:hAnsi="Times New Roman" w:cs="Times New Roman"/>
          <w:b/>
          <w:sz w:val="28"/>
          <w:szCs w:val="28"/>
        </w:rPr>
        <w:t>Беседа 1. Труд - основа жизни</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Первое понятие, с которым должен познакомиться ваш ребёнок, - это труд. Что же такое труд?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Труд - деятельность человека, которая даёт ему всё необходимое для жизни.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Следует объяснить ребёнку, что многое из того, что его окружает, является результатом совместного труда людей.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ОБСУДИМ С РЕБЁНКОМ</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Посмотри на эту книжку. Знаешь ли ты, кто и как трудился перед тем, как она попала к тебе в руки:</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 текст книжки был придуман и напечатан авторами;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художники нарисовали рисунки;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специалисты подготовили все материалы для типографии;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книжку напечатали на бумаге;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водитель отвёз её в магазин;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сотрудники магазина поставили книжку на полку;</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 мы с тобой (папа, мама, бабушка) пришли в магазин и купили книжку.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Обрати внимание, эта книга сделана из бумаги. Бумага была изобретена очень давно в Китае. До изобретения бумаги, что только не использовал и люди для письма: глину, камень, дерево, шёлк, кожу, листву и кору деревьев. С появлением бумаги в жизнь людей активно вошли книги.</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ПРАКТИЧЕСКОЕ ЗАНЯТИЕ. Наилучшим примером может стать совместная работа родителей и ребёнка по подготовке и выпуску своей книги. Родители совместно с ребёнком сочиняют сказку, записывают её или набирают на компьютере, ребёнок рисует по её мотивам рисунки. Готовую сказку распечатывают на принтере, совместно с ребёнком обсуждают места в книге, куда следует поместить нарисованные им рисунки.</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Трудолюбие и способность к труду должны воспитываться с самого детства, они не даются человеку от природы. Если вы хотите вырастить своего ребёнка трудолюбивым, то необходимо поддерживать желание ребёнка помочь вам с уборкой, приготовлением пищи, стиркой вещей и пр.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3.Ручной труд с различными материалами (работа с ножницами, нитками, бумагой, пластилином, иглой, тканями и пр.). Данный вид труда способствует развитию мелкой моторики рук, зрительного внимания, творческого  воображения, воспитывает усидчивость, аккуратность в работе и желание довести её до конца, эстетический вкус.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Причастность ребёнка к труду позволяет сформировать такие качества личности, как заботливость, отзывчивость, ответственность, самостоятельность, сила воли и </w:t>
      </w:r>
      <w:r w:rsidRPr="00175520">
        <w:rPr>
          <w:rFonts w:ascii="Times New Roman" w:hAnsi="Times New Roman" w:cs="Times New Roman"/>
          <w:sz w:val="28"/>
          <w:szCs w:val="28"/>
        </w:rPr>
        <w:lastRenderedPageBreak/>
        <w:t xml:space="preserve">бережливость, способствует социализации ребёнка, подготовке его к обучению в школе и к жизни в целом.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Основные принципы трудового воспитания ребёнка: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все поручения, которые вы ему даёте, должны быть для него посильны;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необходимо научить ребёнка испытывать радость от выполнения трудовой деятельности и от того, что его деятельность может приносить пользу окружающим людям или домашним питомцам, а для этого вы должны радоваться вместе с ним;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при распределении поручений следует учитывать индивидуальные особенности ребёнка и его предпочтения.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Учтите, что на отношение детей к труду в немалой степени влияет как, когда и в каком тоне обсуждаются проблемы труда в семье. Часто о труде у детей складываются противоречивые представления: возвышенные оценки, которые даёт воспитатель детям в детском саду, не совпадают с впечатлениями, получаемыми в условиях семьи: «Опять на работу! Отдохнуть не успели, а выходные прошли! Скорей бы отпуск!».</w:t>
      </w:r>
    </w:p>
    <w:p w:rsidR="00507CB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Подобное характерно и в отношении денег. Если в вашей семье нередки ссоры из-за нехватки денег, по поводу распределения домашних обязанностей, если взрослые при детях ссорятся, обсуждают доходы соседей, помните, именно в это время у вашего ребёнка формируется негативное отношение к труду и деньгам. Чем быстрее взрослые придут к согласию, тем больше шанс, что ребёнок не будет относиться к деньгам как к проблеме, вызывающей конфликты и скандалы. Вместе с пониманием значения слова деньги и труд, ребёнок впитывает эмоциональное отношение членов семьи к деньгам и труду, что и является основным в формировании его дальнейшего отношения к этим понятиям. </w:t>
      </w:r>
    </w:p>
    <w:p w:rsidR="00507CB0" w:rsidRPr="00175520" w:rsidRDefault="00507CB0" w:rsidP="00507CB0">
      <w:pPr>
        <w:tabs>
          <w:tab w:val="left" w:pos="0"/>
        </w:tabs>
        <w:spacing w:after="0" w:line="240" w:lineRule="auto"/>
        <w:rPr>
          <w:rFonts w:ascii="Times New Roman" w:hAnsi="Times New Roman" w:cs="Times New Roman"/>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507CB0" w:rsidRDefault="00507CB0" w:rsidP="00507CB0">
      <w:pPr>
        <w:tabs>
          <w:tab w:val="left" w:pos="0"/>
        </w:tabs>
        <w:spacing w:after="0" w:line="240" w:lineRule="auto"/>
        <w:jc w:val="center"/>
        <w:rPr>
          <w:rFonts w:ascii="Times New Roman" w:hAnsi="Times New Roman" w:cs="Times New Roman"/>
          <w:b/>
          <w:sz w:val="28"/>
          <w:szCs w:val="28"/>
        </w:rPr>
      </w:pPr>
      <w:r w:rsidRPr="00175520">
        <w:rPr>
          <w:rFonts w:ascii="Times New Roman" w:hAnsi="Times New Roman" w:cs="Times New Roman"/>
          <w:b/>
          <w:sz w:val="28"/>
          <w:szCs w:val="28"/>
        </w:rPr>
        <w:lastRenderedPageBreak/>
        <w:t>Беседа 2. Работать и зарабатывать</w:t>
      </w:r>
    </w:p>
    <w:p w:rsidR="00507CB0" w:rsidRPr="00175520" w:rsidRDefault="00507CB0" w:rsidP="00507CB0">
      <w:pPr>
        <w:tabs>
          <w:tab w:val="left" w:pos="0"/>
        </w:tabs>
        <w:spacing w:after="0" w:line="240" w:lineRule="auto"/>
        <w:rPr>
          <w:rFonts w:ascii="Times New Roman" w:hAnsi="Times New Roman" w:cs="Times New Roman"/>
          <w:b/>
          <w:sz w:val="28"/>
          <w:szCs w:val="28"/>
        </w:rPr>
      </w:pPr>
    </w:p>
    <w:p w:rsidR="00507CB0" w:rsidRPr="00175520" w:rsidRDefault="00507CB0" w:rsidP="00507CB0">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175520">
        <w:rPr>
          <w:rFonts w:ascii="Times New Roman" w:hAnsi="Times New Roman" w:cs="Times New Roman"/>
          <w:sz w:val="28"/>
          <w:szCs w:val="28"/>
        </w:rPr>
        <w:t xml:space="preserve">Дети дошкольного возраста понимают, что у родителей (в семье) откуда-то появляются деньги, поэтому пришла пора им это объяснить. Выражения «Думаешь, я деньги печатаю» или «они на дороге валяются» для этого не подходят.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Лучшим моментом для беседы с ребёнком будет время, когда он сам заинтересуется вопросом о деньгах. Объясните, что деньги являются вознаграждением за сделанную работу, поэтому для того, чтобы они появились в семье, надо потрудиться.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Зарабатывать - значит получать вознаграждение за выполненную работу. Подробно остановитесь на том, из каких источников поступают деньги в вашу семью, познакомьте ребёнка с профессиями родных и близких, расскажите о том, что они делают на работе (например, мама - учитель, она учит детей в школе, папа - врач, он лечит больных людей).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Дети должны понять, что деньги не растут на деревьях, а зарабатываются трудом. Это необходимо для того, чтобы уже с дошкольного возраста главные усилия человека направлялись на его полноценный личностный рост в соответствии со своими талантами и предпочтениями.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СОВЕТ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В беседах с ребёнком о заработной плате и разных видах трудовой деятельности для наглядности рекомендуется использовать мультфильмы на сайте Федерального образовательного проекта «НАВИГАТУМ»: «Почему родители ходят на работу» (https://www.navigatum.ru/detskim-sadam. </w:t>
      </w:r>
      <w:proofErr w:type="spellStart"/>
      <w:r w:rsidRPr="00175520">
        <w:rPr>
          <w:rFonts w:ascii="Times New Roman" w:hAnsi="Times New Roman" w:cs="Times New Roman"/>
          <w:sz w:val="28"/>
          <w:szCs w:val="28"/>
        </w:rPr>
        <w:t>html</w:t>
      </w:r>
      <w:proofErr w:type="spellEnd"/>
      <w:r w:rsidRPr="00175520">
        <w:rPr>
          <w:rFonts w:ascii="Times New Roman" w:hAnsi="Times New Roman" w:cs="Times New Roman"/>
          <w:sz w:val="28"/>
          <w:szCs w:val="28"/>
        </w:rPr>
        <w:t xml:space="preserve">); сериал о различных профессиях и труде (https://www.navigaturn, </w:t>
      </w:r>
      <w:proofErr w:type="spellStart"/>
      <w:r w:rsidRPr="00175520">
        <w:rPr>
          <w:rFonts w:ascii="Times New Roman" w:hAnsi="Times New Roman" w:cs="Times New Roman"/>
          <w:sz w:val="28"/>
          <w:szCs w:val="28"/>
        </w:rPr>
        <w:t>ru</w:t>
      </w:r>
      <w:proofErr w:type="spellEnd"/>
      <w:r w:rsidRPr="00175520">
        <w:rPr>
          <w:rFonts w:ascii="Times New Roman" w:hAnsi="Times New Roman" w:cs="Times New Roman"/>
          <w:sz w:val="28"/>
          <w:szCs w:val="28"/>
        </w:rPr>
        <w:t xml:space="preserve">/vmp.html).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Познакомьте ребёнка с разными профессиями. Делать это можно по дороге в детский сад, на прогулке, при поездках в транспорте, при посещении торговых предприятий и предприятий бытового обслуживания. Обращайте внимание на всех людей, занятых делом, называйте их профессии, благодаря которым они получают зарплату. При этом размеры зарплаты обсуждать не надо, исходя из принципа: «любой рубль дорогой, потому что трудовой».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Из вашего рассказа в сознании ребёнка должно отложиться, что труд является условием получения заработной платы. Даже если вы на данном этапе недовольны своей работой, заработком, постарайтесь, чтобы ребёнок услышал в вашем рассказе главное: деньги достаются трудом.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Обратите внимание ребёнка на то, что в результате труда создаётся определённый продукт (хлеб, конфеты, мебель, продукты питания, хозяйственные товары, игрушки и пр.). Продукт труда может быть в виде товара, который мы покупаем в магазине, или услуги (например, услуги парикмахера, врача, по ремонту чего-либо и пр.). Подчеркните, что всё, что окружает ребёнка в квартире (доме), приобретено на деньги, заработанные членами его семьи.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СОВЕТ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Привлеките ребёнка к любому виду домашнего труда (приготовление пищи, уборка, починка чего-либо и пр.) и попросите определить, что будет результатом этого вашего совместного труда: продукт (котлеты, суп, яичница и т. п.) или услуга </w:t>
      </w:r>
      <w:r w:rsidRPr="00175520">
        <w:rPr>
          <w:rFonts w:ascii="Times New Roman" w:hAnsi="Times New Roman" w:cs="Times New Roman"/>
          <w:sz w:val="28"/>
          <w:szCs w:val="28"/>
        </w:rPr>
        <w:lastRenderedPageBreak/>
        <w:t xml:space="preserve">(уборка помещения, мытьё окон, починка стула, выгул домашнего животного ит.п.).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ОБСУДИМ С РЕБЁНКОМ Предложите ребёнку пофантазировать и представить, что будет, если люди перестанут трудиться, например откажутся работать дворники, водители, врачи, продавцы магазинов и т. п. </w:t>
      </w:r>
    </w:p>
    <w:p w:rsidR="00507CB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Для ребёнка в возрасте 5-7 лет ценность денег заключается главным образом в цифрах, изображённых на купюре (многие дети справляются с этой задачей к 6 годам). Чем выше цифра, тем купюра ценнее, тем больше можно на неё приобрести. К этому дети приходят обычно сами и очень быстро. Главная задача родителей, чтобы ребёнок воспринимал истинную ценность денег как ценность труда, который вложен вами в эти попавшие в дом купюры и монеты. И конечно, должно выработаться понимание того, что все члены семьи приобретают нужное и жел</w:t>
      </w:r>
      <w:r>
        <w:rPr>
          <w:rFonts w:ascii="Times New Roman" w:hAnsi="Times New Roman" w:cs="Times New Roman"/>
          <w:sz w:val="28"/>
          <w:szCs w:val="28"/>
        </w:rPr>
        <w:t xml:space="preserve">аемое только благодаря труду. </w:t>
      </w:r>
      <w:r w:rsidRPr="00175520">
        <w:rPr>
          <w:rFonts w:ascii="Times New Roman" w:hAnsi="Times New Roman" w:cs="Times New Roman"/>
          <w:sz w:val="28"/>
          <w:szCs w:val="28"/>
        </w:rPr>
        <w:t xml:space="preserve"> Обратите внимание ребёнка на тот факт, что слово «зарабатывать», может использоваться ещё в ряде случаев: можно заработать наказание за провинность, проступок или похвалу, благодарность за хорошо выполненную работу, помощь, благородный поступок и т. п.</w:t>
      </w:r>
    </w:p>
    <w:p w:rsidR="00507CB0" w:rsidRPr="00175520" w:rsidRDefault="00507CB0" w:rsidP="00507CB0">
      <w:pPr>
        <w:tabs>
          <w:tab w:val="left" w:pos="0"/>
        </w:tabs>
        <w:spacing w:after="0" w:line="240" w:lineRule="auto"/>
        <w:rPr>
          <w:rFonts w:ascii="Times New Roman" w:hAnsi="Times New Roman" w:cs="Times New Roman"/>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507CB0" w:rsidRPr="00175520" w:rsidRDefault="00507CB0" w:rsidP="00507CB0">
      <w:pPr>
        <w:tabs>
          <w:tab w:val="left" w:pos="0"/>
        </w:tabs>
        <w:spacing w:after="0" w:line="240" w:lineRule="auto"/>
        <w:jc w:val="center"/>
        <w:rPr>
          <w:rFonts w:ascii="Times New Roman" w:hAnsi="Times New Roman" w:cs="Times New Roman"/>
          <w:b/>
          <w:sz w:val="28"/>
          <w:szCs w:val="28"/>
        </w:rPr>
      </w:pPr>
      <w:r w:rsidRPr="00175520">
        <w:rPr>
          <w:rFonts w:ascii="Times New Roman" w:hAnsi="Times New Roman" w:cs="Times New Roman"/>
          <w:b/>
          <w:sz w:val="28"/>
          <w:szCs w:val="28"/>
        </w:rPr>
        <w:lastRenderedPageBreak/>
        <w:t>Тема 2. ЧТО ТАКОЕ ДЕНЬГИ, ОТКУДА ОНИ БЕРУТСЯ И ЗАЧЕМ ОНИ НУЖНЫ</w:t>
      </w:r>
    </w:p>
    <w:p w:rsidR="00507CB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Основные понятия, которыми должен овладеть ребёнок при изучении темы: деньги, монеты, купюры, копилка, банковская карта, банкомат. </w:t>
      </w:r>
    </w:p>
    <w:p w:rsidR="00507CB0" w:rsidRPr="00175520" w:rsidRDefault="00507CB0" w:rsidP="00507CB0">
      <w:pPr>
        <w:tabs>
          <w:tab w:val="left" w:pos="0"/>
        </w:tabs>
        <w:spacing w:after="0" w:line="240" w:lineRule="auto"/>
        <w:rPr>
          <w:rFonts w:ascii="Times New Roman" w:hAnsi="Times New Roman" w:cs="Times New Roman"/>
          <w:sz w:val="28"/>
          <w:szCs w:val="28"/>
        </w:rPr>
      </w:pPr>
    </w:p>
    <w:p w:rsidR="00507CB0" w:rsidRDefault="00507CB0" w:rsidP="00507CB0">
      <w:pPr>
        <w:tabs>
          <w:tab w:val="left" w:pos="0"/>
        </w:tabs>
        <w:spacing w:after="0" w:line="240" w:lineRule="auto"/>
        <w:jc w:val="center"/>
        <w:rPr>
          <w:rFonts w:ascii="Times New Roman" w:hAnsi="Times New Roman" w:cs="Times New Roman"/>
          <w:b/>
          <w:sz w:val="28"/>
          <w:szCs w:val="28"/>
        </w:rPr>
      </w:pPr>
      <w:r w:rsidRPr="00175520">
        <w:rPr>
          <w:rFonts w:ascii="Times New Roman" w:hAnsi="Times New Roman" w:cs="Times New Roman"/>
          <w:b/>
          <w:sz w:val="28"/>
          <w:szCs w:val="28"/>
        </w:rPr>
        <w:t>Беседа 3. Что такое деньги</w:t>
      </w:r>
    </w:p>
    <w:p w:rsidR="00507CB0" w:rsidRPr="00175520" w:rsidRDefault="00507CB0" w:rsidP="00507CB0">
      <w:pPr>
        <w:tabs>
          <w:tab w:val="left" w:pos="0"/>
        </w:tabs>
        <w:spacing w:after="0" w:line="240" w:lineRule="auto"/>
        <w:rPr>
          <w:rFonts w:ascii="Times New Roman" w:hAnsi="Times New Roman" w:cs="Times New Roman"/>
          <w:b/>
          <w:sz w:val="28"/>
          <w:szCs w:val="28"/>
        </w:rPr>
      </w:pP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Начинать разговор о деньгах лучше с простого понятного детям объяснения, что деньги - это средство, с помощью которого можно купить что</w:t>
      </w:r>
      <w:r>
        <w:rPr>
          <w:rFonts w:ascii="Times New Roman" w:hAnsi="Times New Roman" w:cs="Times New Roman"/>
          <w:sz w:val="28"/>
          <w:szCs w:val="28"/>
        </w:rPr>
        <w:t>-</w:t>
      </w:r>
      <w:r w:rsidRPr="00175520">
        <w:rPr>
          <w:rFonts w:ascii="Times New Roman" w:hAnsi="Times New Roman" w:cs="Times New Roman"/>
          <w:sz w:val="28"/>
          <w:szCs w:val="28"/>
        </w:rPr>
        <w:t xml:space="preserve">то нужное или желаемое (пока не концентрируя внимание на принципиальных различиях в этих понятиях).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Необходимо рассказать ребёнку о том, что деньги могут появляться из различных источников.</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ОБСУДИМ С РЕБЁНКОМ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Наиболее распространённый и основной источник получения денег - это заработная плата. Для этого мы работаем. Бабушка и дедушка получают пенсию - это денежные выплаты людям, которые состарились и не могут больше работать. Денежные средства могут поступать от продажи каких-либо вещей (например, продажи машины, квартиры и пр.).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Следует рассказать ребёнку о том, что деньги бывают как металлические, так и бумажные. Рекомендуется показать ребёнку настоящие монеты и купюры российских денег различных номиналов. Объясните, что это наша национальная валюта, что в других странах существуют свои национальные деньги. Расскажите ребёнку о том, что можно примерно купить на каждую из купюр (например, 50 рублей, 100 рублей, 200 рублей, 500 рублей и т. д.).  Чтобы закрепить знания, пойдите (по возможности) в магазин и позвольте ребёнку самому расплатиться за какую-нибудь небольшую покупку.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ПОИГРАЕМ ВМЕСТЕ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Если ребёнок знаком с элементарными математическими действиями, можно поиграть с ним в простую игру: сколько рублей в монете достоинством 10 рублей. Можно сложить 10 рублей из: - десяти монет по 1 рублю; - двух монет по 5 рублей; - одной монеты 5 рублей, одной монеты 2 рубля и трёх монет по 1 рублю и т. п. Задача родителей - показать возможные комбинации.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Другой вариант игры: положите перед ребёнком кучку монет и пусть он рассортирует их в группы по номиналу.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Объясните ребёнку, что монеты и купюры проходят через множество рук, поэтому после игры с деньгами необходимо тщательно вымыть руки. Приучите ребёнка постоянно мыть руки после контакта с деньгами. Когда вы получите заработную плату, покажите деньги своему ребёнку и хотя бы приблизительно опишите, на что этих денег хватит. Главная цель - объяснить, что деньги - ресурс ограниченный. Если их потратить, то они безвозвратно исчезают и их нужно снова зарабатывать. К деньгам, как результату труда, следует относиться бережно, их нельзя рвать, мять или раздавать. Понимание истинной ценности денег поможет ребёнку стать ответственным и обязательным в обращении с ними.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lastRenderedPageBreak/>
        <w:t>Основным пониманием детей должно стать то, что деньги являются результатом труда, мерой его оценки. Деньги - вознаграждение за честный труд. Труд - источник денег.</w:t>
      </w: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507CB0" w:rsidRDefault="00507CB0" w:rsidP="00507CB0">
      <w:pPr>
        <w:tabs>
          <w:tab w:val="left" w:pos="0"/>
        </w:tabs>
        <w:spacing w:after="0" w:line="240" w:lineRule="auto"/>
        <w:jc w:val="center"/>
        <w:rPr>
          <w:rFonts w:ascii="Times New Roman" w:hAnsi="Times New Roman" w:cs="Times New Roman"/>
          <w:b/>
          <w:sz w:val="28"/>
          <w:szCs w:val="28"/>
        </w:rPr>
      </w:pPr>
      <w:r w:rsidRPr="00175520">
        <w:rPr>
          <w:rFonts w:ascii="Times New Roman" w:hAnsi="Times New Roman" w:cs="Times New Roman"/>
          <w:b/>
          <w:sz w:val="28"/>
          <w:szCs w:val="28"/>
        </w:rPr>
        <w:lastRenderedPageBreak/>
        <w:t>Беседа 4. Где хранятся деньги</w:t>
      </w:r>
    </w:p>
    <w:p w:rsidR="00507CB0" w:rsidRPr="00175520" w:rsidRDefault="00507CB0" w:rsidP="00507CB0">
      <w:pPr>
        <w:tabs>
          <w:tab w:val="left" w:pos="0"/>
        </w:tabs>
        <w:spacing w:after="0" w:line="240" w:lineRule="auto"/>
        <w:rPr>
          <w:rFonts w:ascii="Times New Roman" w:hAnsi="Times New Roman" w:cs="Times New Roman"/>
          <w:b/>
          <w:sz w:val="28"/>
          <w:szCs w:val="28"/>
        </w:rPr>
      </w:pP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Следует рассказать ребёнку о том, что деньги, как все вещи, в том числе и игрушки, должны храниться на своих местах. Основное место, где хранятся деньги у большинства людей, - это кошелёк и шкатулка (может быть коробка, сейф и пр.).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СОВЕТ</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Расскажите ребёнку о том, где члены семьи предпочитают хранить свои денежные средства. Рекомендуется наглядно показать средства для хранения денег в доме, а также рассказать ребёнку, как ими пользуются. Родители, у которых есть банковские карты, могут пояснить, что карта - это тот же кошелёк: сколько денег туда положили, столько их там и будет. Объясните ребёнку, что деньги, которые лежат на карте, можно потрогать, но для этого нужно сходить к банкомату. Совершите совместный поход с ребёнком к банкомату, вставьте туда карту и сначала положите, а потом снимите небольшую сумму денег.</w:t>
      </w:r>
    </w:p>
    <w:p w:rsidR="00507CB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Полезным будет сводить ребёнка в банк и сообщить, что это самое главное место, «где живут деньги». Возьмите ребёнка с собой, например, если собираетесь оформить вклад или бабушка хочет снять часть пенсии со своего вклада или банковской карты. Если в вашем городе есть музей денег, то для детей будет очень интересно и познавательно посетить его: там ему расскажут о монетах и купюрах, об истории денег. Основные понятия, которыми до</w:t>
      </w:r>
      <w:r>
        <w:rPr>
          <w:rFonts w:ascii="Times New Roman" w:hAnsi="Times New Roman" w:cs="Times New Roman"/>
          <w:sz w:val="28"/>
          <w:szCs w:val="28"/>
        </w:rPr>
        <w:t>лжен овладеть ребёнок при изуче</w:t>
      </w:r>
      <w:r w:rsidRPr="00175520">
        <w:rPr>
          <w:rFonts w:ascii="Times New Roman" w:hAnsi="Times New Roman" w:cs="Times New Roman"/>
          <w:sz w:val="28"/>
          <w:szCs w:val="28"/>
        </w:rPr>
        <w:t xml:space="preserve">нии темы: желания, потребности, магазин, рынок, ярмарка, покупатель, продавец. </w:t>
      </w:r>
    </w:p>
    <w:p w:rsidR="00507CB0" w:rsidRPr="00175520" w:rsidRDefault="00507CB0" w:rsidP="00507CB0">
      <w:pPr>
        <w:tabs>
          <w:tab w:val="left" w:pos="0"/>
        </w:tabs>
        <w:spacing w:after="0" w:line="240" w:lineRule="auto"/>
        <w:rPr>
          <w:rFonts w:ascii="Times New Roman" w:hAnsi="Times New Roman" w:cs="Times New Roman"/>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507CB0" w:rsidRDefault="00507CB0" w:rsidP="00507CB0">
      <w:pPr>
        <w:tabs>
          <w:tab w:val="left" w:pos="0"/>
        </w:tabs>
        <w:spacing w:after="0" w:line="240" w:lineRule="auto"/>
        <w:jc w:val="center"/>
        <w:rPr>
          <w:rFonts w:ascii="Times New Roman" w:hAnsi="Times New Roman" w:cs="Times New Roman"/>
          <w:b/>
          <w:sz w:val="28"/>
          <w:szCs w:val="28"/>
        </w:rPr>
      </w:pPr>
      <w:r w:rsidRPr="00175520">
        <w:rPr>
          <w:rFonts w:ascii="Times New Roman" w:hAnsi="Times New Roman" w:cs="Times New Roman"/>
          <w:b/>
          <w:sz w:val="28"/>
          <w:szCs w:val="28"/>
        </w:rPr>
        <w:lastRenderedPageBreak/>
        <w:t>Беседа 5. Потребности и желания</w:t>
      </w:r>
    </w:p>
    <w:p w:rsidR="00507CB0" w:rsidRPr="00175520" w:rsidRDefault="00507CB0" w:rsidP="00507CB0">
      <w:pPr>
        <w:tabs>
          <w:tab w:val="left" w:pos="0"/>
        </w:tabs>
        <w:spacing w:after="0" w:line="240" w:lineRule="auto"/>
        <w:rPr>
          <w:rFonts w:ascii="Times New Roman" w:hAnsi="Times New Roman" w:cs="Times New Roman"/>
          <w:b/>
          <w:sz w:val="28"/>
          <w:szCs w:val="28"/>
        </w:rPr>
      </w:pP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После того как у ребёнка сформировано уважительное отношение к деньгам как к ценности, в которой заключён труд его родителей (других членов семьи), а также понимание того, что количество денег в семье всегда ограниченно, можно переходить к выработке важного умения - отличать желания от потребностей.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Грамотно распоряжаться деньгами означает делать рациональный выбор между потребностями и желаниями. Надо объяснить ребёнку разницу между потребностью и желанием.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Потребность - это то, что необходимо человеку (семье) для выживания, что следует оплатить в первую очередь (коммунальные услуги, еда, обязательные платежи, услуги здравоохранения, замена изношенной одежды и пр.).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Желание - это то, что нам хотелось бы иметь, на что мы тоже тратим деньги (ювелирные украшения, модная красивая одежда и обувь, технические новинки, дорогие игрушки и т. д.).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У ребёнка 6-7 лет обычно не возникает осознанного выбора, он готов тратить на всё и сразу. Ваша задача - напомнить ему о зарплате и что на неё можно купить только определённое количество товара - больше взять денег просто неоткуда. Если возникла просьба об очередной игрушке, эта хорошая возможность построить диалог так, чтобы ребёнок понял, что покупка продуктов и оплата коммунальных услуг - куда важнее его желаний.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СОВЕТ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В беседе с ребёнком следует спокойно задавать ему наводящие вопросы, например, что будет, если всю зарплату истратить на игрушки? Или как семья будет жить, если не платить за воду, электричество, газ и пр. Можно предложить провести эксперимент: пожить немного времени без света, воды, газа. Этим самым вы тактично подведёте малыша к однозначному ответу на вопрос «Что важнее купить?».</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ОБСУДИМ С РЕБЁНКОМ </w:t>
      </w:r>
    </w:p>
    <w:p w:rsidR="00507CB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Расскажите ребёнку, что вы получили заработную плату и хотите с его помощью сформировать семейный бюджет. Возьмите какие-либо условные деньги (например, 10-15 монет или спичек). Предложите ребёнку представить, что это все ваши деньги, которые вы имеете на сегодняшний день. Совместно с ребёнком распланируйте ваш бюджет. Это может выглядеть так: часть денег мы отложим на питание (откладываете одну монету или спичку в сторону). Другую часть денег нам нужно потратить на оплату коммунальных услуг за квартиру (откладываете вторую спичку в сторону). Ещё одну часть денег нам нужно потратить на одежду и обувь, ведь скоро зима/осень/ лето/ весна, и нам нужно купить членам семьи соответствующие вещи (третья монета или спичка откладывается в сторону). Не забудем о покупке для бабушки (дедушки или другого члена семьи) лекарства (откладываете </w:t>
      </w:r>
      <w:r>
        <w:rPr>
          <w:rFonts w:ascii="Times New Roman" w:hAnsi="Times New Roman" w:cs="Times New Roman"/>
          <w:sz w:val="28"/>
          <w:szCs w:val="28"/>
        </w:rPr>
        <w:t xml:space="preserve">четвёртую монету или спичку). </w:t>
      </w:r>
      <w:r w:rsidRPr="00175520">
        <w:rPr>
          <w:rFonts w:ascii="Times New Roman" w:hAnsi="Times New Roman" w:cs="Times New Roman"/>
          <w:sz w:val="28"/>
          <w:szCs w:val="28"/>
        </w:rPr>
        <w:t xml:space="preserve"> Если в семье есть машина, то ребёнку нужно показать, что часть денег следует выделить на бензин, ремонт или смену резины (откладываете ещё монету или спичку). Часть денег следует отложить на транспортные расходы для того, чтобы члены семьи могли добраться на работу/учёбу, если они передвигаются на общественном транспорте. Ещё </w:t>
      </w:r>
      <w:r w:rsidRPr="00175520">
        <w:rPr>
          <w:rFonts w:ascii="Times New Roman" w:hAnsi="Times New Roman" w:cs="Times New Roman"/>
          <w:sz w:val="28"/>
          <w:szCs w:val="28"/>
        </w:rPr>
        <w:lastRenderedPageBreak/>
        <w:t>необходимо отложить деньги для того, чтобы оплатить пребывание ребёнка в садике или группе продлённого дня в школе. Не следует забывать и о том, что семья должна отложить часть денежных средств на непредвиденные расходы (обычно такие отчисления составляют десятую часть от бюджета семьи). И так следует распределять бюджет, пока все условные денежные средства не будут исчерпаны. Такой пример позволит ребёнку понять, что деньги расходуются на определённые цели и при планировании расходов необходимо учитывать потребности всех членов семьи.</w:t>
      </w:r>
    </w:p>
    <w:p w:rsidR="00507CB0" w:rsidRPr="00175520" w:rsidRDefault="00507CB0" w:rsidP="00507CB0">
      <w:pPr>
        <w:tabs>
          <w:tab w:val="left" w:pos="0"/>
        </w:tabs>
        <w:spacing w:after="0" w:line="240" w:lineRule="auto"/>
        <w:rPr>
          <w:rFonts w:ascii="Times New Roman" w:hAnsi="Times New Roman" w:cs="Times New Roman"/>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507CB0" w:rsidRDefault="00507CB0" w:rsidP="00507CB0">
      <w:pPr>
        <w:tabs>
          <w:tab w:val="left" w:pos="0"/>
        </w:tabs>
        <w:spacing w:after="0" w:line="240" w:lineRule="auto"/>
        <w:jc w:val="center"/>
        <w:rPr>
          <w:rFonts w:ascii="Times New Roman" w:hAnsi="Times New Roman" w:cs="Times New Roman"/>
          <w:b/>
          <w:sz w:val="28"/>
          <w:szCs w:val="28"/>
        </w:rPr>
      </w:pPr>
      <w:r w:rsidRPr="00A24516">
        <w:rPr>
          <w:rFonts w:ascii="Times New Roman" w:hAnsi="Times New Roman" w:cs="Times New Roman"/>
          <w:b/>
          <w:sz w:val="28"/>
          <w:szCs w:val="28"/>
        </w:rPr>
        <w:lastRenderedPageBreak/>
        <w:t>Беседа 6. Где покупают и продают разные товары</w:t>
      </w:r>
    </w:p>
    <w:p w:rsidR="00507CB0" w:rsidRPr="00A24516" w:rsidRDefault="00507CB0" w:rsidP="00507CB0">
      <w:pPr>
        <w:tabs>
          <w:tab w:val="left" w:pos="0"/>
        </w:tabs>
        <w:spacing w:after="0" w:line="240" w:lineRule="auto"/>
        <w:jc w:val="center"/>
        <w:rPr>
          <w:rFonts w:ascii="Times New Roman" w:hAnsi="Times New Roman" w:cs="Times New Roman"/>
          <w:b/>
          <w:sz w:val="28"/>
          <w:szCs w:val="28"/>
        </w:rPr>
      </w:pP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Расскажите ребёнку о разных торговых предприятиях, о том, что различные товары можно приобрести в магазине, на рынке, в киоске и пр. В первую очередь следует объяснить ребёнку, что мы, когда делаем покупки, являемся покупателями, а те, кто нам продаёт товары, - продавцами. Во время похода с ребёнком в магазин (торговый центр) обратите его внимание на таблички с ценниками и объясните, что у каждого товара своя цена. Можно сравнить два продукта одного назначения (например, два вида сметаны) с разной ценой и объяснить, в чём их отличие или почему вы предпочли купить именно этот продукт. Например: «Эта сметана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Ребёнок должен понять, что грамотно распоряжаться деньгами - это значит делать выбор не только между необходимым и желаемым, но и между качественными и некачественными, дешёвыми и дорогими товарами.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Также следует рассказать ребёнку о том, что какую-то вещь можно не только купить, но и выменять. Например, если дети коллекционируют наклейки, то они могут обменяться лишними образцами из своих коллекций, тем самым решая проблему недостающих.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Рекомендуется рассказать ребёнку о рекламе, которая может помочь в выборе товара, а может сбить с толку. Надо объяснить ребёнку, что реклама нацелена на то, чтобы заставлять покупать всё больше и больше. Поэтому полезно периодически, а лучше сразу после её показа, например, по телевизору, обсудить с ребёнком те хитрости и недомолвки, которые использовали авторы рекламы. </w:t>
      </w:r>
    </w:p>
    <w:p w:rsidR="00507CB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Таким образом, вы наглядно можете продемонстрировать ребёнку критерии выбора товаров. Умение делать правильный выбор при распоряжении деньгами приучает ребёнка соотносить свои желания с возможностями семьи, а, следовательно, и к уважению интересов близких ему людей. Каждый член семьи должен уметь пойти на компромисс, учесть не только свои пожелания, но и интересы других домочадцев. Может быть, в вашей семье один член семьи экономит, другой «сорит» деньгами или вам сложно пройти мимо витрины, ничего не купив? А может быть, при выборе товаров, вы больше равняетесь не на собственные потребности, а на выбор друзей и знакомых? Честно ответив себе на эти вопросы, вы лучше поймёте, насколько трудно ребёнку усвоить навык грамотного распоряжения деньгами. Основные понятия, которыми должен овладеть ребёнок при изучении темы: сбережения, экономия.</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w:t>
      </w: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796537" w:rsidRDefault="00796537" w:rsidP="00507CB0">
      <w:pPr>
        <w:tabs>
          <w:tab w:val="left" w:pos="0"/>
        </w:tabs>
        <w:spacing w:after="0" w:line="240" w:lineRule="auto"/>
        <w:jc w:val="center"/>
        <w:rPr>
          <w:rFonts w:ascii="Times New Roman" w:hAnsi="Times New Roman" w:cs="Times New Roman"/>
          <w:b/>
          <w:sz w:val="28"/>
          <w:szCs w:val="28"/>
        </w:rPr>
      </w:pPr>
    </w:p>
    <w:p w:rsidR="00507CB0" w:rsidRDefault="00507CB0" w:rsidP="00507CB0">
      <w:pPr>
        <w:tabs>
          <w:tab w:val="left" w:pos="0"/>
        </w:tabs>
        <w:spacing w:after="0" w:line="240" w:lineRule="auto"/>
        <w:jc w:val="center"/>
        <w:rPr>
          <w:rFonts w:ascii="Times New Roman" w:hAnsi="Times New Roman" w:cs="Times New Roman"/>
          <w:b/>
          <w:sz w:val="28"/>
          <w:szCs w:val="28"/>
        </w:rPr>
      </w:pPr>
      <w:r w:rsidRPr="00175520">
        <w:rPr>
          <w:rFonts w:ascii="Times New Roman" w:hAnsi="Times New Roman" w:cs="Times New Roman"/>
          <w:b/>
          <w:sz w:val="28"/>
          <w:szCs w:val="28"/>
        </w:rPr>
        <w:lastRenderedPageBreak/>
        <w:t>Беседа 7. Тратим разумно, экономим</w:t>
      </w:r>
    </w:p>
    <w:p w:rsidR="00507CB0" w:rsidRPr="00175520" w:rsidRDefault="00507CB0" w:rsidP="00507CB0">
      <w:pPr>
        <w:tabs>
          <w:tab w:val="left" w:pos="0"/>
        </w:tabs>
        <w:spacing w:after="0" w:line="240" w:lineRule="auto"/>
        <w:rPr>
          <w:rFonts w:ascii="Times New Roman" w:hAnsi="Times New Roman" w:cs="Times New Roman"/>
          <w:b/>
          <w:sz w:val="28"/>
          <w:szCs w:val="28"/>
        </w:rPr>
      </w:pP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Умение разумно распоряжаться деньгами неразрывно связано с умением сберегать. Сама жизнь диктует необходимость сберегать и копить: на покупку бытовой техники, мебели, ремонт, образование детей, путешествие, строительство дачного дома и пр. Порой, даже если сложить месячный доход всех членов семьи, денег на ту или иную покупку может не хватить.  Поэтому формирование навыков накопления и сбережения у ребёнка дошкольного возраста просто необходимо.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СОВЕТ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Прежде всего дайте ребёнку понять, что если вы идёте в магазин, то это вовсе не означает, что вы обязательно что-то ему купите. Но как, не потакая каждому желанию ребёнка, научить его спокойно и даже с удовольствием ждать? В поиске ответа на этот вопрос родилась идея списка желаний. Она заключается в том, что вместо покупки здесь и сейчас ребёнку предлагается, придя домой, составить список желаний. Этот способ воспитания у ребёнка терпения и силы воли называется «тактика отсроченного вознаграждения». Ребёнок, не умеющий писать, составляет список желаний из рисунков или картинок, причём на первом месте должна быть изображена самая заветная мечта. Если через две недели желание останется столь же сильным, можно подумать, как его осуществить.</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Это хороший способ научить ребёнка управлять своими эмоциями. Он формирует качество личности, которое не просто полезно, а необходимо финансово-грамотному человеку. Человек, умеющий управлять своими эмоциями, принимает лучшие финансовые решения. </w:t>
      </w:r>
    </w:p>
    <w:p w:rsidR="00507CB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С помощью тактики отсроченного вознаграждения можно научить ребёнка сберегать на конкретные цели. Фактически это список «я хочу», который помогает ребёнку сконцентрироваться на определённой цели, т. е. прививает задатки финансового планирования жизни. Можно пойти ещё дальше и предложить ребёнку накопить с помощью копилки на свою мечту.</w:t>
      </w:r>
    </w:p>
    <w:p w:rsidR="00507CB0" w:rsidRPr="00175520" w:rsidRDefault="00507CB0" w:rsidP="00507CB0">
      <w:pPr>
        <w:tabs>
          <w:tab w:val="left" w:pos="0"/>
        </w:tabs>
        <w:spacing w:after="0" w:line="240" w:lineRule="auto"/>
        <w:rPr>
          <w:rFonts w:ascii="Times New Roman" w:hAnsi="Times New Roman" w:cs="Times New Roman"/>
          <w:sz w:val="28"/>
          <w:szCs w:val="28"/>
        </w:rPr>
      </w:pPr>
    </w:p>
    <w:p w:rsidR="00E808DA" w:rsidRDefault="00E808DA" w:rsidP="00E808DA">
      <w:pPr>
        <w:tabs>
          <w:tab w:val="left" w:pos="0"/>
          <w:tab w:val="left" w:pos="3015"/>
          <w:tab w:val="center" w:pos="5045"/>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rsidR="00E808DA" w:rsidRDefault="00E808DA" w:rsidP="00E808DA">
      <w:pPr>
        <w:tabs>
          <w:tab w:val="left" w:pos="0"/>
          <w:tab w:val="left" w:pos="3015"/>
          <w:tab w:val="center" w:pos="5045"/>
        </w:tabs>
        <w:spacing w:after="0" w:line="240" w:lineRule="auto"/>
        <w:rPr>
          <w:rFonts w:ascii="Times New Roman" w:hAnsi="Times New Roman" w:cs="Times New Roman"/>
          <w:b/>
          <w:sz w:val="28"/>
          <w:szCs w:val="28"/>
        </w:rPr>
      </w:pPr>
    </w:p>
    <w:p w:rsidR="00E808DA" w:rsidRDefault="00E808DA" w:rsidP="00E808DA">
      <w:pPr>
        <w:tabs>
          <w:tab w:val="left" w:pos="0"/>
          <w:tab w:val="left" w:pos="3015"/>
          <w:tab w:val="center" w:pos="5045"/>
        </w:tabs>
        <w:spacing w:after="0" w:line="240" w:lineRule="auto"/>
        <w:rPr>
          <w:rFonts w:ascii="Times New Roman" w:hAnsi="Times New Roman" w:cs="Times New Roman"/>
          <w:b/>
          <w:sz w:val="28"/>
          <w:szCs w:val="28"/>
        </w:rPr>
      </w:pPr>
    </w:p>
    <w:p w:rsidR="00E808DA" w:rsidRDefault="00E808DA" w:rsidP="00E808DA">
      <w:pPr>
        <w:tabs>
          <w:tab w:val="left" w:pos="0"/>
          <w:tab w:val="left" w:pos="3015"/>
          <w:tab w:val="center" w:pos="5045"/>
        </w:tabs>
        <w:spacing w:after="0" w:line="240" w:lineRule="auto"/>
        <w:rPr>
          <w:rFonts w:ascii="Times New Roman" w:hAnsi="Times New Roman" w:cs="Times New Roman"/>
          <w:b/>
          <w:sz w:val="28"/>
          <w:szCs w:val="28"/>
        </w:rPr>
      </w:pPr>
    </w:p>
    <w:p w:rsidR="00E808DA" w:rsidRDefault="00E808DA" w:rsidP="00E808DA">
      <w:pPr>
        <w:tabs>
          <w:tab w:val="left" w:pos="0"/>
          <w:tab w:val="left" w:pos="3015"/>
          <w:tab w:val="center" w:pos="5045"/>
        </w:tabs>
        <w:spacing w:after="0" w:line="240" w:lineRule="auto"/>
        <w:rPr>
          <w:rFonts w:ascii="Times New Roman" w:hAnsi="Times New Roman" w:cs="Times New Roman"/>
          <w:b/>
          <w:sz w:val="28"/>
          <w:szCs w:val="28"/>
        </w:rPr>
      </w:pPr>
    </w:p>
    <w:p w:rsidR="00E808DA" w:rsidRDefault="00E808DA" w:rsidP="00E808DA">
      <w:pPr>
        <w:tabs>
          <w:tab w:val="left" w:pos="0"/>
          <w:tab w:val="left" w:pos="3015"/>
          <w:tab w:val="center" w:pos="5045"/>
        </w:tabs>
        <w:spacing w:after="0" w:line="240" w:lineRule="auto"/>
        <w:rPr>
          <w:rFonts w:ascii="Times New Roman" w:hAnsi="Times New Roman" w:cs="Times New Roman"/>
          <w:b/>
          <w:sz w:val="28"/>
          <w:szCs w:val="28"/>
        </w:rPr>
      </w:pPr>
    </w:p>
    <w:p w:rsidR="00E808DA" w:rsidRDefault="00E808DA" w:rsidP="00E808DA">
      <w:pPr>
        <w:tabs>
          <w:tab w:val="left" w:pos="0"/>
          <w:tab w:val="left" w:pos="3015"/>
          <w:tab w:val="center" w:pos="5045"/>
        </w:tabs>
        <w:spacing w:after="0" w:line="240" w:lineRule="auto"/>
        <w:rPr>
          <w:rFonts w:ascii="Times New Roman" w:hAnsi="Times New Roman" w:cs="Times New Roman"/>
          <w:b/>
          <w:sz w:val="28"/>
          <w:szCs w:val="28"/>
        </w:rPr>
      </w:pPr>
    </w:p>
    <w:p w:rsidR="00E808DA" w:rsidRDefault="00E808DA" w:rsidP="00E808DA">
      <w:pPr>
        <w:tabs>
          <w:tab w:val="left" w:pos="0"/>
          <w:tab w:val="left" w:pos="3015"/>
          <w:tab w:val="center" w:pos="5045"/>
        </w:tabs>
        <w:spacing w:after="0" w:line="240" w:lineRule="auto"/>
        <w:rPr>
          <w:rFonts w:ascii="Times New Roman" w:hAnsi="Times New Roman" w:cs="Times New Roman"/>
          <w:b/>
          <w:sz w:val="28"/>
          <w:szCs w:val="28"/>
        </w:rPr>
      </w:pPr>
    </w:p>
    <w:p w:rsidR="00E808DA" w:rsidRDefault="00E808DA" w:rsidP="00E808DA">
      <w:pPr>
        <w:tabs>
          <w:tab w:val="left" w:pos="0"/>
          <w:tab w:val="left" w:pos="3015"/>
          <w:tab w:val="center" w:pos="5045"/>
        </w:tabs>
        <w:spacing w:after="0" w:line="240" w:lineRule="auto"/>
        <w:rPr>
          <w:rFonts w:ascii="Times New Roman" w:hAnsi="Times New Roman" w:cs="Times New Roman"/>
          <w:b/>
          <w:sz w:val="28"/>
          <w:szCs w:val="28"/>
        </w:rPr>
      </w:pPr>
    </w:p>
    <w:p w:rsidR="00E808DA" w:rsidRDefault="00E808DA" w:rsidP="00E808DA">
      <w:pPr>
        <w:tabs>
          <w:tab w:val="left" w:pos="0"/>
          <w:tab w:val="left" w:pos="3015"/>
          <w:tab w:val="center" w:pos="5045"/>
        </w:tabs>
        <w:spacing w:after="0" w:line="240" w:lineRule="auto"/>
        <w:rPr>
          <w:rFonts w:ascii="Times New Roman" w:hAnsi="Times New Roman" w:cs="Times New Roman"/>
          <w:b/>
          <w:sz w:val="28"/>
          <w:szCs w:val="28"/>
        </w:rPr>
      </w:pPr>
    </w:p>
    <w:p w:rsidR="00E808DA" w:rsidRDefault="00E808DA" w:rsidP="00E808DA">
      <w:pPr>
        <w:tabs>
          <w:tab w:val="left" w:pos="0"/>
          <w:tab w:val="left" w:pos="3015"/>
          <w:tab w:val="center" w:pos="5045"/>
        </w:tabs>
        <w:spacing w:after="0" w:line="240" w:lineRule="auto"/>
        <w:rPr>
          <w:rFonts w:ascii="Times New Roman" w:hAnsi="Times New Roman" w:cs="Times New Roman"/>
          <w:b/>
          <w:sz w:val="28"/>
          <w:szCs w:val="28"/>
        </w:rPr>
      </w:pPr>
    </w:p>
    <w:p w:rsidR="00E808DA" w:rsidRDefault="00E808DA" w:rsidP="00E808DA">
      <w:pPr>
        <w:tabs>
          <w:tab w:val="left" w:pos="0"/>
          <w:tab w:val="left" w:pos="3015"/>
          <w:tab w:val="center" w:pos="5045"/>
        </w:tabs>
        <w:spacing w:after="0" w:line="240" w:lineRule="auto"/>
        <w:rPr>
          <w:rFonts w:ascii="Times New Roman" w:hAnsi="Times New Roman" w:cs="Times New Roman"/>
          <w:b/>
          <w:sz w:val="28"/>
          <w:szCs w:val="28"/>
        </w:rPr>
      </w:pPr>
    </w:p>
    <w:p w:rsidR="00E808DA" w:rsidRDefault="00E808DA" w:rsidP="00E808DA">
      <w:pPr>
        <w:tabs>
          <w:tab w:val="left" w:pos="0"/>
          <w:tab w:val="left" w:pos="3015"/>
          <w:tab w:val="center" w:pos="5045"/>
        </w:tabs>
        <w:spacing w:after="0" w:line="240" w:lineRule="auto"/>
        <w:rPr>
          <w:rFonts w:ascii="Times New Roman" w:hAnsi="Times New Roman" w:cs="Times New Roman"/>
          <w:b/>
          <w:sz w:val="28"/>
          <w:szCs w:val="28"/>
        </w:rPr>
      </w:pPr>
    </w:p>
    <w:p w:rsidR="00E808DA" w:rsidRDefault="00E808DA" w:rsidP="00E808DA">
      <w:pPr>
        <w:tabs>
          <w:tab w:val="left" w:pos="0"/>
          <w:tab w:val="left" w:pos="3015"/>
          <w:tab w:val="center" w:pos="5045"/>
        </w:tabs>
        <w:spacing w:after="0" w:line="240" w:lineRule="auto"/>
        <w:rPr>
          <w:rFonts w:ascii="Times New Roman" w:hAnsi="Times New Roman" w:cs="Times New Roman"/>
          <w:b/>
          <w:sz w:val="28"/>
          <w:szCs w:val="28"/>
        </w:rPr>
      </w:pPr>
    </w:p>
    <w:p w:rsidR="00E808DA" w:rsidRDefault="00E808DA" w:rsidP="00E808DA">
      <w:pPr>
        <w:tabs>
          <w:tab w:val="left" w:pos="0"/>
          <w:tab w:val="left" w:pos="3015"/>
          <w:tab w:val="center" w:pos="5045"/>
        </w:tabs>
        <w:spacing w:after="0" w:line="240" w:lineRule="auto"/>
        <w:rPr>
          <w:rFonts w:ascii="Times New Roman" w:hAnsi="Times New Roman" w:cs="Times New Roman"/>
          <w:b/>
          <w:sz w:val="28"/>
          <w:szCs w:val="28"/>
        </w:rPr>
      </w:pPr>
    </w:p>
    <w:p w:rsidR="00E808DA" w:rsidRDefault="00E808DA" w:rsidP="00E808DA">
      <w:pPr>
        <w:tabs>
          <w:tab w:val="left" w:pos="0"/>
          <w:tab w:val="left" w:pos="3015"/>
          <w:tab w:val="center" w:pos="5045"/>
        </w:tabs>
        <w:spacing w:after="0" w:line="240" w:lineRule="auto"/>
        <w:rPr>
          <w:rFonts w:ascii="Times New Roman" w:hAnsi="Times New Roman" w:cs="Times New Roman"/>
          <w:b/>
          <w:sz w:val="28"/>
          <w:szCs w:val="28"/>
        </w:rPr>
      </w:pPr>
    </w:p>
    <w:p w:rsidR="00507CB0" w:rsidRDefault="00E808DA" w:rsidP="00E808DA">
      <w:pPr>
        <w:tabs>
          <w:tab w:val="left" w:pos="0"/>
          <w:tab w:val="left" w:pos="3015"/>
          <w:tab w:val="center" w:pos="5045"/>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ab/>
      </w:r>
      <w:r w:rsidR="00507CB0" w:rsidRPr="00175520">
        <w:rPr>
          <w:rFonts w:ascii="Times New Roman" w:hAnsi="Times New Roman" w:cs="Times New Roman"/>
          <w:b/>
          <w:sz w:val="28"/>
          <w:szCs w:val="28"/>
        </w:rPr>
        <w:t>Беседа 8. Копим и сберегаем</w:t>
      </w:r>
    </w:p>
    <w:p w:rsidR="00507CB0" w:rsidRPr="00175520" w:rsidRDefault="00507CB0" w:rsidP="00507CB0">
      <w:pPr>
        <w:tabs>
          <w:tab w:val="left" w:pos="0"/>
        </w:tabs>
        <w:spacing w:after="0" w:line="240" w:lineRule="auto"/>
        <w:rPr>
          <w:rFonts w:ascii="Times New Roman" w:hAnsi="Times New Roman" w:cs="Times New Roman"/>
          <w:b/>
          <w:sz w:val="28"/>
          <w:szCs w:val="28"/>
        </w:rPr>
      </w:pP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Подарите ребёнку копилку или приспособьте для этой же цели, например, банку, коробочку и т. п. Договоритесь, что при определённых условиях все члены семьи будут помогать копить (например, опускать в копилку часть сдачи при покупках). Ребёнку следует объяснить условия накопления и предоставить выбор: потратить деньги на мороженое, шоколадку и пр. или пополнить свою копилку. Для начала можно попробовать предложить ему  накопить на что-то не очень дорогое, чтобы не пришлось копить слишком долго и не был потерян интерес.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Время от времени вместе с ребёнком пересчитывайте, сколько уже накопилось денежных средств. Когда нужная сумма соберётся, обязательно купите то, на что копили, и похвалите ребёнка, подчеркните, какой он молодец, что сумел не только поставить цель, но и набраться терпения и накопить. Объясните, что, если экономить и копить дольше, можно накопить больше и рассчитывать на более дорогую покупку. У ребёнка обязательно возникнет вопрос: «Что же такое экономить?».</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Объясните, что это вовсе не значит ходить в обносках и во всём себе отказывать. Для того чтобы экономить, необходимо бережно и аккуратно относиться к своим вещам, чтобы они дольше служили, выключать свет при выходе из комнаты, стараться не расходовать без необходимости воду и т. д.</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СОВЕТ</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Учтите, только ваши слова реального результата иметь не будут. Следует показать ребёнку всё это на примере членов семьи. Если вы живёте в квартире, где установлены счётчики воды, электроэнергии, продемонстрируйте, как они крутятся, когда льётся вода, и что происходит, если кран закрыт; когда горит свет и работают электроприборы и когда их выключают. Покажите ребёнку счета за коммунальные услуги и объясните, за что приходится регулярно платить.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Ребёнком не останется незамеченным, как аккуратно мама очищает картофель, отмеряет чашкой крупу для каши, приговаривая: «Сегодня возьмём меньше, так как завтракать будем вдвоём!», отмеряет сахарный песок, нарезает хлеб («лучше дорежем, чтобы куски не остались и не портились!») - всё это важные наглядные для ребёнка примеры, элементы бытовой экономии. В результате ваших усилий у ребёнка сформируется навык бережливости и усвоится суть сбережений - достижение определённой цели, даже если в данный момент это всего лишь покупка игрушки.</w:t>
      </w:r>
    </w:p>
    <w:p w:rsidR="00507CB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Перед тем как заниматься с ребёнком, обратите внимание на принятую в семье финансовую стратегию. Ошибочной финансовой стратегией выступает как культ экономии, где господствует чрезмерная бережливость (ребёнок видит, как родители экономят буквально на всём, в том числе и на себе), так и другая крайность, когда родители, получив зарплату, за несколько дней буквально проматывают все деньги, а перед зарплатой переходят на «хлеб и воду». Основные понятия, которыми должен овладеть ребёнок при изучении темы: долг, обмен. </w:t>
      </w:r>
    </w:p>
    <w:p w:rsidR="00507CB0" w:rsidRPr="00175520" w:rsidRDefault="00507CB0" w:rsidP="00507CB0">
      <w:pPr>
        <w:tabs>
          <w:tab w:val="left" w:pos="0"/>
        </w:tabs>
        <w:spacing w:after="0" w:line="240" w:lineRule="auto"/>
        <w:rPr>
          <w:rFonts w:ascii="Times New Roman" w:hAnsi="Times New Roman" w:cs="Times New Roman"/>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507CB0" w:rsidRDefault="00507CB0" w:rsidP="00507CB0">
      <w:pPr>
        <w:tabs>
          <w:tab w:val="left" w:pos="0"/>
        </w:tabs>
        <w:spacing w:after="0" w:line="240" w:lineRule="auto"/>
        <w:jc w:val="center"/>
        <w:rPr>
          <w:rFonts w:ascii="Times New Roman" w:hAnsi="Times New Roman" w:cs="Times New Roman"/>
          <w:b/>
          <w:sz w:val="28"/>
          <w:szCs w:val="28"/>
        </w:rPr>
      </w:pPr>
      <w:r w:rsidRPr="00175520">
        <w:rPr>
          <w:rFonts w:ascii="Times New Roman" w:hAnsi="Times New Roman" w:cs="Times New Roman"/>
          <w:b/>
          <w:sz w:val="28"/>
          <w:szCs w:val="28"/>
        </w:rPr>
        <w:lastRenderedPageBreak/>
        <w:t>Беседа 9. Занимаем и одалживаем</w:t>
      </w:r>
    </w:p>
    <w:p w:rsidR="00507CB0" w:rsidRPr="00175520" w:rsidRDefault="00507CB0" w:rsidP="00507CB0">
      <w:pPr>
        <w:tabs>
          <w:tab w:val="left" w:pos="0"/>
        </w:tabs>
        <w:spacing w:after="0" w:line="240" w:lineRule="auto"/>
        <w:rPr>
          <w:rFonts w:ascii="Times New Roman" w:hAnsi="Times New Roman" w:cs="Times New Roman"/>
          <w:b/>
          <w:sz w:val="28"/>
          <w:szCs w:val="28"/>
        </w:rPr>
      </w:pP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Умение отличать желания от потребностей способствует выработке навыка жить по средствам. Если к этому ещё прибавить умение сберегать, то вашему ребёнку не будет грозить в будущем участь человека, живущего в долг. Последствия такой жизни хорошо известны. Поэтому не следует оставлять без внимания осознание последствий долговых обязательств как со стороны того, кто занимает, так и со стороны того, кто одалживает.</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Занимать и одалживать в по</w:t>
      </w:r>
      <w:r>
        <w:rPr>
          <w:rFonts w:ascii="Times New Roman" w:hAnsi="Times New Roman" w:cs="Times New Roman"/>
          <w:sz w:val="28"/>
          <w:szCs w:val="28"/>
        </w:rPr>
        <w:t>нимании дошкольника должно озна</w:t>
      </w:r>
      <w:r w:rsidRPr="00175520">
        <w:rPr>
          <w:rFonts w:ascii="Times New Roman" w:hAnsi="Times New Roman" w:cs="Times New Roman"/>
          <w:sz w:val="28"/>
          <w:szCs w:val="28"/>
        </w:rPr>
        <w:t xml:space="preserve">чать: брать у кого-то и давать кому-то, причём не обязательно деньги. Основное внимание должно быть уделено нравственной стороне долга: если взял на время чужое, то необходимо это вовремя вернуть.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Обязательно объясните ребёнку, что, если берёшь чужую игрушку поиграть на время, следует вернуть её в срок. Причём предварительно необходимо заручиться разрешением владельца игрушки. Если ребёнок пока незнаком с общепринятыми правилами и нормами поведения, расскажите ему, что если взял не своё без спроса, то это значит украл, что очень плохо. Если вовремя объяснить разницу между «своё» и «чужое», то можно избежать  многих других неприятных инцидентов, например, когда ребёнок без спроса возьмёт деньги из вашего кошелька. Дети имеют склонность к постоянному обмену - игрушками, книжками, картинками и пр. Само по себе это является признаком перехода мышления ребёнка на новый уровень - уровень сравнения и аналогий. Правильной вашей реакцией будет тактично и подробно узнать у ребёнка, почему он решил поменяться. Особенно если, на ваш взгляд, обмен был явно неравноценным. Следует учитывать, что в критерии ценности вещи у ребёнка-дошкольника входит отнюдь не реальная цена вещи. Это могут быть скрытые эмоциональные ценности. Причины для наказания ребёнка, совершившего обмен, нет, однако возникает повод для дальнейшего обсуждения с ним этой ситуации с точки зрения финансов.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ОБСУДИМ С РЕБЁНКОМ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Объясните, что на покупку любой чужой вещи были истрачены деньги родителей владельца этой вещи. Что делать, если чужая игрушка (другая вещь) случайно сломается? Предложите ребёнку представить ситуацию, в которой ему вернули его любимую игрушку сломанной. Если ребёнок копит деньги на что-то, пусть представит себе, что из его копилки кто-то взял без спроса деньги. Понравится ли ему это? Так формируется представление о том, что брать чужое - большая ответственность.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СОВЕТ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Если вы вдруг заметили, что ваш сын или дочь уже несколько дней играют с чужим конструктором (или любой другой игрушкой), узнайте, откуда у него или у неё эта вещь, и предложите вернуть игрушку и, скажем, пару конфет. Ведь долг всегда платежом красен. Если вы считаете, что обмен, который вновь и вновь осуществляет ваш ребёнок, неравноценен, следует поговорить с ним. Может быть, он идёт на поводу у своего друга, который рад отдать свою дешёвую или старую игрушку в обмен на новую, красивую и дорогую. В подобном случае можно запретить ребёнку меняться с конкретным человеком. Верным решением будет </w:t>
      </w:r>
      <w:r w:rsidRPr="00175520">
        <w:rPr>
          <w:rFonts w:ascii="Times New Roman" w:hAnsi="Times New Roman" w:cs="Times New Roman"/>
          <w:sz w:val="28"/>
          <w:szCs w:val="28"/>
        </w:rPr>
        <w:lastRenderedPageBreak/>
        <w:t xml:space="preserve">также  запрет на вынос из дома дорогих игрушек. Впрочем, можно просто не покупать своим детям такие игрушки, которые будет жалко сломать или отдать. Помните, в этом возрасте ребёнка мало волнует цена. И ему ничего не стоит обменять мамин золотой кулон на красивый стеклянный шарик, который он увидел у товарища по детской площадке. Чтобы подобного не случалось, родители должны обязательно разъяснять, что нельзя отдавать посторонним мамины и папины вещи (или любого из членов семьи). Покажите, что вас огорчает даже не то, что не осталось дорогой вещи, а безответственность малыша, его «доброта» за чужой счёт. Можно сказать, например, так: «Этот кулон был мне очень дорог, его подарил мне твой папа. Для этого ему пришлось много работать. Мы надеемся, что теперь, делая друзьям подарки, ты не будешь брать не свои вещи и забывать о наших с папой чувствах».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Иногда «щедрость» детей объясняется их неумением ценить родительский труд. Обратите внимание на то, как организована трудовая деятельность в семье. Может быть, ребёнка оберегают даже от посильного для него домашнего труда? А ведь не умеющий трудиться сам, никогда не оценит и чужой труд... </w:t>
      </w:r>
    </w:p>
    <w:p w:rsidR="00507CB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С тех пор как только вы подарили игрушку своему ребёнку, она становится его собственностью и на нём лежит ответственность, если он её одолжил, а ему её почему-то не вернули. А также ещё большая ответственность, если он занял чужое и не вернул. «Чужое» и «своё» - граница между этими понятиями у ребёнка либо отсутствует, либо расплывчата. Задача родителей - провести эту границу в сознании ребёнка. Учтите, если в семье принято жить взаймы, то и ребёнок выходит во взрослую жизнь с устойчивым пониманием того, что если денег на что-то не хватает, их следует взять в долг. Основные понятия, которыми должен овладеть ребёнок при изучении темы: план, планировать. </w:t>
      </w:r>
    </w:p>
    <w:p w:rsidR="00507CB0" w:rsidRPr="00175520" w:rsidRDefault="00507CB0" w:rsidP="00507CB0">
      <w:pPr>
        <w:tabs>
          <w:tab w:val="left" w:pos="0"/>
        </w:tabs>
        <w:spacing w:after="0" w:line="240" w:lineRule="auto"/>
        <w:rPr>
          <w:rFonts w:ascii="Times New Roman" w:hAnsi="Times New Roman" w:cs="Times New Roman"/>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507CB0" w:rsidRDefault="00507CB0" w:rsidP="00507CB0">
      <w:pPr>
        <w:tabs>
          <w:tab w:val="left" w:pos="0"/>
        </w:tabs>
        <w:spacing w:after="0" w:line="240" w:lineRule="auto"/>
        <w:jc w:val="center"/>
        <w:rPr>
          <w:rFonts w:ascii="Times New Roman" w:hAnsi="Times New Roman" w:cs="Times New Roman"/>
          <w:b/>
          <w:sz w:val="28"/>
          <w:szCs w:val="28"/>
        </w:rPr>
      </w:pPr>
      <w:r w:rsidRPr="00175520">
        <w:rPr>
          <w:rFonts w:ascii="Times New Roman" w:hAnsi="Times New Roman" w:cs="Times New Roman"/>
          <w:b/>
          <w:sz w:val="28"/>
          <w:szCs w:val="28"/>
        </w:rPr>
        <w:lastRenderedPageBreak/>
        <w:t>Бесед</w:t>
      </w:r>
      <w:r>
        <w:rPr>
          <w:rFonts w:ascii="Times New Roman" w:hAnsi="Times New Roman" w:cs="Times New Roman"/>
          <w:b/>
          <w:sz w:val="28"/>
          <w:szCs w:val="28"/>
        </w:rPr>
        <w:t>а 10. Ставим цели</w:t>
      </w:r>
      <w:r w:rsidRPr="00175520">
        <w:rPr>
          <w:rFonts w:ascii="Times New Roman" w:hAnsi="Times New Roman" w:cs="Times New Roman"/>
          <w:b/>
          <w:sz w:val="28"/>
          <w:szCs w:val="28"/>
        </w:rPr>
        <w:t>.</w:t>
      </w:r>
    </w:p>
    <w:p w:rsidR="00507CB0" w:rsidRPr="00175520" w:rsidRDefault="00507CB0" w:rsidP="00507CB0">
      <w:pPr>
        <w:tabs>
          <w:tab w:val="left" w:pos="0"/>
        </w:tabs>
        <w:spacing w:after="0" w:line="240" w:lineRule="auto"/>
        <w:rPr>
          <w:rFonts w:ascii="Times New Roman" w:hAnsi="Times New Roman" w:cs="Times New Roman"/>
          <w:b/>
          <w:sz w:val="28"/>
          <w:szCs w:val="28"/>
        </w:rPr>
      </w:pP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Необходимо воспитать у ребёнка желание и умение ставить перед собой цели, строить планы, действовать по плану и достигать цели. Основная задача родителей - объяснить важность планирования в жизни человека. В старшем дошкольном возрасте очень важно привить ребёнку навыки планирования, так как это будет необходимо ему в дальнейшей жизни, прежде всего при обучении в школе, и поможет ему расти более организованным, грамотно распределять своё время на подготовку уроков, отдых, занятия спортом и пр. Планирование помогает организовать жизнь семьи, объединяет её, делает сплочённой и сильной. Чем раньше вы сделаете привычным составление списков покупок и разных планов в вашей семье, тем быстрее дети научатся планировать.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Какие же планы можно составлять вместе с ребёнком? Это может быть план совместного похода в магазин, план по выполнению важных дел, план распределения домашних обязанностей между членами семьи, план ухода за домашним питомцем, план проведения праздников и покупки подарков, план выходного дня и пр.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При составлении любого плана важно указывать конечный результат. Ваша задача - помочь ребёнку так составить план, чтобы он мог его выполнить и не оставалось невыполненных и незавершённых дел. Чаще показывайте работу с планом на личном примере, ведь для детей правильно то, что делают их родители. Начать обучение лучше с совместного планирования покупок перед походом в магазин. Приобщайте к этому процессу ребёнка, объясните ему, что план покупок поможет купить необходимые товары быстро, не отвлекаясь и не забывая ни о чём. Позвольте ребёнку самому сделать список необходимых товаров, используя для этого картинки (вырезая и наклеивая их на лист бумаги) или собственные рисунки. Помогите сгруппировать товары по отделам магазина (или по магазинам: «Овощи и фрукты», «Молочная продукция», «Бакалея», «Хозяйственные товары» и пр.). Дайте ребёнку  возможность осуществить покупки по составленному им плану под вашим контролем. Обязательно хвалите ребёнка. Помните: успех окрыляет! Далее можно приступить к планированию своего дня. Учите ребёнка организовывать своё время. Ваша задача - превратить повседневные обязанности из рутины в увлекательную игру или даже соревнование. Все дела лучше разделить на утренние и вечерние и сделать памятки, что следует обязательно делать по утрам и вечерам.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СОВЕТ</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Памятки-напоминания о делах могут быть самые разнообразные: в виде картинок, в виде условных обозначений, понятных ребёнку, и т. п. Размещать их нужно на видных местах: магниты на холодильнике, на детской доске в комнате, на досках для </w:t>
      </w:r>
      <w:proofErr w:type="spellStart"/>
      <w:r w:rsidRPr="00175520">
        <w:rPr>
          <w:rFonts w:ascii="Times New Roman" w:hAnsi="Times New Roman" w:cs="Times New Roman"/>
          <w:sz w:val="28"/>
          <w:szCs w:val="28"/>
        </w:rPr>
        <w:t>стикеров</w:t>
      </w:r>
      <w:proofErr w:type="spellEnd"/>
      <w:r w:rsidRPr="00175520">
        <w:rPr>
          <w:rFonts w:ascii="Times New Roman" w:hAnsi="Times New Roman" w:cs="Times New Roman"/>
          <w:sz w:val="28"/>
          <w:szCs w:val="28"/>
        </w:rPr>
        <w:t xml:space="preserve">, над дверной ручкой, на специальных картонных и пробковых листах и пр. Насколько хватит фантазии! Постепенно следует вводить обязательные задания на каждый день, далее на всю неделю. Можно придумать разные карманчики в виде кошелька, изображения какого-либо животного, конфеты, мороженого и пр. и перемещать в них завершённые дела. На всю неделю хорошо сделать двухсекционные варианты «Сделать Сделано». Степень важности дел </w:t>
      </w:r>
      <w:r w:rsidRPr="00175520">
        <w:rPr>
          <w:rFonts w:ascii="Times New Roman" w:hAnsi="Times New Roman" w:cs="Times New Roman"/>
          <w:sz w:val="28"/>
          <w:szCs w:val="28"/>
        </w:rPr>
        <w:lastRenderedPageBreak/>
        <w:t xml:space="preserve">можно отмечать каким-либо цветом, цветной ленточкой, цветной пуговицей, бусинкой и пр.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Важно, чтобы в процессе планирования и оформления активно участвовал ребёнок. Самым эффективным является приём, когда в этот процесс включены все члены семьи, в этом случае грамотное распределение времени превращается в творчество и соревнование! Это стимулирует желание и умение ставить перед собой цели, строить планы, действовать по ним и достигать цели.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За хорошие результаты по выполнению любого намеченного плана рекомендуется придумать систему поощрений. За каждое добросовестно выполненное дело можно давать открытку или наклейку, а в конце недели - награду. Если у вас не один ребёнок, выполнение плана можно превратить в  игру-соревнование: кто наберёт больше баллов за большее количество выполненных дел, тому достанется приз! Можно ввести карточки с бонусами: катание на аттракционе, просмотр любимого кино (мультфильма), прогулка с друзьями, угощение мороженым или другими любимыми сладостями и пр.</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СОВЕТ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Если вдруг в семье накопилось много дел и трудно выбрать, с чего начать, или возник спор, кто и что делает, можно использовать коробку или корзинку с шариками-заданиями (фанты-записки). Каждый член семьи тянет шарик и получает задание.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В процессе планирования очень важно научить детей подводить итоги всего, что они делали и планировали. Это необходимо для развития у них способности анализировать свои поступки, искать эффективные решения. Наиболее действенным приёмом для этого являются регулярные обсуждения в кругу семьи всего, что получилось за день (в прошедшие дни), удалось ли выполнить намеченный план и если нет, то почему не получилось или осталось невыполненным.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Предоставляйте возможность ребёнку делиться своими мыслями на равных со взрослыми, ни в коем случае не перебивайте его, не унижайте, не навязывайте своего мнения и не оказывайте давления. Помните: анализ достижений и неудач требует максимального доверия и открытости.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Детям нравится выполнять задания, видеть, что от них многое зависит и что их, как взрослых, подключают к важным внутрисемейным процессам. Не забывайте спрашивать детей: «Как решить проблемы и в чём им нужна помощь?» Возможно, вы очень удивитесь, когда выслушаете ребёнка. </w:t>
      </w:r>
    </w:p>
    <w:p w:rsidR="00507CB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Все указанные приёмы помогут научить ребёнка планировать, подводить итоги сделанного, соотнести результаты с тем, что было запланировано, анализировать поступки, искать эффективные решения, думать сообща. </w:t>
      </w:r>
    </w:p>
    <w:p w:rsidR="00507CB0" w:rsidRPr="00175520" w:rsidRDefault="00507CB0" w:rsidP="00507CB0">
      <w:pPr>
        <w:tabs>
          <w:tab w:val="left" w:pos="0"/>
        </w:tabs>
        <w:spacing w:after="0" w:line="240" w:lineRule="auto"/>
        <w:rPr>
          <w:rFonts w:ascii="Times New Roman" w:hAnsi="Times New Roman" w:cs="Times New Roman"/>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E808DA" w:rsidRDefault="00E808DA" w:rsidP="00507CB0">
      <w:pPr>
        <w:tabs>
          <w:tab w:val="left" w:pos="0"/>
        </w:tabs>
        <w:spacing w:after="0" w:line="240" w:lineRule="auto"/>
        <w:jc w:val="center"/>
        <w:rPr>
          <w:rFonts w:ascii="Times New Roman" w:hAnsi="Times New Roman" w:cs="Times New Roman"/>
          <w:b/>
          <w:sz w:val="28"/>
          <w:szCs w:val="28"/>
        </w:rPr>
      </w:pPr>
    </w:p>
    <w:p w:rsidR="00507CB0" w:rsidRDefault="00507CB0" w:rsidP="00507CB0">
      <w:pPr>
        <w:tabs>
          <w:tab w:val="left" w:pos="0"/>
        </w:tabs>
        <w:spacing w:after="0" w:line="240" w:lineRule="auto"/>
        <w:jc w:val="center"/>
        <w:rPr>
          <w:rFonts w:ascii="Times New Roman" w:hAnsi="Times New Roman" w:cs="Times New Roman"/>
          <w:b/>
          <w:sz w:val="28"/>
          <w:szCs w:val="28"/>
        </w:rPr>
      </w:pPr>
      <w:r w:rsidRPr="00175520">
        <w:rPr>
          <w:rFonts w:ascii="Times New Roman" w:hAnsi="Times New Roman" w:cs="Times New Roman"/>
          <w:b/>
          <w:sz w:val="28"/>
          <w:szCs w:val="28"/>
        </w:rPr>
        <w:lastRenderedPageBreak/>
        <w:t>Тема 7. БОГАТСТВО И БЕДНОСТЬ</w:t>
      </w:r>
    </w:p>
    <w:p w:rsidR="00507CB0" w:rsidRPr="00175520" w:rsidRDefault="00507CB0" w:rsidP="00507CB0">
      <w:pPr>
        <w:tabs>
          <w:tab w:val="left" w:pos="0"/>
        </w:tabs>
        <w:spacing w:after="0" w:line="240" w:lineRule="auto"/>
        <w:rPr>
          <w:rFonts w:ascii="Times New Roman" w:hAnsi="Times New Roman" w:cs="Times New Roman"/>
          <w:b/>
          <w:sz w:val="28"/>
          <w:szCs w:val="28"/>
        </w:rPr>
      </w:pPr>
    </w:p>
    <w:p w:rsidR="00507CB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Основные понятия, которыми должен овладеть ребёнок при изучении темы: богатство, бедность, жадность. </w:t>
      </w:r>
    </w:p>
    <w:p w:rsidR="00507CB0" w:rsidRPr="00175520" w:rsidRDefault="00507CB0" w:rsidP="00507CB0">
      <w:pPr>
        <w:tabs>
          <w:tab w:val="left" w:pos="0"/>
        </w:tabs>
        <w:spacing w:after="0" w:line="240" w:lineRule="auto"/>
        <w:rPr>
          <w:rFonts w:ascii="Times New Roman" w:hAnsi="Times New Roman" w:cs="Times New Roman"/>
          <w:sz w:val="28"/>
          <w:szCs w:val="28"/>
        </w:rPr>
      </w:pPr>
    </w:p>
    <w:p w:rsidR="00507CB0" w:rsidRDefault="00507CB0" w:rsidP="00507CB0">
      <w:pPr>
        <w:tabs>
          <w:tab w:val="left" w:pos="0"/>
        </w:tabs>
        <w:spacing w:after="0" w:line="240" w:lineRule="auto"/>
        <w:jc w:val="center"/>
        <w:rPr>
          <w:rFonts w:ascii="Times New Roman" w:hAnsi="Times New Roman" w:cs="Times New Roman"/>
          <w:b/>
          <w:sz w:val="28"/>
          <w:szCs w:val="28"/>
        </w:rPr>
      </w:pPr>
      <w:r w:rsidRPr="00175520">
        <w:rPr>
          <w:rFonts w:ascii="Times New Roman" w:hAnsi="Times New Roman" w:cs="Times New Roman"/>
          <w:b/>
          <w:sz w:val="28"/>
          <w:szCs w:val="28"/>
        </w:rPr>
        <w:t>Беседа 11. Наше богатство</w:t>
      </w:r>
    </w:p>
    <w:p w:rsidR="00507CB0" w:rsidRPr="00175520" w:rsidRDefault="00507CB0" w:rsidP="00507CB0">
      <w:pPr>
        <w:tabs>
          <w:tab w:val="left" w:pos="0"/>
        </w:tabs>
        <w:spacing w:after="0" w:line="240" w:lineRule="auto"/>
        <w:jc w:val="center"/>
        <w:rPr>
          <w:rFonts w:ascii="Times New Roman" w:hAnsi="Times New Roman" w:cs="Times New Roman"/>
          <w:b/>
          <w:sz w:val="28"/>
          <w:szCs w:val="28"/>
        </w:rPr>
      </w:pP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Современный финансовый мир очень сложен. Существуют вопросы, которые воспринимаются не только детьми, но и взрослыми неоднозначно. Как правило, они вызывают у ребёнка живой интерес и требуют объяснения. Один из таких вопросов касается понятий богатство и бедность. Часто родители, особенно после того, как ребёнок пошёл в детский сад, слышат от детей вопросы: «Мы богатые или бедные?», «Почему Петровы богаче? и т. п. Именно при сравнении финансовых возможностей детей в группе, у ребёнка возникают подобные вопросы. Разобраться с ними лучше до школы, так как в школе социальное неравенство становится ещё более наглядным.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С дошкольного возраста ребёнка следует настраивать на реальные ценности, чтобы он не завидовал однокласснику, имеющему дорогой гаджет, и не расстраивался, если вы не можете купить ему такой же. Социальных исследований, посвящённых представлениям дошкольников о богатстве и бедности очень мало, но всё-таки они проводятся. Вот результаты одного из них: «Богатые наделяются детьми определёнными атрибутами (деньги, золото, вещи) и определёнными свойствами (от доброты до злобы, от бескорыстия до жадности). При этом большее количество градаций имеет образ бедного. Себя, свою семью дети описывают наиболее часто как «средних», «нормальных»; половина ответивших считает, что они могут обеднеть, и половина - что могут разбогатеть. Представляет особый интерес также то, что психологи выяснили, что сегодняшние дети не хотят быть бедными. Да, дети хотят иметь деньги. Но не только их. Они хотят приносить пользу людям, собираются помогать родителям; мечтают, чтобы на земле не было войн и убийств, хотят жить «в хорошей стране, где все люди хорошие». В общем, дети как дети в любые времена и в любой стране» .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Полученные результаты подтверждают, что при объяснении детям причин низкого достатка в семье, правильно для самих взрослых уяснить, что богатство и бедность - это понятия социальные и относительные. Они только тогда имеют смысл, когда мы сравниваем свой достаток с достатком других  людей. Если в одном коллективе ребёнок позиционируется как «богатый», перейдя в другой детский сад, он может оказаться в среде «бедняков».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Основное значение имеет то, что в конкретном детском коллективе воспринимается как богатство и достаток. В целом до 5-7 лет у детей измерение богатства или бедности в деньгах обычно отсутствует. В этом возрасте богатство измеряется наличием у другого ребёнка «крутой игрушки», обладанием «культовой вещью». Самое опасное, когда с обладателем дорогой игрушки все хотят дружить, играть и он начинает занимать особое положение в группе или на улице. Происходит это благодаря не его личным качествам, а кошельку его родителей, </w:t>
      </w:r>
      <w:r w:rsidRPr="00175520">
        <w:rPr>
          <w:rFonts w:ascii="Times New Roman" w:hAnsi="Times New Roman" w:cs="Times New Roman"/>
          <w:sz w:val="28"/>
          <w:szCs w:val="28"/>
        </w:rPr>
        <w:lastRenderedPageBreak/>
        <w:t>ребёнок из менее обеспеченной семьи, исходя только из внешнего атрибута, невозможности иметь престижную вещь, начинает считать себя второсортным.</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Задача родителей - объяснить ребёнку, что материальный достаток - заслуга взрослых, а не конкретного хвастунишки и лучшая реакция в таком случае - не обращать внимания на него. Если же хвастунишкой оказывается ваш малыш, необходимо провести с ним воспитательную беседу. Объясните, что у людей бывают разные возможности и ситуации, что нужно с уважением относиться к чувствам других. Важно с раннего возраста внушать детям, что нельзя гордиться тем, что дано тебе природой или досталось от родителей. Человек имеет право гордиться только тем, чего он достиг своим трудом.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Необходимо задавать ребёнку вопросы следующего типа: «Кто у вас в группе самый добрый, самый честный, самый трудолюбивый?», «Почему ты выбрал себе в друзья именно этого человека?», «За что ты любишь своего друга?», «Можно ли купить дружбу за игрушку, вещь, деньги?», «Можно ли купить доброту, честность, щедрость?», «Как ты думаешь, за что любят тебя твои друзья?» и пр.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Задача родителей не разжигать ненависть к тем, у кого больше денег, а направлять ребёнка на получение полезных навыков, например, по той же финансовой грамотности, с тем чтобы у него появились новые возможности и способности к достижению финансового успеха. Если ребёнку уж очень нравится, как живут богатые, обратите это в стимул, чтобы он учился, трудился, добивался богатства своим трудом. Это как раз к вопросу о формировании целей.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Полезно прививать ребёнку привычку меньше сравнивать себя с другими, а больше - с самим собой в прошлом. Например, вчера ещё не умел считать сдачу, а сегодня тебе уже можно поручать самостоятельно сходить в магазин. Концентрируйте внимание на внутренних достижениях вашего ребёнка: модные и престижные вещи устаревают, а навыки и умения остаются. Не менее важное значение имеет обсуждение с ребёнком вопроса жадности. Расширить представления ребёнка о труде, богатстве, бедности, жадности и пр. помогут произведения художественной литературы, иллюстрации, игры.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ОБСУДИМ С РЕБЁНКОМ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Котлетка - как камень. Василий Сухомлинский Это было в трудный год - сразу же после войны. Сегодня третий класс идёт в лес. Мария Николаевна назначила сбор в школе. Все пришли до восхода солнца. У каждого пакетик с пищей - хлеб, лук, варёная картошка, а у некоторых ребят даже сало. Всё содержимое своих пакетиков дети выложили, завернули в большой лист бумаги и уложили в вещевой мешок. Дети решили: мы - один коллектив, одна семья, зачем же каждому сидеть над своим узелком? Лёня тоже положил в вещевой мешок свой кусок хлеба, несколько картофелин и щепотку соли. Но в кармане остался свёрток с котлетой. Мать завернула её в бумагу и сказала: съешь, чтобы никто не видел. В лесу дети играли, читали книгу, у костра рассказывали сказки. Потом на большой скатерти разложили все припасы и сели обедать. Рядом с Лёней сидела Майя, худенькая </w:t>
      </w:r>
      <w:proofErr w:type="spellStart"/>
      <w:r w:rsidRPr="00175520">
        <w:rPr>
          <w:rFonts w:ascii="Times New Roman" w:hAnsi="Times New Roman" w:cs="Times New Roman"/>
          <w:sz w:val="28"/>
          <w:szCs w:val="28"/>
        </w:rPr>
        <w:t>белокосая</w:t>
      </w:r>
      <w:proofErr w:type="spellEnd"/>
      <w:r w:rsidRPr="00175520">
        <w:rPr>
          <w:rFonts w:ascii="Times New Roman" w:hAnsi="Times New Roman" w:cs="Times New Roman"/>
          <w:sz w:val="28"/>
          <w:szCs w:val="28"/>
        </w:rPr>
        <w:t xml:space="preserve"> девочка. У неё погиб отец на фронте - в последний день войны. Каждому достался маленький кусочек сала. Майя разрезала свой кусочек пополам и  отдала половинку Лёне. Мальчику показалось, что в кармане у него завёрнута в бумагу не котлета, а камень.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lastRenderedPageBreak/>
        <w:t>Когда дети пообедали, Мария Николаевна сказала:</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-Дети, соберите бумагу и сожгите. Когда бумага была собрана и сложена в кучку, Лёня незаметно выбросил в мусор свой свёрток с котлетой.</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Вопросы для обсуждения:</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1. Как вы думаете, почему Лёне котлета показалась камнем?</w:t>
      </w:r>
    </w:p>
    <w:p w:rsidR="00507CB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2. Правильно ли поступил мальчик, спрятав котлету от всех? После прочтения рассказа и ответов на вопросы, можно провести с ребёнком физкультминутку. </w:t>
      </w:r>
    </w:p>
    <w:p w:rsidR="00507CB0" w:rsidRPr="00175520" w:rsidRDefault="00507CB0" w:rsidP="00507CB0">
      <w:pPr>
        <w:tabs>
          <w:tab w:val="left" w:pos="0"/>
        </w:tabs>
        <w:spacing w:after="0" w:line="240" w:lineRule="auto"/>
        <w:rPr>
          <w:rFonts w:ascii="Times New Roman" w:hAnsi="Times New Roman" w:cs="Times New Roman"/>
          <w:sz w:val="28"/>
          <w:szCs w:val="28"/>
        </w:rPr>
      </w:pP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ФИЗКУЛЬТМИНУТКА «ДЕТИ ЕДУТ НА МАШИНЕ»</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Дети едут на машине, (Ходьба в парах, держась за плечи впередистоящего.)</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Смотрят на дорогу - Слева - постовой стоит, (Повороты туловища </w:t>
      </w:r>
      <w:proofErr w:type="spellStart"/>
      <w:r w:rsidRPr="00175520">
        <w:rPr>
          <w:rFonts w:ascii="Times New Roman" w:hAnsi="Times New Roman" w:cs="Times New Roman"/>
          <w:sz w:val="28"/>
          <w:szCs w:val="28"/>
        </w:rPr>
        <w:t>влевовправо</w:t>
      </w:r>
      <w:proofErr w:type="spellEnd"/>
      <w:r w:rsidRPr="00175520">
        <w:rPr>
          <w:rFonts w:ascii="Times New Roman" w:hAnsi="Times New Roman" w:cs="Times New Roman"/>
          <w:sz w:val="28"/>
          <w:szCs w:val="28"/>
        </w:rPr>
        <w:t>.) Справа - светофор горит. (Количество повторений на ваше усмотрение.)</w:t>
      </w:r>
    </w:p>
    <w:p w:rsidR="00507CB0" w:rsidRDefault="00507CB0" w:rsidP="00507CB0">
      <w:pPr>
        <w:tabs>
          <w:tab w:val="left" w:pos="0"/>
        </w:tabs>
        <w:spacing w:after="0" w:line="240" w:lineRule="auto"/>
        <w:rPr>
          <w:rFonts w:ascii="Times New Roman" w:hAnsi="Times New Roman" w:cs="Times New Roman"/>
          <w:sz w:val="28"/>
          <w:szCs w:val="28"/>
        </w:rPr>
      </w:pPr>
    </w:p>
    <w:p w:rsidR="00507CB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Мишин велосипед. Василий Сухомлинский</w:t>
      </w:r>
    </w:p>
    <w:p w:rsidR="00507CB0" w:rsidRPr="00175520" w:rsidRDefault="00507CB0" w:rsidP="00507CB0">
      <w:pPr>
        <w:tabs>
          <w:tab w:val="left" w:pos="0"/>
        </w:tabs>
        <w:spacing w:after="0" w:line="240" w:lineRule="auto"/>
        <w:rPr>
          <w:rFonts w:ascii="Times New Roman" w:hAnsi="Times New Roman" w:cs="Times New Roman"/>
          <w:sz w:val="28"/>
          <w:szCs w:val="28"/>
        </w:rPr>
      </w:pP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Мише купили велосипед. А живёт он рядом со школой. Между домом его родителей и школьной усадьбой - сад, так что и ехать негде. Миша привёл свой велосипед в школу, как коня на уздечке. Мальчики окружили Мишу. Ощупывали колёса, педали, руль, фонарик. Велосипед всем нравился. Все завидовали Мише.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Ну что же, катайся, - сказал Федя и отошёл от велосипеда, будто ему и не хотелось покататься.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-Ты думаешь, мне и в самом деле хочется на нём кататься? - равнодушно спросил Миша.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Бери, пробуй. Радостный Федя взялся за руль, сел на велосипед и покатил по школьному стадиону. Катался до самого звонка на урок. На первой  перемене катался Иван, на второй - Степан, на третьей - Сергей, на четвёртой - Оля. Остались кататься и после уроков. Велосипед переходил из рук в руки. К четвёртому часу катались все. Миша привёл велосипед домой в половине пятого, как коня на уздечке.</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 Где это ты до сих пор катался? - удивилась мама.</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 Разве так можно?</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 А я и не катался...</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 Как - не катался?</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 Мальчики катались... И девочки...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Мама облегчённо вздохнула и сказала, как бы про себя: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Единственное, чего я боялась, что будешь кататься ты один.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Вопросы для обсуждения: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1. Как вы думаете, гордится мама поступком мальчика?</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2. Можно ли назвать Мишу щедрым и добрым?</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 Задание. Нарисуйте велосипед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Родителям рекомендуется критически оценивать себя в том, какое видение жизни они дают ребёнку в отношении богатства или бедности. Нет ли в их картине мира фатализма, не считают ли они всех богатых нечестными людьми? Это может повлиять на ребёнка таким образом, что он даже не станет пытаться что-то сделать </w:t>
      </w:r>
      <w:r w:rsidRPr="00175520">
        <w:rPr>
          <w:rFonts w:ascii="Times New Roman" w:hAnsi="Times New Roman" w:cs="Times New Roman"/>
          <w:sz w:val="28"/>
          <w:szCs w:val="28"/>
        </w:rPr>
        <w:lastRenderedPageBreak/>
        <w:t xml:space="preserve">в жизни. Постарайтесь в вопросе достижения материального благополучия семьи быть оптимистами. </w:t>
      </w:r>
    </w:p>
    <w:p w:rsidR="00507CB0" w:rsidRPr="00175520" w:rsidRDefault="00507CB0" w:rsidP="00507CB0">
      <w:pPr>
        <w:tabs>
          <w:tab w:val="left" w:pos="0"/>
        </w:tabs>
        <w:spacing w:after="0" w:line="240" w:lineRule="auto"/>
        <w:rPr>
          <w:rFonts w:ascii="Times New Roman" w:hAnsi="Times New Roman" w:cs="Times New Roman"/>
          <w:sz w:val="28"/>
          <w:szCs w:val="28"/>
        </w:rPr>
      </w:pPr>
      <w:r w:rsidRPr="00175520">
        <w:rPr>
          <w:rFonts w:ascii="Times New Roman" w:hAnsi="Times New Roman" w:cs="Times New Roman"/>
          <w:sz w:val="28"/>
          <w:szCs w:val="28"/>
        </w:rPr>
        <w:t xml:space="preserve">Каждая семья - это небольшое «государство» со своими законами, </w:t>
      </w:r>
      <w:r w:rsidR="00116CE0">
        <w:rPr>
          <w:rFonts w:ascii="Times New Roman" w:hAnsi="Times New Roman" w:cs="Times New Roman"/>
          <w:sz w:val="28"/>
          <w:szCs w:val="28"/>
        </w:rPr>
        <w:t>+</w:t>
      </w:r>
      <w:r w:rsidRPr="00175520">
        <w:rPr>
          <w:rFonts w:ascii="Times New Roman" w:hAnsi="Times New Roman" w:cs="Times New Roman"/>
          <w:sz w:val="28"/>
          <w:szCs w:val="28"/>
        </w:rPr>
        <w:t>т им чувство защищённости, придаст уверенности в конфликтных ситуациях, поможет адаптации в социуме. Рекомендуем подумать и составить вместе с детьми список ценностей вашей семьи (вашего государства). Подумайте все вместе, что для вас важно? Запишите, оформите красиво и повесьте на видное место. Дети обязательно должны принять участие в написании «законов вашего маленького государства»!  Подведя итоги, поблагодарите детей за активное участие, отличную работу и обязательно скажите, какие они молодцы и что вы настоящая семья!</w:t>
      </w:r>
    </w:p>
    <w:p w:rsidR="002761C2" w:rsidRPr="00CC43AC" w:rsidRDefault="002761C2" w:rsidP="00E222AD">
      <w:pPr>
        <w:tabs>
          <w:tab w:val="left" w:pos="851"/>
        </w:tabs>
        <w:spacing w:after="0" w:line="240" w:lineRule="auto"/>
        <w:jc w:val="both"/>
        <w:rPr>
          <w:rFonts w:ascii="Times New Roman" w:hAnsi="Times New Roman" w:cs="Times New Roman"/>
          <w:b/>
          <w:sz w:val="28"/>
          <w:szCs w:val="28"/>
        </w:rPr>
      </w:pPr>
    </w:p>
    <w:sectPr w:rsidR="002761C2" w:rsidRPr="00CC43AC" w:rsidSect="00504530">
      <w:pgSz w:w="11906" w:h="16838"/>
      <w:pgMar w:top="1134" w:right="624" w:bottom="113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827CC"/>
    <w:multiLevelType w:val="multilevel"/>
    <w:tmpl w:val="1A26A7DE"/>
    <w:lvl w:ilvl="0">
      <w:start w:val="3"/>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6B5A210A"/>
    <w:multiLevelType w:val="multilevel"/>
    <w:tmpl w:val="C7C8D8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530"/>
    <w:rsid w:val="000C294F"/>
    <w:rsid w:val="000E4772"/>
    <w:rsid w:val="000E4BF2"/>
    <w:rsid w:val="00116CE0"/>
    <w:rsid w:val="001E07B8"/>
    <w:rsid w:val="002436D8"/>
    <w:rsid w:val="002761C2"/>
    <w:rsid w:val="002E294C"/>
    <w:rsid w:val="003375FF"/>
    <w:rsid w:val="00386144"/>
    <w:rsid w:val="0038754B"/>
    <w:rsid w:val="00394440"/>
    <w:rsid w:val="003A3D77"/>
    <w:rsid w:val="003C7DD2"/>
    <w:rsid w:val="00442849"/>
    <w:rsid w:val="00455427"/>
    <w:rsid w:val="004A180E"/>
    <w:rsid w:val="004E7A07"/>
    <w:rsid w:val="00504530"/>
    <w:rsid w:val="00507CB0"/>
    <w:rsid w:val="00554F48"/>
    <w:rsid w:val="0057550F"/>
    <w:rsid w:val="006732FB"/>
    <w:rsid w:val="00684D4B"/>
    <w:rsid w:val="006B27FA"/>
    <w:rsid w:val="006F3EAE"/>
    <w:rsid w:val="00704BB4"/>
    <w:rsid w:val="007877A3"/>
    <w:rsid w:val="00796537"/>
    <w:rsid w:val="007C70EC"/>
    <w:rsid w:val="0084753E"/>
    <w:rsid w:val="008856AB"/>
    <w:rsid w:val="008900AF"/>
    <w:rsid w:val="008C01EC"/>
    <w:rsid w:val="008E3CCB"/>
    <w:rsid w:val="00900905"/>
    <w:rsid w:val="00927C36"/>
    <w:rsid w:val="00931B7A"/>
    <w:rsid w:val="00992883"/>
    <w:rsid w:val="00A95DFF"/>
    <w:rsid w:val="00B84DC0"/>
    <w:rsid w:val="00BB0B8E"/>
    <w:rsid w:val="00C35FE1"/>
    <w:rsid w:val="00C92E34"/>
    <w:rsid w:val="00CC43AC"/>
    <w:rsid w:val="00CF48A4"/>
    <w:rsid w:val="00D1640E"/>
    <w:rsid w:val="00D27827"/>
    <w:rsid w:val="00DE2471"/>
    <w:rsid w:val="00E222AD"/>
    <w:rsid w:val="00E33285"/>
    <w:rsid w:val="00E611B4"/>
    <w:rsid w:val="00E808DA"/>
    <w:rsid w:val="00EB3469"/>
    <w:rsid w:val="00F26BB2"/>
    <w:rsid w:val="00F602AE"/>
    <w:rsid w:val="00FF1BC2"/>
    <w:rsid w:val="00FF6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4530"/>
    <w:pPr>
      <w:ind w:left="720"/>
      <w:contextualSpacing/>
    </w:pPr>
  </w:style>
  <w:style w:type="table" w:styleId="a4">
    <w:name w:val="Table Grid"/>
    <w:basedOn w:val="a1"/>
    <w:uiPriority w:val="59"/>
    <w:rsid w:val="002E29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E611B4"/>
    <w:rPr>
      <w:color w:val="0000FF" w:themeColor="hyperlink"/>
      <w:u w:val="single"/>
    </w:rPr>
  </w:style>
  <w:style w:type="paragraph" w:styleId="a6">
    <w:name w:val="Balloon Text"/>
    <w:basedOn w:val="a"/>
    <w:link w:val="a7"/>
    <w:uiPriority w:val="99"/>
    <w:semiHidden/>
    <w:unhideWhenUsed/>
    <w:rsid w:val="008475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75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4530"/>
    <w:pPr>
      <w:ind w:left="720"/>
      <w:contextualSpacing/>
    </w:pPr>
  </w:style>
  <w:style w:type="table" w:styleId="a4">
    <w:name w:val="Table Grid"/>
    <w:basedOn w:val="a1"/>
    <w:uiPriority w:val="59"/>
    <w:rsid w:val="002E29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E611B4"/>
    <w:rPr>
      <w:color w:val="0000FF" w:themeColor="hyperlink"/>
      <w:u w:val="single"/>
    </w:rPr>
  </w:style>
  <w:style w:type="paragraph" w:styleId="a6">
    <w:name w:val="Balloon Text"/>
    <w:basedOn w:val="a"/>
    <w:link w:val="a7"/>
    <w:uiPriority w:val="99"/>
    <w:semiHidden/>
    <w:unhideWhenUsed/>
    <w:rsid w:val="008475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7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gram39.ru/materials/ma:er;aly-dlyadoshkolnikov" TargetMode="External"/><Relationship Id="rId3" Type="http://schemas.microsoft.com/office/2007/relationships/stylesWithEffects" Target="stylesWithEffects.xml"/><Relationship Id="rId7" Type="http://schemas.openxmlformats.org/officeDocument/2006/relationships/hyperlink" Target="http://new.kiro46.ru/docs/BELOBOK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lubkontakt.net" TargetMode="External"/><Relationship Id="rId4" Type="http://schemas.openxmlformats.org/officeDocument/2006/relationships/settings" Target="settings.xml"/><Relationship Id="rId9" Type="http://schemas.openxmlformats.org/officeDocument/2006/relationships/hyperlink" Target="http://www.festival.l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15288</Words>
  <Characters>87148</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2024-09-03T07:15:00Z</cp:lastPrinted>
  <dcterms:created xsi:type="dcterms:W3CDTF">2024-09-11T10:03:00Z</dcterms:created>
  <dcterms:modified xsi:type="dcterms:W3CDTF">2024-09-11T10:03:00Z</dcterms:modified>
</cp:coreProperties>
</file>