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0" w:rsidRPr="00F47370" w:rsidRDefault="00F47370" w:rsidP="00F4737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Надтеречного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района»</w:t>
      </w:r>
    </w:p>
    <w:p w:rsidR="00F47370" w:rsidRPr="00F47370" w:rsidRDefault="00F47370" w:rsidP="00F47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47370" w:rsidRPr="00F47370" w:rsidRDefault="00F47370" w:rsidP="00F47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«ДЕТСКИЙ САД № 1 «МАЛЫШ» С.П. ГВАРДЕЙСКОЕ</w:t>
      </w:r>
    </w:p>
    <w:p w:rsidR="00F47370" w:rsidRPr="00F47370" w:rsidRDefault="00F47370" w:rsidP="00F47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F47370" w:rsidRPr="00F47370" w:rsidRDefault="00F47370" w:rsidP="00F47370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«Малыш»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Гвардейское»)</w:t>
      </w:r>
      <w:proofErr w:type="gramEnd"/>
    </w:p>
    <w:p w:rsidR="00F47370" w:rsidRPr="00F47370" w:rsidRDefault="00F47370" w:rsidP="00F47370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7370" w:rsidRPr="00F47370" w:rsidRDefault="00F47370" w:rsidP="00F47370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7370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Теркан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муниципальни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Start"/>
      <w:r w:rsidRPr="00F473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F47370">
        <w:rPr>
          <w:rFonts w:ascii="Times New Roman" w:eastAsia="Times New Roman" w:hAnsi="Times New Roman" w:cs="Times New Roman"/>
          <w:sz w:val="28"/>
          <w:szCs w:val="28"/>
        </w:rPr>
        <w:t>оштан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47370">
        <w:rPr>
          <w:rFonts w:ascii="Times New Roman" w:eastAsia="Times New Roman" w:hAnsi="Times New Roman" w:cs="Times New Roman"/>
          <w:sz w:val="28"/>
          <w:szCs w:val="28"/>
        </w:rPr>
        <w:t>администрацин</w:t>
      </w:r>
      <w:proofErr w:type="spellEnd"/>
      <w:r w:rsidRPr="00F47370">
        <w:rPr>
          <w:rFonts w:ascii="Times New Roman" w:eastAsia="Times New Roman" w:hAnsi="Times New Roman" w:cs="Times New Roman"/>
          <w:sz w:val="28"/>
          <w:szCs w:val="28"/>
        </w:rPr>
        <w:t xml:space="preserve"> ШДД»</w:t>
      </w:r>
    </w:p>
    <w:p w:rsidR="00F47370" w:rsidRPr="00F47370" w:rsidRDefault="00F47370" w:rsidP="00F47370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Муниципальни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бюджетни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школазхойн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дешаран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учреждени</w:t>
      </w:r>
      <w:proofErr w:type="spellEnd"/>
    </w:p>
    <w:p w:rsidR="00F47370" w:rsidRPr="00F47370" w:rsidRDefault="00F47370" w:rsidP="00F47370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«ТЕРКАН МУНИЦИПАЛЬНИ К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F47370" w:rsidRPr="00F47370" w:rsidRDefault="00F47370" w:rsidP="00F47370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7370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ЕЛИ-ЮЬРТАН № 1 ЙОЛУ БЕРИЙН БЕШ «МАЛЫШ»</w:t>
      </w:r>
    </w:p>
    <w:p w:rsidR="00F47370" w:rsidRPr="00F47370" w:rsidRDefault="00F47370" w:rsidP="00F47370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370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gramStart"/>
      <w:r w:rsidRPr="00F473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47370">
        <w:rPr>
          <w:rFonts w:ascii="Times New Roman" w:hAnsi="Times New Roman" w:cs="Times New Roman"/>
          <w:b/>
          <w:sz w:val="28"/>
          <w:szCs w:val="28"/>
        </w:rPr>
        <w:t>ели-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Юьртан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№ 1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йолу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7370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F47370">
        <w:rPr>
          <w:rFonts w:ascii="Times New Roman" w:hAnsi="Times New Roman" w:cs="Times New Roman"/>
          <w:b/>
          <w:sz w:val="28"/>
          <w:szCs w:val="28"/>
        </w:rPr>
        <w:t xml:space="preserve"> «Малыш»»)</w:t>
      </w:r>
    </w:p>
    <w:p w:rsidR="00F47370" w:rsidRPr="00F47370" w:rsidRDefault="00F47370" w:rsidP="00F4737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F4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F473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F47370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F473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Консультация для воспитателей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r w:rsidRPr="00F47370">
        <w:rPr>
          <w:rStyle w:val="a5"/>
          <w:color w:val="111111"/>
          <w:sz w:val="28"/>
          <w:szCs w:val="28"/>
          <w:bdr w:val="none" w:sz="0" w:space="0" w:color="auto" w:frame="1"/>
        </w:rPr>
        <w:t>Роль сказки в формировании элементарных математических представлений у дошкольников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».</w:t>
      </w:r>
    </w:p>
    <w:p w:rsidR="00F47370" w:rsidRPr="00F47370" w:rsidRDefault="00F47370" w:rsidP="00F4737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47370" w:rsidRPr="00F47370" w:rsidRDefault="00F47370" w:rsidP="008E2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47370" w:rsidRPr="00F47370" w:rsidRDefault="00F47370" w:rsidP="008E2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47370" w:rsidRPr="00F47370" w:rsidRDefault="00F47370" w:rsidP="008E2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47370" w:rsidRPr="00F47370" w:rsidRDefault="00F47370" w:rsidP="008E27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F47370" w:rsidRDefault="00F47370" w:rsidP="00F473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</w:p>
    <w:p w:rsidR="00F47370" w:rsidRDefault="00F47370" w:rsidP="00F473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47370" w:rsidRPr="00F47370" w:rsidRDefault="00F47370" w:rsidP="00F4737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proofErr w:type="spellStart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Подготовила</w:t>
      </w:r>
      <w:proofErr w:type="gramStart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:М</w:t>
      </w:r>
      <w:proofErr w:type="gramEnd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уртазалиеваК.Ю</w:t>
      </w:r>
      <w:proofErr w:type="spellEnd"/>
      <w:r w:rsidRPr="00F473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</w:p>
    <w:p w:rsidR="008E2722" w:rsidRPr="00F47370" w:rsidRDefault="008E2722" w:rsidP="008E272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F4737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                       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lastRenderedPageBreak/>
        <w:t>Мощным фактором интеллектуального развития ребёнка,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F47370">
        <w:rPr>
          <w:color w:val="111111"/>
          <w:sz w:val="28"/>
          <w:szCs w:val="28"/>
        </w:rPr>
        <w:t> его познавательных и творческих способностей является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F47370">
        <w:rPr>
          <w:color w:val="111111"/>
          <w:sz w:val="28"/>
          <w:szCs w:val="28"/>
        </w:rPr>
        <w:t>. Её изучение способствует развитию памяти, речи, воображения, эмоций;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формирует волевые качества</w:t>
      </w:r>
      <w:r w:rsidRPr="00F47370">
        <w:rPr>
          <w:color w:val="111111"/>
          <w:sz w:val="28"/>
          <w:szCs w:val="28"/>
        </w:rPr>
        <w:t>, творческий потенциал личности. Однако часто можно услышать, что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математика – скучная наука</w:t>
      </w:r>
      <w:r w:rsidRPr="00F47370">
        <w:rPr>
          <w:color w:val="111111"/>
          <w:sz w:val="28"/>
          <w:szCs w:val="28"/>
        </w:rPr>
        <w:t>. Я с этим не согласна. Нужно лишь правильно организовать образовательную деятельность.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Чем любит заниматься ребенок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F47370">
        <w:rPr>
          <w:color w:val="111111"/>
          <w:sz w:val="28"/>
          <w:szCs w:val="28"/>
        </w:rPr>
        <w:t> возраста больше всего? Играть и слушать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47370">
        <w:rPr>
          <w:color w:val="111111"/>
          <w:sz w:val="28"/>
          <w:szCs w:val="28"/>
        </w:rPr>
        <w:t>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Народные и авторские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47370">
        <w:rPr>
          <w:color w:val="111111"/>
          <w:sz w:val="28"/>
          <w:szCs w:val="28"/>
        </w:rPr>
        <w:t>, которые дети уже, наверное, знают наизусть, – бесценные помощники. В любой из них целая уйма всевозможных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математических ситуаций</w:t>
      </w:r>
      <w:r w:rsidRPr="00F47370">
        <w:rPr>
          <w:color w:val="111111"/>
          <w:sz w:val="28"/>
          <w:szCs w:val="28"/>
        </w:rPr>
        <w:t>. И усваиваются они как бы сами собой. Судите сами.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F47370">
        <w:rPr>
          <w:color w:val="111111"/>
          <w:sz w:val="28"/>
          <w:szCs w:val="28"/>
        </w:rPr>
        <w:t> познакомит с порядковым счетом.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«Теремок»</w:t>
      </w:r>
      <w:r w:rsidRPr="00F47370">
        <w:rPr>
          <w:color w:val="111111"/>
          <w:sz w:val="28"/>
          <w:szCs w:val="28"/>
        </w:rPr>
        <w:t> и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«Репка»</w:t>
      </w:r>
      <w:r w:rsidRPr="00F47370">
        <w:rPr>
          <w:color w:val="111111"/>
          <w:sz w:val="28"/>
          <w:szCs w:val="28"/>
        </w:rPr>
        <w:t> помогут запомнить не только количественный и порядковый счет, но и основы арифметики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(присчитывание по единице)</w:t>
      </w:r>
      <w:r w:rsidRPr="00F47370">
        <w:rPr>
          <w:color w:val="111111"/>
          <w:sz w:val="28"/>
          <w:szCs w:val="28"/>
        </w:rPr>
        <w:t>. С помощью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F47370">
        <w:rPr>
          <w:color w:val="111111"/>
          <w:sz w:val="28"/>
          <w:szCs w:val="28"/>
        </w:rPr>
        <w:t> ребятам легко усвоить понятие о размере, а также научиться моделировать по схеме. Чтение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«Красной Шапочки»</w:t>
      </w:r>
      <w:r w:rsidRPr="00F47370">
        <w:rPr>
          <w:color w:val="111111"/>
          <w:sz w:val="28"/>
          <w:szCs w:val="28"/>
        </w:rPr>
        <w:t> даст возможность поговорить о понятиях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«длинный»</w:t>
      </w:r>
      <w:r w:rsidRPr="00F47370">
        <w:rPr>
          <w:color w:val="111111"/>
          <w:sz w:val="28"/>
          <w:szCs w:val="28"/>
        </w:rPr>
        <w:t> и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«короткий»</w:t>
      </w:r>
      <w:r w:rsidRPr="00F47370">
        <w:rPr>
          <w:color w:val="111111"/>
          <w:sz w:val="28"/>
          <w:szCs w:val="28"/>
        </w:rPr>
        <w:t>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Но просто читать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 – этого мало</w:t>
      </w:r>
      <w:r w:rsidRPr="00F47370">
        <w:rPr>
          <w:color w:val="111111"/>
          <w:sz w:val="28"/>
          <w:szCs w:val="28"/>
        </w:rPr>
        <w:t>. Нужно попробовать сочинять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математические сказки самим</w:t>
      </w:r>
      <w:r w:rsidRPr="00F47370">
        <w:rPr>
          <w:color w:val="111111"/>
          <w:sz w:val="28"/>
          <w:szCs w:val="28"/>
        </w:rPr>
        <w:t>. Ведь там, где находится место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F47370">
        <w:rPr>
          <w:color w:val="111111"/>
          <w:sz w:val="28"/>
          <w:szCs w:val="28"/>
        </w:rPr>
        <w:t>, всегда царит хорошее настроение. Вот почему в процессе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формирования элементарных математических представлений нужно предлагать детям поиграть в сказку</w:t>
      </w:r>
      <w:r w:rsidRPr="00F47370">
        <w:rPr>
          <w:color w:val="111111"/>
          <w:sz w:val="28"/>
          <w:szCs w:val="28"/>
        </w:rPr>
        <w:t>, стать ее непосредственными участниками, используя прием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«вхождения в </w:t>
      </w:r>
      <w:r w:rsidRPr="00F47370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сказку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47370">
        <w:rPr>
          <w:color w:val="111111"/>
          <w:sz w:val="28"/>
          <w:szCs w:val="28"/>
        </w:rPr>
        <w:t>, в этот удивительный волшебный мир.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Это позволяет не только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формировать у воспитанников</w:t>
      </w:r>
      <w:r w:rsidRPr="00F47370">
        <w:rPr>
          <w:color w:val="111111"/>
          <w:sz w:val="28"/>
          <w:szCs w:val="28"/>
        </w:rPr>
        <w:t> интерес к данному виду деятельности, но и в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занимательной форме</w:t>
      </w:r>
      <w:r w:rsidRPr="00F47370">
        <w:rPr>
          <w:color w:val="111111"/>
          <w:sz w:val="28"/>
          <w:szCs w:val="28"/>
        </w:rPr>
        <w:t> упражнять детей в счёте, ориентировке во времени, пространстве, а также решать другие программные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математические задачи</w:t>
      </w:r>
      <w:r w:rsidRPr="00F47370">
        <w:rPr>
          <w:color w:val="111111"/>
          <w:sz w:val="28"/>
          <w:szCs w:val="28"/>
        </w:rPr>
        <w:t>. Через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F47370">
        <w:rPr>
          <w:color w:val="111111"/>
          <w:sz w:val="28"/>
          <w:szCs w:val="28"/>
        </w:rPr>
        <w:t> не только повторяют и закрепляют пройденный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материал</w:t>
      </w:r>
      <w:r w:rsidRPr="00F47370">
        <w:rPr>
          <w:color w:val="111111"/>
          <w:sz w:val="28"/>
          <w:szCs w:val="28"/>
        </w:rPr>
        <w:t>, но и знакомят детей с новым, учат их самостоятельно добывать знания.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«В некотором царстве, в некотором государстве…»</w:t>
      </w:r>
      <w:r w:rsidRPr="00F47370">
        <w:rPr>
          <w:color w:val="111111"/>
          <w:sz w:val="28"/>
          <w:szCs w:val="28"/>
        </w:rPr>
        <w:t> так может начинаться любая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математическая сказка</w:t>
      </w:r>
      <w:r w:rsidRPr="00F47370">
        <w:rPr>
          <w:color w:val="111111"/>
          <w:sz w:val="28"/>
          <w:szCs w:val="28"/>
        </w:rPr>
        <w:t>. Сюжет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47370">
        <w:rPr>
          <w:color w:val="111111"/>
          <w:sz w:val="28"/>
          <w:szCs w:val="28"/>
        </w:rPr>
        <w:t> может быть позаимствован из сокровищницы мировой детской литературы.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Сочиняя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сказку</w:t>
      </w:r>
      <w:r w:rsidRPr="00F47370">
        <w:rPr>
          <w:color w:val="111111"/>
          <w:sz w:val="28"/>
          <w:szCs w:val="28"/>
        </w:rPr>
        <w:t>, нужно продумывать к ней пособия или мультимедийное сопровождение.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Так, в путешествии по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сказочному</w:t>
      </w:r>
      <w:r w:rsidRPr="00F47370">
        <w:rPr>
          <w:color w:val="111111"/>
          <w:sz w:val="28"/>
          <w:szCs w:val="28"/>
        </w:rPr>
        <w:t xml:space="preserve"> городу </w:t>
      </w:r>
      <w:proofErr w:type="spellStart"/>
      <w:r w:rsidRPr="00F47370">
        <w:rPr>
          <w:color w:val="111111"/>
          <w:sz w:val="28"/>
          <w:szCs w:val="28"/>
        </w:rPr>
        <w:t>Фигурграду</w:t>
      </w:r>
      <w:proofErr w:type="spellEnd"/>
      <w:r w:rsidRPr="00F47370">
        <w:rPr>
          <w:color w:val="111111"/>
          <w:sz w:val="28"/>
          <w:szCs w:val="28"/>
        </w:rPr>
        <w:t xml:space="preserve"> нужна магнитная ширма – улица с домиками, в окошки которых ребята расселяют его жителей – геометрические фигуры, показывая при этом своё умение ориентироваться в пространстве.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Пособия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 xml:space="preserve">«Приключение </w:t>
      </w:r>
      <w:proofErr w:type="spellStart"/>
      <w:r w:rsidRPr="00F47370">
        <w:rPr>
          <w:iCs/>
          <w:color w:val="111111"/>
          <w:sz w:val="28"/>
          <w:szCs w:val="28"/>
          <w:bdr w:val="none" w:sz="0" w:space="0" w:color="auto" w:frame="1"/>
        </w:rPr>
        <w:t>Смешариков</w:t>
      </w:r>
      <w:proofErr w:type="spellEnd"/>
      <w:r w:rsidRPr="00F4737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47370">
        <w:rPr>
          <w:color w:val="111111"/>
          <w:sz w:val="28"/>
          <w:szCs w:val="28"/>
        </w:rPr>
        <w:t> и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F47370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Сказочный замок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F47370">
        <w:rPr>
          <w:color w:val="111111"/>
          <w:sz w:val="28"/>
          <w:szCs w:val="28"/>
        </w:rPr>
        <w:t> </w:t>
      </w:r>
      <w:r w:rsidRPr="00F47370">
        <w:rPr>
          <w:color w:val="111111"/>
          <w:sz w:val="28"/>
          <w:szCs w:val="28"/>
          <w:bdr w:val="none" w:sz="0" w:space="0" w:color="auto" w:frame="1"/>
        </w:rPr>
        <w:t>многофункциональные и выполняются в двух плоскостях</w:t>
      </w:r>
      <w:r w:rsidRPr="00F47370">
        <w:rPr>
          <w:color w:val="111111"/>
          <w:sz w:val="28"/>
          <w:szCs w:val="28"/>
        </w:rPr>
        <w:t>: с их помощью решают всевозможные задачи (совершенствуют у детей навыки количественного и порядкового счета, знакомят с составом чисел, учат детей на наглядной основе решать простые арифметические задачи, ориентироваться в пространстве, уточнять знания известных геометрических фигур).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 xml:space="preserve">Век компьютеризации смело шагнул в детский сад. Мультимедийное оборудование таит в себе неограниченные возможности по </w:t>
      </w:r>
      <w:r w:rsidRPr="00F47370">
        <w:rPr>
          <w:color w:val="111111"/>
          <w:sz w:val="28"/>
          <w:szCs w:val="28"/>
        </w:rPr>
        <w:lastRenderedPageBreak/>
        <w:t>созданию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сказочной</w:t>
      </w:r>
      <w:r w:rsidRPr="00F47370">
        <w:rPr>
          <w:color w:val="111111"/>
          <w:sz w:val="28"/>
          <w:szCs w:val="28"/>
        </w:rPr>
        <w:t xml:space="preserve"> атмосферы на любом занятии. Волшебный экран может превратиться в пульт управления космического корабля или машины времени. При необходимости он может заменить традиционный </w:t>
      </w:r>
      <w:proofErr w:type="spellStart"/>
      <w:r w:rsidRPr="00F47370">
        <w:rPr>
          <w:color w:val="111111"/>
          <w:sz w:val="28"/>
          <w:szCs w:val="28"/>
        </w:rPr>
        <w:t>фланелеграф</w:t>
      </w:r>
      <w:proofErr w:type="spellEnd"/>
      <w:r w:rsidRPr="00F47370">
        <w:rPr>
          <w:color w:val="111111"/>
          <w:sz w:val="28"/>
          <w:szCs w:val="28"/>
        </w:rPr>
        <w:t>. С помощью </w:t>
      </w:r>
      <w:r w:rsidRPr="00F47370">
        <w:rPr>
          <w:iCs/>
          <w:color w:val="111111"/>
          <w:sz w:val="28"/>
          <w:szCs w:val="28"/>
          <w:bdr w:val="none" w:sz="0" w:space="0" w:color="auto" w:frame="1"/>
        </w:rPr>
        <w:t>«волшебного экрана»</w:t>
      </w:r>
      <w:r w:rsidRPr="00F47370">
        <w:rPr>
          <w:color w:val="111111"/>
          <w:sz w:val="28"/>
          <w:szCs w:val="28"/>
        </w:rPr>
        <w:t> можно общаться с героями популярных мультфильмов, которые помогают в создании мотивации, постановке целей или просто служат сюрпризным моментом.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Таким образом, </w:t>
      </w:r>
      <w:r w:rsidRPr="00F47370">
        <w:rPr>
          <w:color w:val="111111"/>
          <w:sz w:val="28"/>
          <w:szCs w:val="28"/>
          <w:bdr w:val="none" w:sz="0" w:space="0" w:color="auto" w:frame="1"/>
        </w:rPr>
        <w:t>можно смело утверждать</w:t>
      </w:r>
      <w:r w:rsidRPr="00F47370">
        <w:rPr>
          <w:color w:val="111111"/>
          <w:sz w:val="28"/>
          <w:szCs w:val="28"/>
        </w:rPr>
        <w:t>: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математика</w:t>
      </w:r>
      <w:r w:rsidRPr="00F47370">
        <w:rPr>
          <w:color w:val="111111"/>
          <w:sz w:val="28"/>
          <w:szCs w:val="28"/>
        </w:rPr>
        <w:t> – это совсем не сложно.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Особенно, если знаешь ключик к детскому сердцу. Ключик этот –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F47370">
        <w:rPr>
          <w:color w:val="111111"/>
          <w:sz w:val="28"/>
          <w:szCs w:val="28"/>
        </w:rPr>
        <w:t>!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Но распахивая перед детьми волшебные двери в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сказочную страну</w:t>
      </w:r>
      <w:r w:rsidRPr="00F47370">
        <w:rPr>
          <w:color w:val="111111"/>
          <w:sz w:val="28"/>
          <w:szCs w:val="28"/>
        </w:rPr>
        <w:t>, нужно не только знакомить их с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математикой</w:t>
      </w:r>
      <w:r w:rsidRPr="00F47370">
        <w:rPr>
          <w:color w:val="111111"/>
          <w:sz w:val="28"/>
          <w:szCs w:val="28"/>
        </w:rPr>
        <w:t>, но и учить их доброте, любви, взаимовыручке, доверию к миру, умению преодолевать трудности, любознательности.</w:t>
      </w:r>
    </w:p>
    <w:p w:rsidR="00F47370" w:rsidRPr="00F47370" w:rsidRDefault="00F47370" w:rsidP="00F4737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F47370">
        <w:rPr>
          <w:color w:val="111111"/>
          <w:sz w:val="28"/>
          <w:szCs w:val="28"/>
        </w:rPr>
        <w:t>Я–</w:t>
      </w:r>
      <w:proofErr w:type="gramEnd"/>
      <w:r w:rsidRPr="00F47370">
        <w:rPr>
          <w:color w:val="111111"/>
          <w:sz w:val="28"/>
          <w:szCs w:val="28"/>
        </w:rPr>
        <w:t>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F47370">
        <w:rPr>
          <w:color w:val="111111"/>
          <w:sz w:val="28"/>
          <w:szCs w:val="28"/>
        </w:rPr>
        <w:t>. </w:t>
      </w:r>
      <w:r w:rsidRPr="00F4737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Воспитываю я</w:t>
      </w:r>
      <w:r w:rsidRPr="00F47370">
        <w:rPr>
          <w:color w:val="111111"/>
          <w:sz w:val="28"/>
          <w:szCs w:val="28"/>
        </w:rPr>
        <w:t>?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Любовь дарю.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И я судьбу благодарю за то,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Что мне даёт то детское тепло.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И от него мне так светло.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Учу считать, творить, красиво говорить,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Любить природу, старость уважать,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А в дружбе – друга понимать.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Ценить добро, не помнить зло,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Учу их человеком быть и просто – жить!</w:t>
      </w:r>
    </w:p>
    <w:p w:rsidR="00F47370" w:rsidRPr="00F47370" w:rsidRDefault="00F47370" w:rsidP="00F4737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47370">
        <w:rPr>
          <w:color w:val="111111"/>
          <w:sz w:val="28"/>
          <w:szCs w:val="28"/>
        </w:rPr>
        <w:t>Благодарю за внимание!</w:t>
      </w:r>
    </w:p>
    <w:p w:rsidR="00F47370" w:rsidRPr="00F47370" w:rsidRDefault="00F47370">
      <w:pPr>
        <w:rPr>
          <w:rFonts w:ascii="Times New Roman" w:hAnsi="Times New Roman" w:cs="Times New Roman"/>
          <w:sz w:val="28"/>
          <w:szCs w:val="28"/>
        </w:rPr>
      </w:pPr>
    </w:p>
    <w:sectPr w:rsidR="00F47370" w:rsidRPr="00F47370" w:rsidSect="00F473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452817"/>
    <w:multiLevelType w:val="multilevel"/>
    <w:tmpl w:val="822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83753B"/>
    <w:multiLevelType w:val="multilevel"/>
    <w:tmpl w:val="460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8D69F3"/>
    <w:multiLevelType w:val="multilevel"/>
    <w:tmpl w:val="C352AF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7E"/>
    <w:rsid w:val="00113FD5"/>
    <w:rsid w:val="008E2722"/>
    <w:rsid w:val="00E5257E"/>
    <w:rsid w:val="00F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7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37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4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Murtazaliev.771</dc:creator>
  <cp:lastModifiedBy>Murtazaliev.771</cp:lastModifiedBy>
  <cp:revision>3</cp:revision>
  <dcterms:created xsi:type="dcterms:W3CDTF">2022-02-05T19:27:00Z</dcterms:created>
  <dcterms:modified xsi:type="dcterms:W3CDTF">2022-02-12T17:56:00Z</dcterms:modified>
</cp:coreProperties>
</file>